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F9" w:rsidRPr="00493DF9" w:rsidRDefault="00493DF9" w:rsidP="0049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93DF9" w:rsidRPr="00493DF9" w:rsidRDefault="00493DF9" w:rsidP="0049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«Кяхтинская средняя общеобразовательная школа № 4»</w:t>
      </w:r>
    </w:p>
    <w:p w:rsidR="00493DF9" w:rsidRPr="00493DF9" w:rsidRDefault="00493DF9" w:rsidP="0049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93DF9" w:rsidRPr="00493DF9" w:rsidRDefault="00493DF9" w:rsidP="00493DF9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DF9" w:rsidRPr="00493DF9" w:rsidRDefault="00493DF9" w:rsidP="00493DF9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1" w:type="dxa"/>
        <w:tblInd w:w="-176" w:type="dxa"/>
        <w:tblLook w:val="04A0" w:firstRow="1" w:lastRow="0" w:firstColumn="1" w:lastColumn="0" w:noHBand="0" w:noVBand="1"/>
      </w:tblPr>
      <w:tblGrid>
        <w:gridCol w:w="3073"/>
        <w:gridCol w:w="3874"/>
        <w:gridCol w:w="3544"/>
      </w:tblGrid>
      <w:tr w:rsidR="00493DF9" w:rsidRPr="00493DF9" w:rsidTr="001B2C2F">
        <w:tc>
          <w:tcPr>
            <w:tcW w:w="3073" w:type="dxa"/>
            <w:shd w:val="clear" w:color="auto" w:fill="auto"/>
          </w:tcPr>
          <w:p w:rsidR="00493DF9" w:rsidRPr="00493DF9" w:rsidRDefault="00493DF9" w:rsidP="0049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РАССМОТРЕНА</w:t>
            </w:r>
          </w:p>
          <w:p w:rsidR="00493DF9" w:rsidRPr="00493DF9" w:rsidRDefault="00493DF9" w:rsidP="0049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 методическом объединении учителей</w:t>
            </w:r>
          </w:p>
          <w:p w:rsidR="00493DF9" w:rsidRPr="00493DF9" w:rsidRDefault="00493DF9" w:rsidP="0049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______________________</w:t>
            </w:r>
          </w:p>
          <w:p w:rsidR="00493DF9" w:rsidRPr="00493DF9" w:rsidRDefault="00493DF9" w:rsidP="0049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 «     »__________202</w:t>
            </w:r>
            <w:r w:rsidR="0056768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г.</w:t>
            </w:r>
          </w:p>
          <w:p w:rsidR="00493DF9" w:rsidRPr="00493DF9" w:rsidRDefault="00493DF9" w:rsidP="0049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протокол №____________</w:t>
            </w:r>
          </w:p>
          <w:p w:rsidR="00493DF9" w:rsidRPr="00493DF9" w:rsidRDefault="00493DF9" w:rsidP="0049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Руководитель ШМО:</w:t>
            </w:r>
          </w:p>
          <w:p w:rsidR="00493DF9" w:rsidRPr="00493DF9" w:rsidRDefault="00493DF9" w:rsidP="0049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_______/Агафонова И.А/</w:t>
            </w:r>
          </w:p>
          <w:p w:rsidR="00493DF9" w:rsidRPr="00493DF9" w:rsidRDefault="00493DF9" w:rsidP="0049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3874" w:type="dxa"/>
            <w:shd w:val="clear" w:color="auto" w:fill="auto"/>
          </w:tcPr>
          <w:p w:rsidR="00493DF9" w:rsidRPr="00493DF9" w:rsidRDefault="00493DF9" w:rsidP="0049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ПРИНЯТА</w:t>
            </w:r>
            <w:proofErr w:type="gramEnd"/>
          </w:p>
          <w:p w:rsidR="00493DF9" w:rsidRPr="00493DF9" w:rsidRDefault="00493DF9" w:rsidP="0049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 заседании методического совета</w:t>
            </w:r>
          </w:p>
          <w:p w:rsidR="00493DF9" w:rsidRPr="00493DF9" w:rsidRDefault="00493DF9" w:rsidP="0049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 «     »__________202</w:t>
            </w:r>
            <w:r w:rsidR="0056768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г.</w:t>
            </w:r>
          </w:p>
          <w:p w:rsidR="00493DF9" w:rsidRPr="00493DF9" w:rsidRDefault="00493DF9" w:rsidP="0049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протокол №____________</w:t>
            </w:r>
          </w:p>
          <w:p w:rsidR="00493DF9" w:rsidRPr="00493DF9" w:rsidRDefault="00493DF9" w:rsidP="0049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Председатель МС:</w:t>
            </w:r>
          </w:p>
          <w:p w:rsidR="00493DF9" w:rsidRPr="00493DF9" w:rsidRDefault="00493DF9" w:rsidP="0049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______/Елисеева Е.А/</w:t>
            </w:r>
          </w:p>
        </w:tc>
        <w:tc>
          <w:tcPr>
            <w:tcW w:w="3544" w:type="dxa"/>
            <w:shd w:val="clear" w:color="auto" w:fill="auto"/>
          </w:tcPr>
          <w:p w:rsidR="00493DF9" w:rsidRPr="00493DF9" w:rsidRDefault="00493DF9" w:rsidP="0049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УТВЕРЖДЕНА</w:t>
            </w:r>
          </w:p>
          <w:p w:rsidR="00493DF9" w:rsidRPr="00493DF9" w:rsidRDefault="00493DF9" w:rsidP="0049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приказом директора  </w:t>
            </w:r>
          </w:p>
          <w:p w:rsidR="00493DF9" w:rsidRPr="00493DF9" w:rsidRDefault="00493DF9" w:rsidP="0049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МБОУ «Кяхтинская СОШ № 4»</w:t>
            </w:r>
          </w:p>
          <w:p w:rsidR="00493DF9" w:rsidRPr="00493DF9" w:rsidRDefault="00493DF9" w:rsidP="0049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Директор школы</w:t>
            </w:r>
          </w:p>
          <w:p w:rsidR="00493DF9" w:rsidRPr="00493DF9" w:rsidRDefault="00493DF9" w:rsidP="0049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___________ </w:t>
            </w:r>
            <w:proofErr w:type="spellStart"/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Самбаева</w:t>
            </w:r>
            <w:proofErr w:type="spellEnd"/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Г.Н.                           </w:t>
            </w:r>
          </w:p>
          <w:p w:rsidR="00493DF9" w:rsidRPr="00493DF9" w:rsidRDefault="00493DF9" w:rsidP="0049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приказ №____________</w:t>
            </w:r>
          </w:p>
          <w:p w:rsidR="00493DF9" w:rsidRPr="00493DF9" w:rsidRDefault="00493DF9" w:rsidP="0049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 «     »__________202</w:t>
            </w:r>
            <w:r w:rsidR="0056768C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  <w:r w:rsidRPr="00493DF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г.</w:t>
            </w:r>
          </w:p>
          <w:p w:rsidR="00493DF9" w:rsidRPr="00493DF9" w:rsidRDefault="00493DF9" w:rsidP="00493D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3DF9" w:rsidRPr="00493DF9" w:rsidRDefault="00493DF9" w:rsidP="00493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DF9" w:rsidRPr="00493DF9" w:rsidRDefault="00493DF9" w:rsidP="00493DF9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93DF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493DF9" w:rsidRPr="00493DF9" w:rsidRDefault="00493DF9" w:rsidP="00493DF9">
      <w:pPr>
        <w:keepNext/>
        <w:tabs>
          <w:tab w:val="left" w:pos="851"/>
        </w:tabs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493DF9">
        <w:rPr>
          <w:rFonts w:ascii="Times New Roman" w:eastAsia="Times New Roman" w:hAnsi="Times New Roman" w:cs="Times New Roman"/>
          <w:sz w:val="32"/>
          <w:szCs w:val="40"/>
          <w:lang w:eastAsia="ru-RU"/>
        </w:rPr>
        <w:t>РАБОЧАЯ  ПРОГРАММА</w:t>
      </w:r>
    </w:p>
    <w:p w:rsidR="00493DF9" w:rsidRPr="00493DF9" w:rsidRDefault="00493DF9" w:rsidP="0049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F9" w:rsidRPr="00493DF9" w:rsidRDefault="00493DF9" w:rsidP="00493D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3DF9" w:rsidRPr="00493DF9" w:rsidRDefault="00493DF9" w:rsidP="0049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93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по   математике</w:t>
      </w:r>
      <w:r w:rsidRPr="00493DF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</w:t>
      </w:r>
    </w:p>
    <w:p w:rsidR="00493DF9" w:rsidRPr="00493DF9" w:rsidRDefault="00493DF9" w:rsidP="0049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DF9" w:rsidRPr="00493DF9" w:rsidRDefault="00493DF9" w:rsidP="00493D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3DF9" w:rsidRPr="00493DF9" w:rsidRDefault="00493DF9" w:rsidP="00493D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3DF9" w:rsidRPr="00493DF9" w:rsidRDefault="00493DF9" w:rsidP="00493D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3DF9" w:rsidRPr="00493DF9" w:rsidRDefault="00493DF9" w:rsidP="0049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(класс)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основного общего образования , 9</w:t>
      </w:r>
      <w:r w:rsidRPr="00493D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</w:t>
      </w:r>
      <w:r w:rsidRPr="0049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93DF9" w:rsidRPr="00493DF9" w:rsidRDefault="00493DF9" w:rsidP="0049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493DF9" w:rsidRPr="00493DF9" w:rsidRDefault="00493DF9" w:rsidP="0049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F9" w:rsidRPr="00493DF9" w:rsidRDefault="00493DF9" w:rsidP="0049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часов: всего 170 ч.              </w:t>
      </w:r>
    </w:p>
    <w:p w:rsidR="00493DF9" w:rsidRPr="00493DF9" w:rsidRDefault="00493DF9" w:rsidP="0049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 </w:t>
      </w:r>
      <w:r w:rsidRPr="00493D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5676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493D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-202</w:t>
      </w:r>
      <w:r w:rsidR="005676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</w:p>
    <w:p w:rsidR="00493DF9" w:rsidRPr="00493DF9" w:rsidRDefault="00493DF9" w:rsidP="0049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F9" w:rsidRPr="00493DF9" w:rsidRDefault="00493DF9" w:rsidP="00493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используемый УМК </w:t>
      </w:r>
      <w:proofErr w:type="gramStart"/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Мерзляк</w:t>
      </w:r>
      <w:proofErr w:type="gramEnd"/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А.Г, Полонский М.С, Якир М.С, </w:t>
      </w:r>
      <w:proofErr w:type="spellStart"/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Атанасян</w:t>
      </w:r>
      <w:proofErr w:type="spellEnd"/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А.С, Бутузов В.Ф</w:t>
      </w:r>
    </w:p>
    <w:p w:rsidR="00493DF9" w:rsidRPr="00493DF9" w:rsidRDefault="00493DF9" w:rsidP="00493D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93DF9" w:rsidRPr="00493DF9" w:rsidRDefault="00493DF9" w:rsidP="0049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основе:</w:t>
      </w: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программа разработана на основе </w:t>
      </w:r>
      <w:proofErr w:type="gramStart"/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Федерального</w:t>
      </w:r>
      <w:proofErr w:type="gramEnd"/>
    </w:p>
    <w:p w:rsidR="00493DF9" w:rsidRPr="00493DF9" w:rsidRDefault="00493DF9" w:rsidP="0049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493DF9" w:rsidRPr="00493DF9" w:rsidRDefault="00493DF9" w:rsidP="0049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Государственного  стандарта, примерной программы основного общего образования </w:t>
      </w:r>
      <w:proofErr w:type="gramStart"/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</w:t>
      </w:r>
      <w:proofErr w:type="gramEnd"/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493DF9" w:rsidRPr="00493DF9" w:rsidRDefault="00493DF9" w:rsidP="0049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93DF9" w:rsidRPr="00493DF9" w:rsidRDefault="00493DF9" w:rsidP="0049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алгебре (</w:t>
      </w:r>
      <w:proofErr w:type="gramStart"/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Мерзляк</w:t>
      </w:r>
      <w:proofErr w:type="gramEnd"/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А.Г, Полонский М.С, Якир М.С), по геометрии (</w:t>
      </w:r>
      <w:proofErr w:type="spellStart"/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Атанасян</w:t>
      </w:r>
      <w:proofErr w:type="spellEnd"/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А.С, Бутузов В.Ф)</w:t>
      </w:r>
    </w:p>
    <w:p w:rsidR="00493DF9" w:rsidRPr="00493DF9" w:rsidRDefault="00493DF9" w:rsidP="00493DF9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93DF9" w:rsidRPr="00493DF9" w:rsidRDefault="00493DF9" w:rsidP="0049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DF9" w:rsidRPr="00493DF9" w:rsidRDefault="00493DF9" w:rsidP="0049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Разработчик  рабочей программы: </w:t>
      </w: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Титова Наталья Викторовна, учитель </w:t>
      </w:r>
      <w:proofErr w:type="gramStart"/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высшей</w:t>
      </w:r>
      <w:proofErr w:type="gramEnd"/>
    </w:p>
    <w:p w:rsidR="00493DF9" w:rsidRPr="00493DF9" w:rsidRDefault="00493DF9" w:rsidP="0049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квалификационной категории.</w:t>
      </w:r>
    </w:p>
    <w:p w:rsidR="00493DF9" w:rsidRPr="00493DF9" w:rsidRDefault="00493DF9" w:rsidP="0049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93DF9" w:rsidRPr="00493DF9" w:rsidRDefault="00493DF9" w:rsidP="0049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93DF9" w:rsidRPr="00493DF9" w:rsidRDefault="00493DF9" w:rsidP="0049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93DF9" w:rsidRPr="00493DF9" w:rsidRDefault="00493DF9" w:rsidP="00493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93DF9" w:rsidRPr="00493DF9" w:rsidRDefault="00493DF9" w:rsidP="00493DF9">
      <w:pPr>
        <w:tabs>
          <w:tab w:val="left" w:pos="4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F9" w:rsidRPr="00493DF9" w:rsidRDefault="00493DF9" w:rsidP="00493DF9">
      <w:pPr>
        <w:tabs>
          <w:tab w:val="left" w:pos="43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67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93DF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93DF9" w:rsidRPr="00493DF9" w:rsidRDefault="00493DF9" w:rsidP="0049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F9" w:rsidRPr="00493DF9" w:rsidRDefault="00493DF9" w:rsidP="0049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F9" w:rsidRPr="00493DF9" w:rsidRDefault="00493DF9" w:rsidP="00493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F9" w:rsidRDefault="00493DF9" w:rsidP="00453A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3A24" w:rsidRPr="00453A24" w:rsidRDefault="00453A24" w:rsidP="001F0F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3A24">
        <w:rPr>
          <w:rFonts w:ascii="Times New Roman" w:hAnsi="Times New Roman" w:cs="Times New Roman"/>
          <w:sz w:val="24"/>
          <w:szCs w:val="24"/>
        </w:rPr>
        <w:lastRenderedPageBreak/>
        <w:t>Программа составлена в соответствии с Федеральным государственным образовательным стандартом основного общего образования, программой по математики  (раздел «Алгебра», раздел «Геометрия»</w:t>
      </w:r>
      <w:proofErr w:type="gramStart"/>
      <w:r w:rsidRPr="00453A24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453A24">
        <w:rPr>
          <w:rFonts w:ascii="Times New Roman" w:hAnsi="Times New Roman" w:cs="Times New Roman"/>
          <w:sz w:val="24"/>
          <w:szCs w:val="24"/>
        </w:rPr>
        <w:t>сновного общего образования, учебным планом МБОУ «Кяхтинская СОШ №4» на 202</w:t>
      </w:r>
      <w:r w:rsidR="0056768C">
        <w:rPr>
          <w:rFonts w:ascii="Times New Roman" w:hAnsi="Times New Roman" w:cs="Times New Roman"/>
          <w:sz w:val="24"/>
          <w:szCs w:val="24"/>
        </w:rPr>
        <w:t>2</w:t>
      </w:r>
      <w:r w:rsidRPr="00453A24">
        <w:rPr>
          <w:rFonts w:ascii="Times New Roman" w:hAnsi="Times New Roman" w:cs="Times New Roman"/>
          <w:sz w:val="24"/>
          <w:szCs w:val="24"/>
        </w:rPr>
        <w:t>-202</w:t>
      </w:r>
      <w:r w:rsidR="0056768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453A2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91040" w:rsidRPr="008A02BF" w:rsidRDefault="00453A24" w:rsidP="001F0F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3A24">
        <w:rPr>
          <w:rFonts w:ascii="Times New Roman" w:hAnsi="Times New Roman" w:cs="Times New Roman"/>
          <w:sz w:val="24"/>
          <w:szCs w:val="24"/>
        </w:rPr>
        <w:t>Математика раздел «Алгебра»</w:t>
      </w:r>
    </w:p>
    <w:p w:rsidR="00491040" w:rsidRPr="008A02BF" w:rsidRDefault="00491040" w:rsidP="001F0F62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02BF">
        <w:rPr>
          <w:rFonts w:ascii="Times New Roman" w:hAnsi="Times New Roman" w:cs="Times New Roman"/>
          <w:b/>
          <w:sz w:val="28"/>
          <w:szCs w:val="24"/>
        </w:rPr>
        <w:t>Планируемые результаты освоения учебного предмета</w:t>
      </w:r>
      <w:r w:rsidRPr="008A02BF">
        <w:rPr>
          <w:rFonts w:ascii="Times New Roman" w:hAnsi="Times New Roman" w:cs="Times New Roman"/>
          <w:sz w:val="24"/>
          <w:szCs w:val="24"/>
        </w:rPr>
        <w:t>.</w:t>
      </w:r>
    </w:p>
    <w:p w:rsidR="00491040" w:rsidRPr="00F3754C" w:rsidRDefault="00491040" w:rsidP="001F0F62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3754C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F3754C" w:rsidRPr="00F3754C" w:rsidRDefault="00F3754C" w:rsidP="001F0F62">
      <w:pPr>
        <w:pStyle w:val="a3"/>
        <w:numPr>
          <w:ilvl w:val="0"/>
          <w:numId w:val="4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F3754C" w:rsidRPr="00F3754C" w:rsidRDefault="00F3754C" w:rsidP="001F0F62">
      <w:pPr>
        <w:pStyle w:val="a3"/>
        <w:numPr>
          <w:ilvl w:val="0"/>
          <w:numId w:val="4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F3754C" w:rsidRPr="00F3754C" w:rsidRDefault="00F3754C" w:rsidP="001F0F62">
      <w:pPr>
        <w:pStyle w:val="a3"/>
        <w:numPr>
          <w:ilvl w:val="0"/>
          <w:numId w:val="4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F3754C" w:rsidRPr="00F3754C" w:rsidRDefault="00F3754C" w:rsidP="001F0F62">
      <w:pPr>
        <w:pStyle w:val="a3"/>
        <w:numPr>
          <w:ilvl w:val="0"/>
          <w:numId w:val="4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3754C" w:rsidRPr="00F3754C" w:rsidRDefault="00F3754C" w:rsidP="001F0F62">
      <w:pPr>
        <w:pStyle w:val="a3"/>
        <w:numPr>
          <w:ilvl w:val="0"/>
          <w:numId w:val="4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F3754C" w:rsidRPr="00F3754C" w:rsidRDefault="00F3754C" w:rsidP="001F0F62">
      <w:pPr>
        <w:pStyle w:val="a3"/>
        <w:numPr>
          <w:ilvl w:val="0"/>
          <w:numId w:val="4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F3754C" w:rsidRPr="00F3754C" w:rsidRDefault="00F3754C" w:rsidP="001F0F62">
      <w:pPr>
        <w:pStyle w:val="a3"/>
        <w:numPr>
          <w:ilvl w:val="0"/>
          <w:numId w:val="4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 мышления, инициатива, находчивость, активность при решении алгебраических задач;</w:t>
      </w:r>
    </w:p>
    <w:p w:rsidR="00F3754C" w:rsidRPr="00F3754C" w:rsidRDefault="00F3754C" w:rsidP="001F0F62">
      <w:pPr>
        <w:pStyle w:val="a3"/>
        <w:numPr>
          <w:ilvl w:val="0"/>
          <w:numId w:val="4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F3754C" w:rsidRDefault="00F3754C" w:rsidP="001F0F62">
      <w:pPr>
        <w:pStyle w:val="a3"/>
        <w:numPr>
          <w:ilvl w:val="0"/>
          <w:numId w:val="4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F3754C" w:rsidRDefault="00F3754C" w:rsidP="001F0F62">
      <w:pPr>
        <w:pStyle w:val="a3"/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54C" w:rsidRPr="00F3754C" w:rsidRDefault="00F3754C" w:rsidP="001F0F6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F3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редметные:</w:t>
      </w:r>
    </w:p>
    <w:p w:rsidR="00F3754C" w:rsidRPr="00F3754C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F3754C" w:rsidRPr="00F3754C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роли математики в развитии России и мира;</w:t>
      </w:r>
    </w:p>
    <w:p w:rsidR="00F3754C" w:rsidRPr="00F3754C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привести примеры из отечественной и всемирной истории математических открытий и их авторов;</w:t>
      </w:r>
    </w:p>
    <w:p w:rsidR="00F3754C" w:rsidRPr="00F3754C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F3754C" w:rsidRPr="00F3754C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F3754C" w:rsidRPr="00F3754C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сюжетных задач разных типов на все арифметические действия;</w:t>
      </w:r>
    </w:p>
    <w:p w:rsidR="00F3754C" w:rsidRPr="00F3754C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F3754C" w:rsidRPr="00F3754C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F3754C" w:rsidRPr="00F3754C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F3754C" w:rsidRPr="00F3754C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логических задач;</w:t>
      </w:r>
    </w:p>
    <w:p w:rsidR="00F3754C" w:rsidRPr="00F3754C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F3754C" w:rsidRPr="00F3754C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F3754C" w:rsidRPr="00F3754C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свойства чисел и законов арифметических операций с числами при выполнении вычислений;</w:t>
      </w:r>
    </w:p>
    <w:p w:rsidR="00F3754C" w:rsidRPr="00F3754C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признаков делимости на 2, 5, 3, 9, 10 при выполнении вычислений и решении задач;</w:t>
      </w:r>
    </w:p>
    <w:p w:rsidR="00F3754C" w:rsidRPr="00F3754C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округления чисел в соответствии с правилами;</w:t>
      </w:r>
    </w:p>
    <w:p w:rsidR="00F3754C" w:rsidRPr="00F3754C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чисел;</w:t>
      </w:r>
    </w:p>
    <w:p w:rsidR="00F3754C" w:rsidRPr="00F3754C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значения квадратного корня из положительного целого числа;</w:t>
      </w:r>
    </w:p>
    <w:p w:rsidR="00F3754C" w:rsidRPr="00F3754C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</w:t>
      </w: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построенные модели с использованием аппарата алгебры, интерпретировать полученный результат:</w:t>
      </w:r>
    </w:p>
    <w:p w:rsidR="00F3754C" w:rsidRPr="00F3754C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F3754C" w:rsidRPr="001F3EEA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F3754C" w:rsidRPr="001F3EEA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линейных и квадратных уравнений и неравенств, уравнений и неравенств, сводящихся к </w:t>
      </w:r>
      <w:proofErr w:type="gramStart"/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линейным</w:t>
      </w:r>
      <w:proofErr w:type="gramEnd"/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F3754C" w:rsidRPr="001F3EEA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F3754C" w:rsidRPr="001F3EEA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положения точки по ее координатам, координаты точки по ее положению на плоскости;</w:t>
      </w:r>
    </w:p>
    <w:p w:rsidR="00F3754C" w:rsidRPr="001F3EEA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знакопостоянства</w:t>
      </w:r>
      <w:proofErr w:type="spellEnd"/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промежутков возрастания и убывания, наибольшего и наименьшего значения функции;</w:t>
      </w:r>
    </w:p>
    <w:p w:rsidR="00F3754C" w:rsidRPr="001F3EEA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графика линейной и квадратичной функций;</w:t>
      </w:r>
    </w:p>
    <w:p w:rsidR="00F3754C" w:rsidRPr="001F3EEA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F3754C" w:rsidRPr="001F3EEA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F3754C" w:rsidRPr="001F3EEA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F3754C" w:rsidRPr="001F3EEA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статистических характеристиках, вероятности случайного события;</w:t>
      </w:r>
    </w:p>
    <w:p w:rsidR="00F3754C" w:rsidRPr="001F3EEA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простейших комбинаторных задач;</w:t>
      </w:r>
    </w:p>
    <w:p w:rsidR="00F3754C" w:rsidRPr="001F3EEA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определение основных статистических характеристик числовых наборов;</w:t>
      </w:r>
    </w:p>
    <w:p w:rsidR="00F3754C" w:rsidRPr="001F3EEA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и вычисление вероятности события в простейших случаях;</w:t>
      </w:r>
    </w:p>
    <w:p w:rsidR="00F3754C" w:rsidRPr="001F3EEA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F3754C" w:rsidRPr="001F3EEA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F3754C" w:rsidRPr="001F3EEA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F3754C" w:rsidRPr="001F3EEA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верных и неверных высказываний;</w:t>
      </w:r>
    </w:p>
    <w:p w:rsidR="00F3754C" w:rsidRPr="001F3EEA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результатов вычислений при решении практических задач;</w:t>
      </w:r>
    </w:p>
    <w:p w:rsidR="00F3754C" w:rsidRPr="001F3EEA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сравнения чисел в реальных ситуациях;</w:t>
      </w:r>
    </w:p>
    <w:p w:rsidR="00F3754C" w:rsidRPr="001F3EEA" w:rsidRDefault="00F3754C" w:rsidP="001F0F62">
      <w:pPr>
        <w:pStyle w:val="a3"/>
        <w:numPr>
          <w:ilvl w:val="0"/>
          <w:numId w:val="5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числовых выражений при решении практических задач и задач из других учебных предметов;</w:t>
      </w:r>
    </w:p>
    <w:p w:rsidR="00F3754C" w:rsidRPr="00F3754C" w:rsidRDefault="00F3754C" w:rsidP="001F0F6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также:</w:t>
      </w:r>
    </w:p>
    <w:p w:rsidR="00F3754C" w:rsidRPr="001F3EEA" w:rsidRDefault="00F3754C" w:rsidP="001F0F62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F3754C" w:rsidRPr="001F3EEA" w:rsidRDefault="00F3754C" w:rsidP="001F0F62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F3754C" w:rsidRPr="001F3EEA" w:rsidRDefault="00F3754C" w:rsidP="001F0F62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F3754C" w:rsidRPr="001F3EEA" w:rsidRDefault="00F3754C" w:rsidP="001F0F62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F3754C" w:rsidRPr="001F3EEA" w:rsidRDefault="00F3754C" w:rsidP="001F0F62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</w:t>
      </w: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F3754C" w:rsidRPr="001F3EEA" w:rsidRDefault="00F3754C" w:rsidP="001F0F62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F3754C" w:rsidRPr="001F3EEA" w:rsidRDefault="00F3754C" w:rsidP="001F0F62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F3754C" w:rsidRDefault="00F3754C" w:rsidP="001F0F62">
      <w:pPr>
        <w:pStyle w:val="a3"/>
        <w:numPr>
          <w:ilvl w:val="0"/>
          <w:numId w:val="6"/>
        </w:numPr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493DF9" w:rsidRPr="00493DF9" w:rsidRDefault="00493DF9" w:rsidP="001F0F6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493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93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93DF9" w:rsidRPr="00493DF9" w:rsidRDefault="00493DF9" w:rsidP="001F0F6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493DF9" w:rsidRPr="00493DF9" w:rsidRDefault="00493DF9" w:rsidP="001F0F6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493DF9" w:rsidRPr="00493DF9" w:rsidRDefault="00493DF9" w:rsidP="001F0F6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93DF9" w:rsidRPr="00493DF9" w:rsidRDefault="00493DF9" w:rsidP="001F0F6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493DF9" w:rsidRPr="00493DF9" w:rsidRDefault="00493DF9" w:rsidP="001F0F6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устанавливать причинно-следственные связи, строить </w:t>
      </w:r>
      <w:proofErr w:type="gramStart"/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493DF9" w:rsidRPr="00493DF9" w:rsidRDefault="00493DF9" w:rsidP="001F0F6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компетентности в области использования и</w:t>
      </w:r>
      <w:proofErr w:type="gramStart"/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формационно-коммуникационных технологий;</w:t>
      </w:r>
    </w:p>
    <w:p w:rsidR="00493DF9" w:rsidRPr="00493DF9" w:rsidRDefault="00493DF9" w:rsidP="001F0F6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493DF9" w:rsidRPr="00493DF9" w:rsidRDefault="00493DF9" w:rsidP="001F0F6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493DF9" w:rsidRPr="00493DF9" w:rsidRDefault="00493DF9" w:rsidP="001F0F6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493DF9" w:rsidRPr="00493DF9" w:rsidRDefault="00493DF9" w:rsidP="001F0F6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 10) умение выдвигать гипотезы при решении задачи, понимать необходимость их проверки;</w:t>
      </w:r>
    </w:p>
    <w:p w:rsidR="00493DF9" w:rsidRPr="00493DF9" w:rsidRDefault="00493DF9" w:rsidP="001F0F6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сущности алгоритмических предписаний и умение действовать в соответствии с предложенным алгоритмом. </w:t>
      </w:r>
    </w:p>
    <w:p w:rsidR="00493DF9" w:rsidRPr="00493DF9" w:rsidRDefault="00493DF9" w:rsidP="001F0F6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УУД</w:t>
      </w:r>
    </w:p>
    <w:p w:rsidR="00493DF9" w:rsidRPr="00493DF9" w:rsidRDefault="00493DF9" w:rsidP="001F0F6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 и факты и явления;</w:t>
      </w:r>
    </w:p>
    <w:p w:rsidR="00493DF9" w:rsidRPr="00493DF9" w:rsidRDefault="00493DF9" w:rsidP="001F0F6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493DF9" w:rsidRPr="00493DF9" w:rsidRDefault="00493DF9" w:rsidP="001F0F6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определения понятиям по разработанному алгоритму; перерабатывать информацию, преобразовывать ее с выделением существенных признаков явлений и факто; </w:t>
      </w:r>
    </w:p>
    <w:p w:rsidR="00493DF9" w:rsidRPr="00493DF9" w:rsidRDefault="00493DF9" w:rsidP="001F0F6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самостоятельно учебный проект и исследование под руководством учителя; использовать адекватные методы получения знаний (опрос, эксперимент, сравнение);</w:t>
      </w:r>
    </w:p>
    <w:p w:rsidR="00493DF9" w:rsidRPr="00493DF9" w:rsidRDefault="00493DF9" w:rsidP="001F0F6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выдвигать гипотезу по решению проблемы, формулировать задачи и представлять результаты </w:t>
      </w:r>
    </w:p>
    <w:p w:rsidR="00493DF9" w:rsidRPr="00493DF9" w:rsidRDefault="00493DF9" w:rsidP="001F0F6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диалога; </w:t>
      </w:r>
    </w:p>
    <w:p w:rsidR="00493DF9" w:rsidRPr="00493DF9" w:rsidRDefault="00493DF9" w:rsidP="001F0F6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оценочный вывод о достижении цели коммуникации непосредственно после завершения коммуникативного контакта и обосновывать его; </w:t>
      </w:r>
    </w:p>
    <w:p w:rsidR="00493DF9" w:rsidRPr="00493DF9" w:rsidRDefault="00493DF9" w:rsidP="001F0F6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письменные «клишированные» и оригинальные тексты с использованием необходимых речевых средств; </w:t>
      </w:r>
    </w:p>
    <w:p w:rsidR="00493DF9" w:rsidRPr="00493DF9" w:rsidRDefault="00493DF9" w:rsidP="001F0F6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информационный аспект задачи, оперировать данными, использовать модель решения задачи; </w:t>
      </w:r>
    </w:p>
    <w:p w:rsidR="00493DF9" w:rsidRPr="00493DF9" w:rsidRDefault="00493DF9" w:rsidP="001F0F6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информацию с учетом этических и правовых норм проектной работы или исследования; </w:t>
      </w:r>
    </w:p>
    <w:p w:rsidR="00493DF9" w:rsidRPr="00493DF9" w:rsidRDefault="00493DF9" w:rsidP="001F0F6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ясно, логично и точно излагать свою точку зрения, используя языковые средства, адекватные обсуждаемой проблеме</w:t>
      </w:r>
    </w:p>
    <w:p w:rsidR="00493DF9" w:rsidRPr="00493DF9" w:rsidRDefault="00493DF9" w:rsidP="001F0F6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</w:t>
      </w:r>
    </w:p>
    <w:p w:rsidR="00493DF9" w:rsidRPr="00493DF9" w:rsidRDefault="00493DF9" w:rsidP="001F0F6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 мышления;</w:t>
      </w:r>
    </w:p>
    <w:p w:rsidR="00493DF9" w:rsidRPr="00493DF9" w:rsidRDefault="00493DF9" w:rsidP="001F0F6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 и настойчивость в достижении цели;</w:t>
      </w:r>
    </w:p>
    <w:p w:rsidR="00493DF9" w:rsidRPr="00493DF9" w:rsidRDefault="00493DF9" w:rsidP="001F0F6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представление о математической науке, как сфере человеческой деятельности:</w:t>
      </w:r>
    </w:p>
    <w:p w:rsidR="00493DF9" w:rsidRPr="00493DF9" w:rsidRDefault="00493DF9" w:rsidP="001F0F6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 мышления, инициатива, находчивость, активность при решении математической задачи;</w:t>
      </w:r>
    </w:p>
    <w:p w:rsidR="00493DF9" w:rsidRPr="00493DF9" w:rsidRDefault="00493DF9" w:rsidP="001F0F6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деятельности.</w:t>
      </w:r>
    </w:p>
    <w:p w:rsidR="00493DF9" w:rsidRPr="00493DF9" w:rsidRDefault="00493DF9" w:rsidP="001F0F6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 деятельность:</w:t>
      </w:r>
    </w:p>
    <w:p w:rsidR="00493DF9" w:rsidRPr="00493DF9" w:rsidRDefault="00493DF9" w:rsidP="001F0F62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позитивного отношения к математике, чувства сопричастности в развитии общества; </w:t>
      </w:r>
    </w:p>
    <w:p w:rsidR="00493DF9" w:rsidRPr="00493DF9" w:rsidRDefault="00493DF9" w:rsidP="001F0F62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познавательного интереса к математике, стремления совершенствовать свои знания; </w:t>
      </w:r>
    </w:p>
    <w:p w:rsidR="00493DF9" w:rsidRPr="00493DF9" w:rsidRDefault="00493DF9" w:rsidP="001F0F62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учащимися знаний по математике и использование их на благо общества;</w:t>
      </w:r>
    </w:p>
    <w:p w:rsidR="00493DF9" w:rsidRPr="00493DF9" w:rsidRDefault="00493DF9" w:rsidP="001F0F62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овладевать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93DF9" w:rsidRPr="00493DF9" w:rsidRDefault="00493DF9" w:rsidP="001F0F62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:rsidR="00F3754C" w:rsidRPr="008273E9" w:rsidRDefault="00493DF9" w:rsidP="001F0F62">
      <w:pPr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формировать представление об идеях и методах математики как универсального языка науки и техники, средства моделирования явлений и процессов; продолжить воспитание культуры личности, отношения к математике как к части общечеловеческой культуры, играющей особую роль в общественном развитии</w:t>
      </w:r>
      <w:r w:rsidRPr="00493DF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A185D" w:rsidRDefault="003A185D" w:rsidP="001F0F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000000"/>
          <w:sz w:val="24"/>
          <w:szCs w:val="28"/>
          <w:lang w:eastAsia="ru-RU"/>
        </w:rPr>
        <w:t>2.</w:t>
      </w:r>
      <w:r w:rsidRPr="003A185D">
        <w:rPr>
          <w:rFonts w:ascii="yandex-sans" w:eastAsia="Times New Roman" w:hAnsi="yandex-sans" w:cs="Times New Roman"/>
          <w:b/>
          <w:bCs/>
          <w:color w:val="000000"/>
          <w:sz w:val="24"/>
          <w:szCs w:val="28"/>
          <w:lang w:eastAsia="ru-RU"/>
        </w:rPr>
        <w:t>СОДЕРЖАНИЕ УЧЕБНОГО ПРЕДМЕТА</w:t>
      </w:r>
    </w:p>
    <w:p w:rsidR="008273E9" w:rsidRPr="003A185D" w:rsidRDefault="008273E9" w:rsidP="001F0F6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30"/>
          <w:lang w:eastAsia="ru-RU"/>
        </w:rPr>
      </w:pPr>
    </w:p>
    <w:p w:rsidR="00F76A8A" w:rsidRPr="00F76A8A" w:rsidRDefault="00D6571A" w:rsidP="001F0F62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>
        <w:rPr>
          <w:b/>
          <w:bCs/>
          <w:color w:val="000000"/>
        </w:rPr>
        <w:t>Неравенства (20</w:t>
      </w:r>
      <w:r w:rsidR="00F76A8A" w:rsidRPr="00F76A8A">
        <w:rPr>
          <w:b/>
          <w:bCs/>
          <w:color w:val="000000"/>
        </w:rPr>
        <w:t xml:space="preserve"> ч)</w:t>
      </w:r>
    </w:p>
    <w:p w:rsidR="00F76A8A" w:rsidRPr="00F76A8A" w:rsidRDefault="00F76A8A" w:rsidP="001F0F62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76A8A">
        <w:rPr>
          <w:color w:val="000000"/>
        </w:rPr>
        <w:t xml:space="preserve">Числовые </w:t>
      </w:r>
      <w:proofErr w:type="spellStart"/>
      <w:r w:rsidRPr="00F76A8A">
        <w:rPr>
          <w:color w:val="000000"/>
        </w:rPr>
        <w:t>неравества</w:t>
      </w:r>
      <w:proofErr w:type="spellEnd"/>
      <w:r w:rsidRPr="00F76A8A">
        <w:rPr>
          <w:color w:val="000000"/>
        </w:rPr>
        <w:t>. Основные свойства числовых неравенств. Сложение и умножение числовых неравенств. Оценивание значения выражения.</w:t>
      </w:r>
    </w:p>
    <w:p w:rsidR="00F76A8A" w:rsidRPr="00F76A8A" w:rsidRDefault="00F76A8A" w:rsidP="001F0F62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76A8A">
        <w:rPr>
          <w:color w:val="000000"/>
        </w:rPr>
        <w:t>Неравенства с одной переменной. Решение линейных неравенств с одной переменной. Числовые промежутки. Системы линейных неравенств с одной переменной.</w:t>
      </w:r>
    </w:p>
    <w:p w:rsidR="00F76A8A" w:rsidRPr="00F76A8A" w:rsidRDefault="00F76A8A" w:rsidP="001F0F62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76A8A">
        <w:rPr>
          <w:i/>
          <w:iCs/>
          <w:color w:val="000000"/>
        </w:rPr>
        <w:t>Контрольная работа № 1</w:t>
      </w:r>
      <w:r w:rsidRPr="00F76A8A">
        <w:rPr>
          <w:color w:val="000000"/>
        </w:rPr>
        <w:t> «Числовые неравенства»</w:t>
      </w:r>
    </w:p>
    <w:p w:rsidR="00F76A8A" w:rsidRDefault="00F76A8A" w:rsidP="001F0F62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76A8A">
        <w:rPr>
          <w:i/>
          <w:iCs/>
          <w:color w:val="000000"/>
        </w:rPr>
        <w:t>Контрольная работа № 2</w:t>
      </w:r>
      <w:r w:rsidRPr="00F76A8A">
        <w:rPr>
          <w:color w:val="000000"/>
        </w:rPr>
        <w:t> «Неравенства с одной переменной»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Воспитательная деятельность: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культуры личности;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-отношение к математике как к части общечеловеческой культуры;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значимости математики для научно-технического прогресса;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активности, самостоятельности, ответственности;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нравственности, культуры общения;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эстетической культуры;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графической культуры школьников.</w:t>
      </w:r>
    </w:p>
    <w:p w:rsidR="00F76A8A" w:rsidRPr="00F76A8A" w:rsidRDefault="00D6571A" w:rsidP="001F0F62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>
        <w:rPr>
          <w:b/>
          <w:bCs/>
          <w:color w:val="000000"/>
        </w:rPr>
        <w:t>Квадратичная функция (38</w:t>
      </w:r>
      <w:r w:rsidR="00F76A8A" w:rsidRPr="00F76A8A">
        <w:rPr>
          <w:b/>
          <w:bCs/>
          <w:color w:val="000000"/>
        </w:rPr>
        <w:t xml:space="preserve"> ч)</w:t>
      </w:r>
    </w:p>
    <w:p w:rsidR="00F76A8A" w:rsidRPr="00F76A8A" w:rsidRDefault="00F76A8A" w:rsidP="001F0F62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76A8A">
        <w:rPr>
          <w:color w:val="000000"/>
        </w:rPr>
        <w:t>Повторение и расширение сведений о функции. Из истории развития понятия «Функция». Свойства функции. Построение графика функции у = </w:t>
      </w:r>
      <w:proofErr w:type="spellStart"/>
      <w:r w:rsidRPr="00F76A8A">
        <w:rPr>
          <w:color w:val="000000"/>
        </w:rPr>
        <w:t>kf</w:t>
      </w:r>
      <w:proofErr w:type="spellEnd"/>
      <w:r w:rsidRPr="00F76A8A">
        <w:rPr>
          <w:color w:val="000000"/>
        </w:rPr>
        <w:t>(х). Построение графика функции у=f(х)+b и у = f(</w:t>
      </w:r>
      <w:proofErr w:type="spellStart"/>
      <w:r w:rsidRPr="00F76A8A">
        <w:rPr>
          <w:color w:val="000000"/>
        </w:rPr>
        <w:t>х+а</w:t>
      </w:r>
      <w:proofErr w:type="spellEnd"/>
      <w:r w:rsidRPr="00F76A8A">
        <w:rPr>
          <w:color w:val="000000"/>
        </w:rPr>
        <w:t>). Квадратичная функция, ее график и свойства.</w:t>
      </w:r>
    </w:p>
    <w:p w:rsidR="00F76A8A" w:rsidRPr="00F76A8A" w:rsidRDefault="00F76A8A" w:rsidP="001F0F62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76A8A">
        <w:rPr>
          <w:color w:val="000000"/>
        </w:rPr>
        <w:t>Решение квадратных неравенств. Системы уравнений с двумя переменными. Рациональные неравенства. Системы рациональных неравенств.</w:t>
      </w:r>
    </w:p>
    <w:p w:rsidR="00F76A8A" w:rsidRPr="00F76A8A" w:rsidRDefault="00F76A8A" w:rsidP="001F0F62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76A8A">
        <w:rPr>
          <w:i/>
          <w:iCs/>
          <w:color w:val="000000"/>
        </w:rPr>
        <w:t>Контрольная работа № 3</w:t>
      </w:r>
      <w:r w:rsidRPr="00F76A8A">
        <w:rPr>
          <w:color w:val="000000"/>
        </w:rPr>
        <w:t> «Функция. Квадратичная функция»</w:t>
      </w:r>
    </w:p>
    <w:p w:rsidR="00F76A8A" w:rsidRDefault="00F76A8A" w:rsidP="001F0F62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76A8A">
        <w:rPr>
          <w:i/>
          <w:iCs/>
          <w:color w:val="000000"/>
        </w:rPr>
        <w:t>Контрольная работа № 4</w:t>
      </w:r>
      <w:r w:rsidRPr="00F76A8A">
        <w:rPr>
          <w:color w:val="000000"/>
        </w:rPr>
        <w:t> «Решение квадратных неравенств. Системы уравнений с двумя переменными»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 деятельность: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культуры личности;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-отношение к математике как к части общечеловеческой культуры;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значимости математики для научно-технического прогресса;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активности, самостоятельности, ответственности;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нравственности, культуры общения;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эстетической культуры;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графической культуры школьников.</w:t>
      </w:r>
    </w:p>
    <w:p w:rsidR="00F76A8A" w:rsidRPr="00F76A8A" w:rsidRDefault="00F76A8A" w:rsidP="001F0F62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76A8A">
        <w:rPr>
          <w:b/>
          <w:bCs/>
          <w:color w:val="000000"/>
        </w:rPr>
        <w:t>Эл</w:t>
      </w:r>
      <w:r w:rsidR="00D6571A">
        <w:rPr>
          <w:b/>
          <w:bCs/>
          <w:color w:val="000000"/>
        </w:rPr>
        <w:t>ементы прикладной математики (20</w:t>
      </w:r>
      <w:r w:rsidRPr="00F76A8A">
        <w:rPr>
          <w:b/>
          <w:bCs/>
          <w:color w:val="000000"/>
        </w:rPr>
        <w:t xml:space="preserve"> ч)</w:t>
      </w:r>
    </w:p>
    <w:p w:rsidR="00F76A8A" w:rsidRPr="00F76A8A" w:rsidRDefault="00F76A8A" w:rsidP="001F0F62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76A8A">
        <w:rPr>
          <w:color w:val="000000"/>
        </w:rPr>
        <w:lastRenderedPageBreak/>
        <w:t>Математическое моделирование. Процентные расчеты. Абсолютная и относительная погрешности. Основные правила комбинаторики. Частота и вероятность случайного события. Классическое определение вероятности. Начальные сведения о статистике.</w:t>
      </w:r>
    </w:p>
    <w:p w:rsidR="00F76A8A" w:rsidRPr="00F76A8A" w:rsidRDefault="00F76A8A" w:rsidP="001F0F62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76A8A">
        <w:rPr>
          <w:i/>
          <w:iCs/>
          <w:color w:val="000000"/>
        </w:rPr>
        <w:t>Контрольная работа № 5</w:t>
      </w:r>
      <w:r w:rsidRPr="00F76A8A">
        <w:rPr>
          <w:color w:val="000000"/>
        </w:rPr>
        <w:t> «Элементы прикладной математики»</w:t>
      </w:r>
    </w:p>
    <w:p w:rsidR="00F76A8A" w:rsidRDefault="00F76A8A" w:rsidP="001F0F62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76A8A">
        <w:rPr>
          <w:i/>
          <w:iCs/>
          <w:color w:val="000000"/>
        </w:rPr>
        <w:t>Контрольная работа № 6</w:t>
      </w:r>
      <w:r w:rsidRPr="00F76A8A">
        <w:rPr>
          <w:color w:val="000000"/>
        </w:rPr>
        <w:t> «Вероятность. Начальные сведения о статистике»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 деятельность: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культуры личности;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-отношение к математике как к части общечеловеческой культуры;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значимости математики для научно-технического прогресса;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активности, самостоятельности, ответственности;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нравственности, культуры общения;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эстетической культуры;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графической культуры школьников.</w:t>
      </w:r>
    </w:p>
    <w:p w:rsidR="00F76A8A" w:rsidRPr="00F76A8A" w:rsidRDefault="00F76A8A" w:rsidP="001F0F62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76A8A">
        <w:rPr>
          <w:b/>
          <w:bCs/>
          <w:color w:val="000000"/>
        </w:rPr>
        <w:t>Числовые последовательнос</w:t>
      </w:r>
      <w:r w:rsidR="00D6571A">
        <w:rPr>
          <w:b/>
          <w:bCs/>
          <w:color w:val="000000"/>
        </w:rPr>
        <w:t>ти (17</w:t>
      </w:r>
      <w:r w:rsidRPr="00F76A8A">
        <w:rPr>
          <w:b/>
          <w:bCs/>
          <w:color w:val="000000"/>
        </w:rPr>
        <w:t xml:space="preserve"> ч)</w:t>
      </w:r>
    </w:p>
    <w:p w:rsidR="00F76A8A" w:rsidRPr="00F76A8A" w:rsidRDefault="00F76A8A" w:rsidP="001F0F62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76A8A">
        <w:rPr>
          <w:color w:val="000000"/>
        </w:rPr>
        <w:t>Числовые последовательности.</w:t>
      </w:r>
    </w:p>
    <w:p w:rsidR="00F76A8A" w:rsidRPr="00F76A8A" w:rsidRDefault="00F76A8A" w:rsidP="001F0F62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76A8A">
        <w:rPr>
          <w:color w:val="000000"/>
        </w:rPr>
        <w:t>Арифметическая прогрессия. Сумма n первых членов арифметической прогрессии.</w:t>
      </w:r>
    </w:p>
    <w:p w:rsidR="00F76A8A" w:rsidRPr="00F76A8A" w:rsidRDefault="00F76A8A" w:rsidP="001F0F62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76A8A">
        <w:rPr>
          <w:color w:val="000000"/>
        </w:rPr>
        <w:t>Геометрическая прогрессия. Сумма n первых членов геометрической прогрессии. Сумма бесконечной геометрической прогрессии, у которой модуль знаменателя меньше 1.</w:t>
      </w:r>
    </w:p>
    <w:p w:rsidR="00D6571A" w:rsidRDefault="00F76A8A" w:rsidP="001F0F62">
      <w:pPr>
        <w:shd w:val="clear" w:color="auto" w:fill="FFFFFF"/>
        <w:spacing w:before="100" w:beforeAutospacing="1" w:after="100" w:afterAutospacing="1" w:line="360" w:lineRule="auto"/>
        <w:rPr>
          <w:color w:val="000000"/>
        </w:rPr>
      </w:pPr>
      <w:r w:rsidRPr="00F76A8A">
        <w:rPr>
          <w:i/>
          <w:iCs/>
          <w:color w:val="000000"/>
        </w:rPr>
        <w:t>Контрольная работа № 7</w:t>
      </w:r>
      <w:r w:rsidRPr="00F76A8A">
        <w:rPr>
          <w:color w:val="000000"/>
        </w:rPr>
        <w:t> «Числовые последовательности»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Воспитательная деятельность: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культуры личности;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-отношение к математике как к части общечеловеческой культуры;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значимости математики для научно-технического прогресса;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активности, самостоятельности, ответственности;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нравственности, культуры общения;</w:t>
      </w:r>
    </w:p>
    <w:p w:rsidR="008273E9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эстетической культуры;</w:t>
      </w:r>
    </w:p>
    <w:p w:rsidR="00F76A8A" w:rsidRPr="008273E9" w:rsidRDefault="008273E9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-воспитание графической культуры школьников.</w:t>
      </w:r>
    </w:p>
    <w:p w:rsidR="00F76A8A" w:rsidRPr="00F76A8A" w:rsidRDefault="00F76A8A" w:rsidP="001F0F62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F76A8A">
        <w:rPr>
          <w:b/>
          <w:bCs/>
          <w:color w:val="000000"/>
        </w:rPr>
        <w:t>Обобщающее повторение за</w:t>
      </w:r>
      <w:r w:rsidR="00D6571A">
        <w:rPr>
          <w:b/>
          <w:bCs/>
          <w:color w:val="000000"/>
        </w:rPr>
        <w:t xml:space="preserve"> курс алгебры 7 - 9 классов </w:t>
      </w:r>
      <w:proofErr w:type="gramStart"/>
      <w:r w:rsidR="00D6571A">
        <w:rPr>
          <w:b/>
          <w:bCs/>
          <w:color w:val="000000"/>
        </w:rPr>
        <w:t xml:space="preserve">( </w:t>
      </w:r>
      <w:proofErr w:type="gramEnd"/>
      <w:r w:rsidR="00D6571A">
        <w:rPr>
          <w:b/>
          <w:bCs/>
          <w:color w:val="000000"/>
        </w:rPr>
        <w:t>7</w:t>
      </w:r>
      <w:r w:rsidRPr="00F76A8A">
        <w:rPr>
          <w:b/>
          <w:bCs/>
          <w:color w:val="000000"/>
        </w:rPr>
        <w:t xml:space="preserve"> ч )</w:t>
      </w:r>
    </w:p>
    <w:p w:rsidR="008273E9" w:rsidRPr="008273E9" w:rsidRDefault="00F76A8A" w:rsidP="001F0F62">
      <w:pPr>
        <w:pStyle w:val="western"/>
        <w:shd w:val="clear" w:color="auto" w:fill="FFFFFF"/>
        <w:spacing w:before="0" w:beforeAutospacing="0" w:after="150" w:afterAutospacing="0" w:line="360" w:lineRule="auto"/>
        <w:rPr>
          <w:i/>
          <w:iCs/>
          <w:color w:val="000000"/>
        </w:rPr>
      </w:pPr>
      <w:r w:rsidRPr="00F76A8A">
        <w:rPr>
          <w:i/>
          <w:iCs/>
          <w:color w:val="000000"/>
        </w:rPr>
        <w:t>Контрольная работа № 8 (итоговая)</w:t>
      </w:r>
    </w:p>
    <w:p w:rsidR="008273E9" w:rsidRPr="008273E9" w:rsidRDefault="008273E9" w:rsidP="001F0F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составлении тематического планирования введен </w:t>
      </w:r>
      <w:r w:rsidRPr="00827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национально-региональный компонент</w:t>
      </w:r>
      <w:r w:rsidRPr="0082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краеведческого материала, что способствует привитию интереса к своей области, как части России, развитию способностей учащихся понимать и оценивать природные и социальные явления и процессы.</w:t>
      </w:r>
      <w:r w:rsidRPr="008273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Проводятся  математические диктанты, когда используются числовые данные из сведений о республике, крае, городе, селе.</w:t>
      </w:r>
      <w:r w:rsidRPr="00827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закрепления, повторения, проверки, а также на комбинированных уроках необходимо использовать задачи с краеведческим содержанием. Числовые данные могут быть взяты из различных источников. Решение краеведческих задач при обучении математике не только знакомит учеников с новыми данными, но и развивает учебные умения. Введение регионального компонента на уроке – одно из важных сре</w:t>
      </w:r>
      <w:proofErr w:type="gramStart"/>
      <w:r w:rsidRPr="008273E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8273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одготовке учащихся к жизни, в формировании чувства хозяина, знающего и любящего свой край, город и умеющего сохранить и приумножить их богатые культурные традиции.</w:t>
      </w:r>
    </w:p>
    <w:p w:rsidR="008273E9" w:rsidRPr="008273E9" w:rsidRDefault="008273E9" w:rsidP="001F0F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71A" w:rsidRPr="00D6571A" w:rsidRDefault="00D6571A" w:rsidP="001F0F62">
      <w:pPr>
        <w:numPr>
          <w:ilvl w:val="0"/>
          <w:numId w:val="20"/>
        </w:numPr>
        <w:spacing w:after="0" w:line="36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5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планирование, в том числе с учетом программы воспитания</w:t>
      </w:r>
    </w:p>
    <w:p w:rsidR="00D6571A" w:rsidRPr="00D6571A" w:rsidRDefault="00D6571A" w:rsidP="001F0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 в неделю по учебнику Мерзляк</w:t>
      </w:r>
      <w:r w:rsidR="006F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</w:t>
      </w:r>
    </w:p>
    <w:p w:rsidR="00D6571A" w:rsidRPr="00D6571A" w:rsidRDefault="00D6571A" w:rsidP="001F0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7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контрольных работ-6</w:t>
      </w:r>
      <w:proofErr w:type="gramStart"/>
      <w:r w:rsidRPr="00D65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</w:t>
      </w:r>
      <w:proofErr w:type="gramEnd"/>
      <w:r w:rsidRPr="00D657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71A" w:rsidRPr="00D6571A" w:rsidRDefault="00D6571A" w:rsidP="001F0F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3E9" w:rsidRPr="008273E9" w:rsidRDefault="008273E9" w:rsidP="001F0F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8"/>
        <w:gridCol w:w="5497"/>
        <w:gridCol w:w="1701"/>
        <w:gridCol w:w="1525"/>
      </w:tblGrid>
      <w:tr w:rsidR="00D6571A" w:rsidRPr="00D6571A" w:rsidTr="00813F09">
        <w:tc>
          <w:tcPr>
            <w:tcW w:w="848" w:type="dxa"/>
          </w:tcPr>
          <w:p w:rsidR="00D6571A" w:rsidRPr="00D6571A" w:rsidRDefault="00D6571A" w:rsidP="001F0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1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497" w:type="dxa"/>
          </w:tcPr>
          <w:p w:rsidR="00D6571A" w:rsidRPr="00D6571A" w:rsidRDefault="00D6571A" w:rsidP="001F0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1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701" w:type="dxa"/>
          </w:tcPr>
          <w:p w:rsidR="00D6571A" w:rsidRPr="00D6571A" w:rsidRDefault="00D6571A" w:rsidP="001F0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1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часов.</w:t>
            </w:r>
          </w:p>
        </w:tc>
        <w:tc>
          <w:tcPr>
            <w:tcW w:w="1525" w:type="dxa"/>
          </w:tcPr>
          <w:p w:rsidR="00D6571A" w:rsidRPr="00D6571A" w:rsidRDefault="00D6571A" w:rsidP="001F0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1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D6571A" w:rsidRPr="00D6571A" w:rsidRDefault="00D6571A" w:rsidP="001F0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71A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</w:tr>
      <w:tr w:rsidR="00D6571A" w:rsidRPr="000360A9" w:rsidTr="00813F09">
        <w:tc>
          <w:tcPr>
            <w:tcW w:w="848" w:type="dxa"/>
          </w:tcPr>
          <w:p w:rsidR="00D6571A" w:rsidRPr="006F18C5" w:rsidRDefault="00D6571A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:rsidR="00D6571A" w:rsidRPr="000360A9" w:rsidRDefault="00D6571A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</w:t>
            </w:r>
          </w:p>
        </w:tc>
        <w:tc>
          <w:tcPr>
            <w:tcW w:w="1701" w:type="dxa"/>
          </w:tcPr>
          <w:p w:rsidR="00D6571A" w:rsidRPr="000360A9" w:rsidRDefault="00D6571A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D6571A" w:rsidRPr="006F18C5" w:rsidRDefault="00D6571A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1A" w:rsidRPr="000360A9" w:rsidTr="00C13E3C">
        <w:tc>
          <w:tcPr>
            <w:tcW w:w="848" w:type="dxa"/>
          </w:tcPr>
          <w:p w:rsidR="00D6571A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5497" w:type="dxa"/>
            <w:vAlign w:val="bottom"/>
          </w:tcPr>
          <w:p w:rsidR="00D6571A" w:rsidRPr="000360A9" w:rsidRDefault="00D6571A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701" w:type="dxa"/>
            <w:vAlign w:val="bottom"/>
          </w:tcPr>
          <w:p w:rsidR="00D6571A" w:rsidRPr="000360A9" w:rsidRDefault="00D6571A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D6571A" w:rsidRPr="006F18C5" w:rsidRDefault="00D6571A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1A" w:rsidRPr="000360A9" w:rsidTr="00C13E3C">
        <w:tc>
          <w:tcPr>
            <w:tcW w:w="848" w:type="dxa"/>
          </w:tcPr>
          <w:p w:rsidR="00D6571A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497" w:type="dxa"/>
            <w:vAlign w:val="bottom"/>
          </w:tcPr>
          <w:p w:rsidR="00D6571A" w:rsidRPr="000360A9" w:rsidRDefault="00D6571A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Основные свойства числовых неравенств</w:t>
            </w:r>
          </w:p>
        </w:tc>
        <w:tc>
          <w:tcPr>
            <w:tcW w:w="1701" w:type="dxa"/>
            <w:vAlign w:val="bottom"/>
          </w:tcPr>
          <w:p w:rsidR="00D6571A" w:rsidRPr="000360A9" w:rsidRDefault="00D6571A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D6571A" w:rsidRPr="006F18C5" w:rsidRDefault="00D6571A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1A" w:rsidRPr="000360A9" w:rsidTr="00C13E3C">
        <w:tc>
          <w:tcPr>
            <w:tcW w:w="848" w:type="dxa"/>
          </w:tcPr>
          <w:p w:rsidR="00D6571A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5497" w:type="dxa"/>
            <w:vAlign w:val="bottom"/>
          </w:tcPr>
          <w:p w:rsidR="00D6571A" w:rsidRPr="000360A9" w:rsidRDefault="00D6571A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неравенств. Оценивание  значения выражения</w:t>
            </w:r>
          </w:p>
        </w:tc>
        <w:tc>
          <w:tcPr>
            <w:tcW w:w="1701" w:type="dxa"/>
            <w:vAlign w:val="bottom"/>
          </w:tcPr>
          <w:p w:rsidR="00D6571A" w:rsidRPr="000360A9" w:rsidRDefault="00D6571A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D6571A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71A" w:rsidRPr="000360A9" w:rsidTr="00C13E3C">
        <w:tc>
          <w:tcPr>
            <w:tcW w:w="848" w:type="dxa"/>
          </w:tcPr>
          <w:p w:rsidR="00D6571A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7" w:type="dxa"/>
            <w:vAlign w:val="bottom"/>
          </w:tcPr>
          <w:p w:rsidR="00D6571A" w:rsidRPr="000360A9" w:rsidRDefault="00D6571A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с одной переменной </w:t>
            </w:r>
          </w:p>
        </w:tc>
        <w:tc>
          <w:tcPr>
            <w:tcW w:w="1701" w:type="dxa"/>
            <w:vAlign w:val="bottom"/>
          </w:tcPr>
          <w:p w:rsidR="00D6571A" w:rsidRPr="000360A9" w:rsidRDefault="00D6571A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D6571A" w:rsidRPr="006F18C5" w:rsidRDefault="00D6571A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1A" w:rsidRPr="000360A9" w:rsidTr="00C13E3C">
        <w:tc>
          <w:tcPr>
            <w:tcW w:w="848" w:type="dxa"/>
          </w:tcPr>
          <w:p w:rsidR="00D6571A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5497" w:type="dxa"/>
            <w:vAlign w:val="bottom"/>
          </w:tcPr>
          <w:p w:rsidR="00D6571A" w:rsidRPr="000360A9" w:rsidRDefault="00D6571A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 Числовые промежутки.</w:t>
            </w:r>
          </w:p>
        </w:tc>
        <w:tc>
          <w:tcPr>
            <w:tcW w:w="1701" w:type="dxa"/>
            <w:vAlign w:val="bottom"/>
          </w:tcPr>
          <w:p w:rsidR="00D6571A" w:rsidRPr="000360A9" w:rsidRDefault="00D6571A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D6571A" w:rsidRPr="006F18C5" w:rsidRDefault="00D6571A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1A" w:rsidRPr="000360A9" w:rsidTr="00C13E3C">
        <w:tc>
          <w:tcPr>
            <w:tcW w:w="848" w:type="dxa"/>
          </w:tcPr>
          <w:p w:rsidR="00D6571A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5497" w:type="dxa"/>
            <w:vAlign w:val="bottom"/>
          </w:tcPr>
          <w:p w:rsidR="00D6571A" w:rsidRPr="000360A9" w:rsidRDefault="00D6571A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1701" w:type="dxa"/>
            <w:vAlign w:val="bottom"/>
          </w:tcPr>
          <w:p w:rsidR="00D6571A" w:rsidRPr="000360A9" w:rsidRDefault="00D6571A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D6571A" w:rsidRPr="006F18C5" w:rsidRDefault="00D6571A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1A" w:rsidRPr="000360A9" w:rsidTr="00C13E3C">
        <w:tc>
          <w:tcPr>
            <w:tcW w:w="848" w:type="dxa"/>
          </w:tcPr>
          <w:p w:rsidR="00D6571A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97" w:type="dxa"/>
            <w:vAlign w:val="bottom"/>
          </w:tcPr>
          <w:p w:rsidR="00D6571A" w:rsidRPr="000360A9" w:rsidRDefault="00D6571A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701" w:type="dxa"/>
            <w:vAlign w:val="bottom"/>
          </w:tcPr>
          <w:p w:rsidR="00D6571A" w:rsidRPr="000360A9" w:rsidRDefault="00D6571A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D6571A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 функция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21-23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Повторение и расширение сведений о функции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Как построить график функции у=</w:t>
            </w:r>
            <w:proofErr w:type="spellStart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кf</w:t>
            </w:r>
            <w:proofErr w:type="spellEnd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(х)</w:t>
            </w:r>
            <w:proofErr w:type="gramStart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сли известен график функции у=f(х)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Как построить график функции у=f(х)+в и у=f(</w:t>
            </w:r>
            <w:proofErr w:type="spellStart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х+а</w:t>
            </w:r>
            <w:proofErr w:type="spellEnd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если известен график функции у=f(х)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34-39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 xml:space="preserve">Квадратичная </w:t>
            </w:r>
            <w:proofErr w:type="spellStart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proofErr w:type="gramStart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spellEnd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 xml:space="preserve"> график и свойства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41-46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47-52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Системы уравнений  двумя переменными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53-57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примерной математике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Процентные расчеты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Приближенные вычисления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Основные правила комбинаторики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Частота и вероятность случайного события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69-71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Классическое определение вероятности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72-74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Начальные сведения о статистике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</w:t>
            </w:r>
            <w:proofErr w:type="spellStart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последоватнльности</w:t>
            </w:r>
            <w:proofErr w:type="spellEnd"/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78-81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82-84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</w:t>
            </w:r>
            <w:proofErr w:type="spellStart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прогресии</w:t>
            </w:r>
            <w:proofErr w:type="spellEnd"/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85-87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</w:t>
            </w:r>
            <w:proofErr w:type="spellStart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геметрической</w:t>
            </w:r>
            <w:proofErr w:type="spellEnd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прогресии</w:t>
            </w:r>
            <w:proofErr w:type="spellEnd"/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Сумма бесконечной геометрической прогрессии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93-101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proofErr w:type="gramStart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End"/>
            <w:r w:rsidRPr="000360A9">
              <w:rPr>
                <w:rFonts w:ascii="Times New Roman" w:hAnsi="Times New Roman" w:cs="Times New Roman"/>
                <w:sz w:val="24"/>
                <w:szCs w:val="24"/>
              </w:rPr>
              <w:t xml:space="preserve"> курса 9 класса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A9" w:rsidRPr="000360A9" w:rsidTr="00C13E3C">
        <w:tc>
          <w:tcPr>
            <w:tcW w:w="848" w:type="dxa"/>
          </w:tcPr>
          <w:p w:rsidR="000360A9" w:rsidRPr="006F18C5" w:rsidRDefault="006F18C5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497" w:type="dxa"/>
            <w:vAlign w:val="bottom"/>
          </w:tcPr>
          <w:p w:rsidR="000360A9" w:rsidRPr="000360A9" w:rsidRDefault="000360A9" w:rsidP="001F0F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701" w:type="dxa"/>
            <w:vAlign w:val="bottom"/>
          </w:tcPr>
          <w:p w:rsidR="000360A9" w:rsidRPr="000360A9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0360A9" w:rsidRPr="006F18C5" w:rsidRDefault="000360A9" w:rsidP="001F0F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84E6B" w:rsidRPr="000360A9" w:rsidRDefault="00084E6B" w:rsidP="001F0F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663D" w:rsidRDefault="006A663D" w:rsidP="001F0F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663D" w:rsidRDefault="006A663D" w:rsidP="001F0F62">
      <w:pPr>
        <w:widowControl w:val="0"/>
        <w:rPr>
          <w:rFonts w:ascii="Times New Roman" w:hAnsi="Times New Roman" w:cs="Times New Roman"/>
          <w:b/>
          <w:sz w:val="24"/>
        </w:rPr>
      </w:pPr>
      <w:r w:rsidRPr="00BE106C">
        <w:rPr>
          <w:rFonts w:ascii="Times New Roman" w:hAnsi="Times New Roman" w:cs="Times New Roman"/>
          <w:b/>
          <w:sz w:val="24"/>
        </w:rPr>
        <w:t>Математика раздел «Геометрия»</w:t>
      </w:r>
    </w:p>
    <w:p w:rsidR="006A663D" w:rsidRPr="00924F67" w:rsidRDefault="006A663D" w:rsidP="001F0F62">
      <w:pPr>
        <w:pStyle w:val="a3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4F67">
        <w:rPr>
          <w:rFonts w:ascii="Times New Roman" w:hAnsi="Times New Roman" w:cs="Times New Roman"/>
          <w:b/>
          <w:sz w:val="28"/>
          <w:szCs w:val="24"/>
        </w:rPr>
        <w:t>Планируемые результаты освоения учебного предмета</w:t>
      </w:r>
      <w:r w:rsidRPr="00924F67">
        <w:rPr>
          <w:rFonts w:ascii="Times New Roman" w:hAnsi="Times New Roman" w:cs="Times New Roman"/>
          <w:sz w:val="24"/>
          <w:szCs w:val="24"/>
        </w:rPr>
        <w:t>.</w:t>
      </w:r>
    </w:p>
    <w:p w:rsidR="006A663D" w:rsidRPr="00D1451E" w:rsidRDefault="006A663D" w:rsidP="001F0F62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6A663D" w:rsidRPr="006A663D" w:rsidRDefault="006A663D" w:rsidP="001F0F62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приобретенных знаний и умений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геометрии;</w:t>
      </w:r>
    </w:p>
    <w:p w:rsidR="006A663D" w:rsidRPr="006A663D" w:rsidRDefault="006A663D" w:rsidP="001F0F62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6A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6A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6A663D" w:rsidRPr="006A663D" w:rsidRDefault="006A663D" w:rsidP="001F0F62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6A663D" w:rsidRPr="006A663D" w:rsidRDefault="006A663D" w:rsidP="001F0F62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6A663D" w:rsidRPr="006A663D" w:rsidRDefault="006A663D" w:rsidP="001F0F62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A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6A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663D" w:rsidRPr="006A663D" w:rsidRDefault="006A663D" w:rsidP="001F0F62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6A663D" w:rsidRPr="006A663D" w:rsidRDefault="006A663D" w:rsidP="001F0F62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 мышления, инициативу, находчивость, активность при решении геометрических задач;</w:t>
      </w:r>
    </w:p>
    <w:p w:rsidR="006A663D" w:rsidRPr="006A663D" w:rsidRDefault="006A663D" w:rsidP="001F0F62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6A663D" w:rsidRPr="001B5439" w:rsidRDefault="006A663D" w:rsidP="001F0F62">
      <w:pPr>
        <w:numPr>
          <w:ilvl w:val="0"/>
          <w:numId w:val="10"/>
        </w:numPr>
        <w:shd w:val="clear" w:color="auto" w:fill="FFFFFF"/>
        <w:spacing w:before="30" w:after="30" w:line="36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6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1B5439" w:rsidRDefault="001B5439" w:rsidP="001F0F62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439" w:rsidRDefault="001B5439" w:rsidP="001F0F62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5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Предметные:</w:t>
      </w:r>
    </w:p>
    <w:p w:rsidR="001B5439" w:rsidRPr="001B5439" w:rsidRDefault="001B5439" w:rsidP="001F0F62">
      <w:pPr>
        <w:numPr>
          <w:ilvl w:val="0"/>
          <w:numId w:val="15"/>
        </w:numPr>
        <w:shd w:val="clear" w:color="auto" w:fill="FFFFFF"/>
        <w:spacing w:before="30" w:after="30" w:line="36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1B5439" w:rsidRPr="001B5439" w:rsidRDefault="001B5439" w:rsidP="001F0F62">
      <w:pPr>
        <w:numPr>
          <w:ilvl w:val="0"/>
          <w:numId w:val="15"/>
        </w:numPr>
        <w:shd w:val="clear" w:color="auto" w:fill="FFFFFF"/>
        <w:spacing w:before="30" w:after="30" w:line="36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5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1B5439" w:rsidRPr="006A663D" w:rsidRDefault="001B5439" w:rsidP="001F0F62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1B5439" w:rsidRDefault="001B5439" w:rsidP="001F0F62">
      <w:pPr>
        <w:pStyle w:val="a3"/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yandex-sans" w:eastAsia="Times New Roman" w:hAnsi="yandex-sans" w:cs="Times New Roman"/>
          <w:b/>
          <w:bCs/>
          <w:color w:val="000000"/>
          <w:sz w:val="24"/>
          <w:szCs w:val="28"/>
          <w:lang w:eastAsia="ru-RU"/>
        </w:rPr>
      </w:pPr>
      <w:r w:rsidRPr="00924F67">
        <w:rPr>
          <w:rFonts w:ascii="yandex-sans" w:eastAsia="Times New Roman" w:hAnsi="yandex-sans" w:cs="Times New Roman"/>
          <w:b/>
          <w:bCs/>
          <w:color w:val="000000"/>
          <w:sz w:val="24"/>
          <w:szCs w:val="28"/>
          <w:lang w:eastAsia="ru-RU"/>
        </w:rPr>
        <w:t>СОДЕРЖАНИЕ УЧЕБНОГО ПРЕДМЕТА</w:t>
      </w:r>
    </w:p>
    <w:p w:rsidR="001B5439" w:rsidRDefault="001B5439" w:rsidP="001F0F62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yandex-sans" w:eastAsia="Times New Roman" w:hAnsi="yandex-sans" w:cs="Times New Roman"/>
          <w:b/>
          <w:bCs/>
          <w:color w:val="000000"/>
          <w:sz w:val="24"/>
          <w:szCs w:val="28"/>
          <w:lang w:eastAsia="ru-RU"/>
        </w:rPr>
      </w:pPr>
    </w:p>
    <w:p w:rsidR="001B5439" w:rsidRPr="006B4DF7" w:rsidRDefault="009A3BA4" w:rsidP="001F0F62">
      <w:pPr>
        <w:pStyle w:val="c5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B4DF7">
        <w:rPr>
          <w:rStyle w:val="c38"/>
          <w:b/>
          <w:bCs/>
          <w:color w:val="000000"/>
        </w:rPr>
        <w:t>1.Векторы и метод координат (20</w:t>
      </w:r>
      <w:r w:rsidR="001B5439" w:rsidRPr="006B4DF7">
        <w:rPr>
          <w:rStyle w:val="c38"/>
          <w:b/>
          <w:bCs/>
          <w:color w:val="000000"/>
        </w:rPr>
        <w:t xml:space="preserve"> ч.)</w:t>
      </w:r>
    </w:p>
    <w:p w:rsidR="001B5439" w:rsidRDefault="001B5439" w:rsidP="001F0F62">
      <w:pPr>
        <w:pStyle w:val="c7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Style w:val="c14"/>
          <w:color w:val="000000"/>
        </w:rPr>
      </w:pPr>
      <w:r w:rsidRPr="006B4DF7">
        <w:rPr>
          <w:rStyle w:val="c14"/>
          <w:color w:val="000000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 деятельность: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культуры личности;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-отношение к математике как к части общечеловеческой культуры;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значимости математики для научно-технического прогресса;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активности, самостоятельности, ответственности;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нравственности, культуры общения;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эстетической культуры;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графической культуры школьников.</w:t>
      </w:r>
    </w:p>
    <w:p w:rsidR="001F0F62" w:rsidRPr="006B4DF7" w:rsidRDefault="001F0F62" w:rsidP="001F0F62">
      <w:pPr>
        <w:pStyle w:val="c7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Style w:val="c14"/>
          <w:color w:val="000000"/>
        </w:rPr>
      </w:pPr>
    </w:p>
    <w:p w:rsidR="009A3BA4" w:rsidRPr="006B4DF7" w:rsidRDefault="009A3BA4" w:rsidP="001F0F62">
      <w:pPr>
        <w:pStyle w:val="c7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</w:p>
    <w:p w:rsidR="001B5439" w:rsidRPr="006B4DF7" w:rsidRDefault="009A3BA4" w:rsidP="001F0F62">
      <w:pPr>
        <w:pStyle w:val="c5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B4DF7">
        <w:rPr>
          <w:rStyle w:val="c38"/>
          <w:b/>
          <w:bCs/>
          <w:color w:val="000000"/>
        </w:rPr>
        <w:t>2.</w:t>
      </w:r>
      <w:r w:rsidR="001B5439" w:rsidRPr="006B4DF7">
        <w:rPr>
          <w:rStyle w:val="c38"/>
          <w:b/>
          <w:bCs/>
          <w:color w:val="000000"/>
        </w:rPr>
        <w:t>Соотношения между сторонами и углами треугольника. Ска</w:t>
      </w:r>
      <w:r w:rsidRPr="006B4DF7">
        <w:rPr>
          <w:rStyle w:val="c38"/>
          <w:b/>
          <w:bCs/>
          <w:color w:val="000000"/>
        </w:rPr>
        <w:t>лярное произведение векторов (15</w:t>
      </w:r>
      <w:r w:rsidR="001B5439" w:rsidRPr="006B4DF7">
        <w:rPr>
          <w:rStyle w:val="c38"/>
          <w:b/>
          <w:bCs/>
          <w:color w:val="000000"/>
        </w:rPr>
        <w:t xml:space="preserve"> ч.)</w:t>
      </w:r>
    </w:p>
    <w:p w:rsidR="001B5439" w:rsidRPr="006B4DF7" w:rsidRDefault="001B5439" w:rsidP="001F0F62">
      <w:pPr>
        <w:pStyle w:val="c25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Style w:val="c14"/>
          <w:color w:val="000000"/>
        </w:rPr>
      </w:pPr>
      <w:r w:rsidRPr="006B4DF7">
        <w:rPr>
          <w:rStyle w:val="c14"/>
          <w:color w:val="000000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 деятельность: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культуры личности;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-отношение к математике как к части общечеловеческой культуры;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значимости математики для научно-технического прогресса;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активности, самостоятельности, ответственности;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нравственности, культуры общения;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эстетической культуры;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графической культуры школьников.</w:t>
      </w:r>
    </w:p>
    <w:p w:rsidR="009A3BA4" w:rsidRPr="006B4DF7" w:rsidRDefault="009A3BA4" w:rsidP="001F0F62">
      <w:pPr>
        <w:pStyle w:val="c25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</w:p>
    <w:p w:rsidR="001B5439" w:rsidRPr="006B4DF7" w:rsidRDefault="009A3BA4" w:rsidP="001F0F62">
      <w:pPr>
        <w:pStyle w:val="c5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B4DF7">
        <w:rPr>
          <w:rStyle w:val="c38"/>
          <w:b/>
          <w:bCs/>
          <w:color w:val="000000"/>
        </w:rPr>
        <w:t>3.</w:t>
      </w:r>
      <w:r w:rsidR="001B5439" w:rsidRPr="006B4DF7">
        <w:rPr>
          <w:rStyle w:val="c38"/>
          <w:b/>
          <w:bCs/>
          <w:color w:val="000000"/>
        </w:rPr>
        <w:t>Длина окружности и площад</w:t>
      </w:r>
      <w:r w:rsidRPr="006B4DF7">
        <w:rPr>
          <w:rStyle w:val="c38"/>
          <w:b/>
          <w:bCs/>
          <w:color w:val="000000"/>
        </w:rPr>
        <w:t>ь круга (12</w:t>
      </w:r>
      <w:r w:rsidR="001B5439" w:rsidRPr="006B4DF7">
        <w:rPr>
          <w:rStyle w:val="c38"/>
          <w:b/>
          <w:bCs/>
          <w:color w:val="000000"/>
        </w:rPr>
        <w:t xml:space="preserve"> ч.)</w:t>
      </w:r>
    </w:p>
    <w:p w:rsidR="001B5439" w:rsidRPr="006B4DF7" w:rsidRDefault="001B5439" w:rsidP="001F0F62">
      <w:pPr>
        <w:pStyle w:val="c39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Style w:val="c14"/>
          <w:color w:val="000000"/>
        </w:rPr>
      </w:pPr>
      <w:r w:rsidRPr="006B4DF7">
        <w:rPr>
          <w:rStyle w:val="c14"/>
          <w:color w:val="000000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 деятельность: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культуры личности;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-отношение к математике как к части общечеловеческой культуры;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значимости математики для научно-технического прогресса;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активности, самостоятельности, ответственности;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нравственности, культуры общения;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эстетической культуры;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графической культуры школьников.</w:t>
      </w:r>
    </w:p>
    <w:p w:rsidR="009A3BA4" w:rsidRPr="006B4DF7" w:rsidRDefault="009A3BA4" w:rsidP="001F0F62">
      <w:pPr>
        <w:pStyle w:val="c39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</w:p>
    <w:p w:rsidR="001B5439" w:rsidRPr="006B4DF7" w:rsidRDefault="009A3BA4" w:rsidP="001F0F62">
      <w:pPr>
        <w:pStyle w:val="c5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B4DF7">
        <w:rPr>
          <w:rStyle w:val="c38"/>
          <w:b/>
          <w:bCs/>
          <w:color w:val="000000"/>
        </w:rPr>
        <w:t>4.</w:t>
      </w:r>
      <w:r w:rsidR="00EF1E25" w:rsidRPr="006B4DF7">
        <w:rPr>
          <w:rStyle w:val="c38"/>
          <w:b/>
          <w:bCs/>
          <w:color w:val="000000"/>
        </w:rPr>
        <w:t>Движения (11</w:t>
      </w:r>
      <w:r w:rsidR="001B5439" w:rsidRPr="006B4DF7">
        <w:rPr>
          <w:rStyle w:val="c38"/>
          <w:b/>
          <w:bCs/>
          <w:color w:val="000000"/>
        </w:rPr>
        <w:t xml:space="preserve"> ч.)</w:t>
      </w:r>
    </w:p>
    <w:p w:rsidR="001B5439" w:rsidRPr="006B4DF7" w:rsidRDefault="001B5439" w:rsidP="001F0F62">
      <w:pPr>
        <w:pStyle w:val="c39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Style w:val="c14"/>
          <w:color w:val="000000"/>
        </w:rPr>
      </w:pPr>
      <w:r w:rsidRPr="006B4DF7">
        <w:rPr>
          <w:rStyle w:val="c14"/>
          <w:color w:val="000000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 деятельность: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культуры личности;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-отношение к математике как к части общечеловеческой культуры;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значимости математики для научно-технического прогресса;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-воспитание активности, самостоятельности, ответственности;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нравственности, культуры общения;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эстетической культуры;</w:t>
      </w:r>
    </w:p>
    <w:p w:rsidR="001F0F62" w:rsidRPr="008273E9" w:rsidRDefault="001F0F62" w:rsidP="001F0F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графической культуры школьников.</w:t>
      </w:r>
    </w:p>
    <w:p w:rsidR="001B5439" w:rsidRPr="006B4DF7" w:rsidRDefault="001B5439" w:rsidP="001F0F62">
      <w:pPr>
        <w:pStyle w:val="c7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</w:p>
    <w:p w:rsidR="009A3BA4" w:rsidRPr="006B4DF7" w:rsidRDefault="009A3BA4" w:rsidP="001F0F62">
      <w:pPr>
        <w:pStyle w:val="c7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</w:p>
    <w:p w:rsidR="001B5439" w:rsidRPr="006B4DF7" w:rsidRDefault="009A3BA4" w:rsidP="001F0F62">
      <w:pPr>
        <w:pStyle w:val="c5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B4DF7">
        <w:rPr>
          <w:rStyle w:val="c38"/>
          <w:b/>
          <w:bCs/>
          <w:color w:val="000000"/>
        </w:rPr>
        <w:t>Повторение (8</w:t>
      </w:r>
      <w:r w:rsidR="001B5439" w:rsidRPr="006B4DF7">
        <w:rPr>
          <w:rStyle w:val="c38"/>
          <w:b/>
          <w:bCs/>
          <w:color w:val="000000"/>
        </w:rPr>
        <w:t xml:space="preserve"> ч.)</w:t>
      </w:r>
    </w:p>
    <w:p w:rsidR="001B5439" w:rsidRPr="001F0F62" w:rsidRDefault="001B5439" w:rsidP="001F0F62">
      <w:pPr>
        <w:pStyle w:val="c7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6B4DF7">
        <w:rPr>
          <w:rStyle w:val="c51"/>
          <w:color w:val="000000"/>
        </w:rPr>
        <w:t>Параллельные прямые. Треугольники. Четырехугольники. Окружность.</w:t>
      </w:r>
    </w:p>
    <w:p w:rsidR="001B5439" w:rsidRPr="00CD634C" w:rsidRDefault="001B5439" w:rsidP="001F0F62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439" w:rsidRPr="00E6686A" w:rsidRDefault="001B5439" w:rsidP="001F0F62">
      <w:pPr>
        <w:pStyle w:val="western"/>
        <w:numPr>
          <w:ilvl w:val="0"/>
          <w:numId w:val="9"/>
        </w:numPr>
        <w:shd w:val="clear" w:color="auto" w:fill="FFFFFF"/>
        <w:spacing w:after="0" w:afterAutospacing="0"/>
        <w:ind w:left="0"/>
        <w:jc w:val="center"/>
        <w:rPr>
          <w:b/>
          <w:bCs/>
          <w:color w:val="000000"/>
        </w:rPr>
      </w:pPr>
      <w:r w:rsidRPr="00E6686A">
        <w:rPr>
          <w:b/>
          <w:bCs/>
          <w:color w:val="000000"/>
        </w:rPr>
        <w:t>Тематическое планирование, в том числе с учетом программы воспитания</w:t>
      </w:r>
    </w:p>
    <w:p w:rsidR="001B5439" w:rsidRPr="00924F67" w:rsidRDefault="001B5439" w:rsidP="001F0F62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1B5439" w:rsidRPr="00924F67" w:rsidRDefault="001B5439" w:rsidP="001F0F62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4F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геометрии для 9 класса. 2 часа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1B5439" w:rsidRPr="00924F67" w:rsidRDefault="001B5439" w:rsidP="001F0F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(Всего 68</w:t>
      </w:r>
      <w:r w:rsidRPr="0092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по учебнику </w:t>
      </w:r>
      <w:proofErr w:type="spellStart"/>
      <w:r w:rsidRPr="0092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Атанасяна</w:t>
      </w:r>
      <w:proofErr w:type="spellEnd"/>
      <w:r w:rsidRPr="00924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Л.С.)</w:t>
      </w:r>
    </w:p>
    <w:p w:rsidR="001B5439" w:rsidRDefault="001B5439" w:rsidP="001F0F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701"/>
        <w:gridCol w:w="1985"/>
      </w:tblGrid>
      <w:tr w:rsidR="00493DF9" w:rsidRPr="00920CA5" w:rsidTr="006B4DF7">
        <w:tc>
          <w:tcPr>
            <w:tcW w:w="851" w:type="dxa"/>
          </w:tcPr>
          <w:p w:rsidR="00493DF9" w:rsidRPr="00920CA5" w:rsidRDefault="00493DF9" w:rsidP="001F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87" w:type="dxa"/>
          </w:tcPr>
          <w:p w:rsidR="00493DF9" w:rsidRPr="00920CA5" w:rsidRDefault="00493DF9" w:rsidP="001F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материала.</w:t>
            </w:r>
          </w:p>
        </w:tc>
        <w:tc>
          <w:tcPr>
            <w:tcW w:w="1701" w:type="dxa"/>
          </w:tcPr>
          <w:p w:rsidR="00493DF9" w:rsidRPr="00920CA5" w:rsidRDefault="00493DF9" w:rsidP="001F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часов.</w:t>
            </w:r>
          </w:p>
        </w:tc>
        <w:tc>
          <w:tcPr>
            <w:tcW w:w="1985" w:type="dxa"/>
          </w:tcPr>
          <w:p w:rsidR="00493DF9" w:rsidRDefault="00493DF9" w:rsidP="001F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</w:t>
            </w:r>
          </w:p>
          <w:p w:rsidR="00493DF9" w:rsidRPr="00920CA5" w:rsidRDefault="00493DF9" w:rsidP="001F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знаний</w:t>
            </w:r>
          </w:p>
        </w:tc>
      </w:tr>
      <w:tr w:rsidR="00493DF9" w:rsidRPr="00920CA5" w:rsidTr="006B4DF7">
        <w:trPr>
          <w:trHeight w:val="52"/>
        </w:trPr>
        <w:tc>
          <w:tcPr>
            <w:tcW w:w="851" w:type="dxa"/>
          </w:tcPr>
          <w:p w:rsidR="00493DF9" w:rsidRPr="006B4DF7" w:rsidRDefault="006B4DF7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Векторы.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6B4DF7" w:rsidP="001F0F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вектора.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85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6B4DF7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векторов.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85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6B4DF7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вектора на число. Применение векторов к решению задач.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85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 координат.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985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6B4DF7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вектора.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85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85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85" w:type="dxa"/>
          </w:tcPr>
          <w:p w:rsidR="00493DF9" w:rsidRPr="006B4DF7" w:rsidRDefault="00D6571A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задачи в координатах.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85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окружности и прямой.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85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85" w:type="dxa"/>
          </w:tcPr>
          <w:p w:rsidR="00493DF9" w:rsidRPr="006B4DF7" w:rsidRDefault="00D6571A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Соотношения между сторонами и углами треугольника.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1985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Синус, косинус и тангенс угла.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85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между сторонами и углами </w:t>
            </w: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треугольника.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1985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E4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1-33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Скалярное произведение векторов.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85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85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№2.</w:t>
            </w:r>
          </w:p>
        </w:tc>
        <w:tc>
          <w:tcPr>
            <w:tcW w:w="1701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985" w:type="dxa"/>
          </w:tcPr>
          <w:p w:rsidR="00493DF9" w:rsidRPr="006B4DF7" w:rsidRDefault="00D6571A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Длина окружности и площадь круга.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985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37-40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многоугольники.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85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DF9" w:rsidRPr="00920CA5" w:rsidTr="006B4DF7">
        <w:trPr>
          <w:trHeight w:val="635"/>
        </w:trPr>
        <w:tc>
          <w:tcPr>
            <w:tcW w:w="85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41-44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 и площадь круга.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85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45-47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85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43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85" w:type="dxa"/>
          </w:tcPr>
          <w:p w:rsidR="00493DF9" w:rsidRPr="006B4DF7" w:rsidRDefault="00D6571A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93DF9" w:rsidRPr="00920CA5" w:rsidTr="006B4DF7">
        <w:trPr>
          <w:trHeight w:val="611"/>
        </w:trPr>
        <w:tc>
          <w:tcPr>
            <w:tcW w:w="851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Движения.</w:t>
            </w:r>
          </w:p>
        </w:tc>
        <w:tc>
          <w:tcPr>
            <w:tcW w:w="1701" w:type="dxa"/>
          </w:tcPr>
          <w:p w:rsidR="00493DF9" w:rsidRPr="006B4DF7" w:rsidRDefault="00EF1E25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E43F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движения.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85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51-53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Параллельный перенос и поворот.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85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54-56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985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85" w:type="dxa"/>
          </w:tcPr>
          <w:p w:rsidR="00493DF9" w:rsidRPr="006B4DF7" w:rsidRDefault="00D6571A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аксиомах планиметрии.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85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DF9" w:rsidRPr="00920CA5" w:rsidTr="006B4DF7">
        <w:tc>
          <w:tcPr>
            <w:tcW w:w="85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</w:t>
            </w:r>
            <w:r w:rsidR="00493DF9"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</w:tcPr>
          <w:p w:rsidR="00493DF9" w:rsidRPr="006B4DF7" w:rsidRDefault="00493DF9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Решение задач.</w:t>
            </w:r>
          </w:p>
        </w:tc>
        <w:tc>
          <w:tcPr>
            <w:tcW w:w="1701" w:type="dxa"/>
          </w:tcPr>
          <w:p w:rsidR="00493DF9" w:rsidRPr="006B4DF7" w:rsidRDefault="00E43F2E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985" w:type="dxa"/>
          </w:tcPr>
          <w:p w:rsidR="00493DF9" w:rsidRPr="006B4DF7" w:rsidRDefault="00D6571A" w:rsidP="001F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20CA5" w:rsidRDefault="00920CA5" w:rsidP="001F0F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0793" w:rsidRDefault="00560793" w:rsidP="001F0F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0793" w:rsidRDefault="00560793" w:rsidP="001F0F62">
      <w:pPr>
        <w:pStyle w:val="a3"/>
        <w:numPr>
          <w:ilvl w:val="0"/>
          <w:numId w:val="9"/>
        </w:numPr>
        <w:ind w:left="0"/>
      </w:pPr>
      <w:r w:rsidRPr="00D6571A">
        <w:rPr>
          <w:rFonts w:ascii="Times New Roman" w:hAnsi="Times New Roman" w:cs="Times New Roman"/>
          <w:b/>
          <w:sz w:val="24"/>
        </w:rPr>
        <w:t>Календарный план воспитательной работы</w:t>
      </w:r>
      <w: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1417"/>
      </w:tblGrid>
      <w:tr w:rsidR="00560793" w:rsidRPr="00634028" w:rsidTr="00D6571A">
        <w:tc>
          <w:tcPr>
            <w:tcW w:w="1384" w:type="dxa"/>
          </w:tcPr>
          <w:p w:rsidR="00560793" w:rsidRPr="00634028" w:rsidRDefault="00560793" w:rsidP="001F0F62">
            <w:pPr>
              <w:rPr>
                <w:rFonts w:ascii="Times New Roman" w:hAnsi="Times New Roman" w:cs="Times New Roman"/>
                <w:sz w:val="24"/>
              </w:rPr>
            </w:pPr>
            <w:r w:rsidRPr="00634028">
              <w:rPr>
                <w:rFonts w:ascii="Times New Roman" w:hAnsi="Times New Roman" w:cs="Times New Roman"/>
                <w:sz w:val="24"/>
              </w:rPr>
              <w:t>Месяц</w:t>
            </w:r>
          </w:p>
        </w:tc>
        <w:tc>
          <w:tcPr>
            <w:tcW w:w="6379" w:type="dxa"/>
          </w:tcPr>
          <w:p w:rsidR="00560793" w:rsidRPr="00634028" w:rsidRDefault="00560793" w:rsidP="001F0F62">
            <w:pPr>
              <w:rPr>
                <w:rFonts w:ascii="Times New Roman" w:hAnsi="Times New Roman" w:cs="Times New Roman"/>
                <w:sz w:val="24"/>
              </w:rPr>
            </w:pPr>
            <w:r w:rsidRPr="00634028">
              <w:rPr>
                <w:rFonts w:ascii="Times New Roman" w:hAnsi="Times New Roman" w:cs="Times New Roman"/>
                <w:sz w:val="24"/>
              </w:rPr>
              <w:t>План мероприятий</w:t>
            </w:r>
          </w:p>
        </w:tc>
        <w:tc>
          <w:tcPr>
            <w:tcW w:w="1417" w:type="dxa"/>
          </w:tcPr>
          <w:p w:rsidR="00560793" w:rsidRPr="00634028" w:rsidRDefault="00560793" w:rsidP="001F0F62">
            <w:pPr>
              <w:rPr>
                <w:rFonts w:ascii="Times New Roman" w:hAnsi="Times New Roman" w:cs="Times New Roman"/>
                <w:sz w:val="24"/>
              </w:rPr>
            </w:pPr>
            <w:r w:rsidRPr="00634028">
              <w:rPr>
                <w:rFonts w:ascii="Times New Roman" w:hAnsi="Times New Roman" w:cs="Times New Roman"/>
                <w:sz w:val="24"/>
              </w:rPr>
              <w:t>Количества часов</w:t>
            </w:r>
          </w:p>
        </w:tc>
      </w:tr>
      <w:tr w:rsidR="00560793" w:rsidRPr="00634028" w:rsidTr="00D6571A">
        <w:tc>
          <w:tcPr>
            <w:tcW w:w="1384" w:type="dxa"/>
          </w:tcPr>
          <w:p w:rsidR="00560793" w:rsidRPr="00634028" w:rsidRDefault="00560793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6379" w:type="dxa"/>
          </w:tcPr>
          <w:p w:rsidR="00560793" w:rsidRDefault="00560793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Индивидуальный план работы с учащимися по подготовке к ВОШ.</w:t>
            </w:r>
          </w:p>
          <w:p w:rsidR="00560793" w:rsidRPr="00634028" w:rsidRDefault="00560793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Выбор и утверждение тем исследовательских работ.</w:t>
            </w:r>
          </w:p>
        </w:tc>
        <w:tc>
          <w:tcPr>
            <w:tcW w:w="1417" w:type="dxa"/>
          </w:tcPr>
          <w:p w:rsidR="00560793" w:rsidRPr="00634028" w:rsidRDefault="00B77B8D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60793" w:rsidRPr="00634028" w:rsidTr="00D6571A">
        <w:tc>
          <w:tcPr>
            <w:tcW w:w="1384" w:type="dxa"/>
          </w:tcPr>
          <w:p w:rsidR="00560793" w:rsidRPr="00634028" w:rsidRDefault="00560793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6379" w:type="dxa"/>
          </w:tcPr>
          <w:p w:rsidR="00560793" w:rsidRPr="00634028" w:rsidRDefault="00560793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школьных олимпиад 7-11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560793" w:rsidRPr="00634028" w:rsidRDefault="00B77B8D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60793" w:rsidRPr="00634028" w:rsidTr="00D6571A">
        <w:tc>
          <w:tcPr>
            <w:tcW w:w="1384" w:type="dxa"/>
          </w:tcPr>
          <w:p w:rsidR="00560793" w:rsidRPr="00634028" w:rsidRDefault="00560793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6379" w:type="dxa"/>
          </w:tcPr>
          <w:p w:rsidR="00560793" w:rsidRDefault="00560793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математики. Оформление газет, решение шарад, ребусов, кроссвордов. Решение нестандартных задач.</w:t>
            </w:r>
          </w:p>
          <w:p w:rsidR="00560793" w:rsidRPr="00634028" w:rsidRDefault="00560793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внеклассных мероприятий.</w:t>
            </w:r>
          </w:p>
        </w:tc>
        <w:tc>
          <w:tcPr>
            <w:tcW w:w="1417" w:type="dxa"/>
          </w:tcPr>
          <w:p w:rsidR="00560793" w:rsidRPr="00634028" w:rsidRDefault="00B77B8D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60793" w:rsidRPr="00634028" w:rsidTr="00D6571A">
        <w:tc>
          <w:tcPr>
            <w:tcW w:w="1384" w:type="dxa"/>
          </w:tcPr>
          <w:p w:rsidR="00560793" w:rsidRPr="00634028" w:rsidRDefault="00560793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6379" w:type="dxa"/>
          </w:tcPr>
          <w:p w:rsidR="00560793" w:rsidRPr="00634028" w:rsidRDefault="00560793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Круглый стол ученики 5-11 классов</w:t>
            </w:r>
          </w:p>
        </w:tc>
        <w:tc>
          <w:tcPr>
            <w:tcW w:w="1417" w:type="dxa"/>
          </w:tcPr>
          <w:p w:rsidR="00560793" w:rsidRPr="00634028" w:rsidRDefault="00B77B8D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560793" w:rsidRPr="00634028" w:rsidTr="00D6571A">
        <w:tc>
          <w:tcPr>
            <w:tcW w:w="1384" w:type="dxa"/>
          </w:tcPr>
          <w:p w:rsidR="00560793" w:rsidRPr="00634028" w:rsidRDefault="00560793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6379" w:type="dxa"/>
          </w:tcPr>
          <w:p w:rsidR="00560793" w:rsidRPr="00634028" w:rsidRDefault="00B77B8D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ОГЭ</w:t>
            </w:r>
          </w:p>
        </w:tc>
        <w:tc>
          <w:tcPr>
            <w:tcW w:w="1417" w:type="dxa"/>
          </w:tcPr>
          <w:p w:rsidR="00560793" w:rsidRPr="00634028" w:rsidRDefault="00B77B8D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560793" w:rsidRPr="00634028" w:rsidTr="00D6571A">
        <w:tc>
          <w:tcPr>
            <w:tcW w:w="1384" w:type="dxa"/>
          </w:tcPr>
          <w:p w:rsidR="00560793" w:rsidRPr="00634028" w:rsidRDefault="00560793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6379" w:type="dxa"/>
          </w:tcPr>
          <w:p w:rsidR="00560793" w:rsidRPr="00634028" w:rsidRDefault="00560793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НПК</w:t>
            </w:r>
          </w:p>
        </w:tc>
        <w:tc>
          <w:tcPr>
            <w:tcW w:w="1417" w:type="dxa"/>
          </w:tcPr>
          <w:p w:rsidR="00560793" w:rsidRPr="00634028" w:rsidRDefault="00B77B8D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60793" w:rsidRPr="00634028" w:rsidTr="00D6571A">
        <w:tc>
          <w:tcPr>
            <w:tcW w:w="1384" w:type="dxa"/>
          </w:tcPr>
          <w:p w:rsidR="00560793" w:rsidRPr="00634028" w:rsidRDefault="00560793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6379" w:type="dxa"/>
          </w:tcPr>
          <w:p w:rsidR="00560793" w:rsidRPr="00634028" w:rsidRDefault="00560793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Математическая регата ученики 8-10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560793" w:rsidRPr="00634028" w:rsidRDefault="00B77B8D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60793" w:rsidRPr="00634028" w:rsidTr="00D6571A">
        <w:tc>
          <w:tcPr>
            <w:tcW w:w="1384" w:type="dxa"/>
          </w:tcPr>
          <w:p w:rsidR="00560793" w:rsidRDefault="00560793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6379" w:type="dxa"/>
          </w:tcPr>
          <w:p w:rsidR="00560793" w:rsidRPr="00634028" w:rsidRDefault="00560793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ВПР</w:t>
            </w:r>
          </w:p>
        </w:tc>
        <w:tc>
          <w:tcPr>
            <w:tcW w:w="1417" w:type="dxa"/>
          </w:tcPr>
          <w:p w:rsidR="00560793" w:rsidRPr="00634028" w:rsidRDefault="00560793" w:rsidP="001F0F6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0793" w:rsidRPr="00634028" w:rsidTr="00D6571A">
        <w:tc>
          <w:tcPr>
            <w:tcW w:w="1384" w:type="dxa"/>
          </w:tcPr>
          <w:p w:rsidR="00560793" w:rsidRDefault="00560793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6379" w:type="dxa"/>
          </w:tcPr>
          <w:p w:rsidR="00560793" w:rsidRPr="00634028" w:rsidRDefault="00B77B8D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к ОГЭ</w:t>
            </w:r>
          </w:p>
        </w:tc>
        <w:tc>
          <w:tcPr>
            <w:tcW w:w="1417" w:type="dxa"/>
          </w:tcPr>
          <w:p w:rsidR="00560793" w:rsidRPr="00634028" w:rsidRDefault="00B77B8D" w:rsidP="001F0F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560793" w:rsidRDefault="00560793" w:rsidP="001F0F62"/>
    <w:p w:rsidR="00560793" w:rsidRPr="00F76A8A" w:rsidRDefault="00560793" w:rsidP="001F0F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60793" w:rsidRPr="00F7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69A4"/>
    <w:multiLevelType w:val="multilevel"/>
    <w:tmpl w:val="E7DE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A16F6"/>
    <w:multiLevelType w:val="hybridMultilevel"/>
    <w:tmpl w:val="2EAA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41725"/>
    <w:multiLevelType w:val="hybridMultilevel"/>
    <w:tmpl w:val="1896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148EF"/>
    <w:multiLevelType w:val="multilevel"/>
    <w:tmpl w:val="7352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208A3"/>
    <w:multiLevelType w:val="multilevel"/>
    <w:tmpl w:val="1260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77BCA"/>
    <w:multiLevelType w:val="hybridMultilevel"/>
    <w:tmpl w:val="F1D04C9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3AC67852"/>
    <w:multiLevelType w:val="hybridMultilevel"/>
    <w:tmpl w:val="2EAA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D36CA"/>
    <w:multiLevelType w:val="hybridMultilevel"/>
    <w:tmpl w:val="566CE2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62FD7"/>
    <w:multiLevelType w:val="hybridMultilevel"/>
    <w:tmpl w:val="DEA29E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0DE20AB"/>
    <w:multiLevelType w:val="multilevel"/>
    <w:tmpl w:val="EE28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166FD0"/>
    <w:multiLevelType w:val="hybridMultilevel"/>
    <w:tmpl w:val="0A3ABC62"/>
    <w:lvl w:ilvl="0" w:tplc="8B72F6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C649F"/>
    <w:multiLevelType w:val="multilevel"/>
    <w:tmpl w:val="C8C4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910D9"/>
    <w:multiLevelType w:val="hybridMultilevel"/>
    <w:tmpl w:val="C5783F2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5DA12E03"/>
    <w:multiLevelType w:val="multilevel"/>
    <w:tmpl w:val="D56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EB473E"/>
    <w:multiLevelType w:val="multilevel"/>
    <w:tmpl w:val="B26C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EA0B56"/>
    <w:multiLevelType w:val="multilevel"/>
    <w:tmpl w:val="0222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F21BD3"/>
    <w:multiLevelType w:val="hybridMultilevel"/>
    <w:tmpl w:val="2EAA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E7709"/>
    <w:multiLevelType w:val="hybridMultilevel"/>
    <w:tmpl w:val="59268CF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7EA43EF2"/>
    <w:multiLevelType w:val="hybridMultilevel"/>
    <w:tmpl w:val="203868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7"/>
  </w:num>
  <w:num w:numId="5">
    <w:abstractNumId w:val="5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  <w:num w:numId="13">
    <w:abstractNumId w:val="14"/>
  </w:num>
  <w:num w:numId="14">
    <w:abstractNumId w:val="9"/>
  </w:num>
  <w:num w:numId="15">
    <w:abstractNumId w:val="13"/>
  </w:num>
  <w:num w:numId="16">
    <w:abstractNumId w:val="18"/>
  </w:num>
  <w:num w:numId="17">
    <w:abstractNumId w:val="16"/>
  </w:num>
  <w:num w:numId="18">
    <w:abstractNumId w:val="1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7E"/>
    <w:rsid w:val="000360A9"/>
    <w:rsid w:val="00084E6B"/>
    <w:rsid w:val="001B2C2F"/>
    <w:rsid w:val="001B5439"/>
    <w:rsid w:val="001F0F62"/>
    <w:rsid w:val="001F3EEA"/>
    <w:rsid w:val="003A185D"/>
    <w:rsid w:val="00453A24"/>
    <w:rsid w:val="00491040"/>
    <w:rsid w:val="00493DF9"/>
    <w:rsid w:val="004A3DF3"/>
    <w:rsid w:val="00560793"/>
    <w:rsid w:val="0056768C"/>
    <w:rsid w:val="005C30A4"/>
    <w:rsid w:val="006A663D"/>
    <w:rsid w:val="006B4DF7"/>
    <w:rsid w:val="006F18C5"/>
    <w:rsid w:val="008273E9"/>
    <w:rsid w:val="00920CA5"/>
    <w:rsid w:val="00956840"/>
    <w:rsid w:val="009A3BA4"/>
    <w:rsid w:val="009E7A74"/>
    <w:rsid w:val="00A9762C"/>
    <w:rsid w:val="00B77B8D"/>
    <w:rsid w:val="00D6571A"/>
    <w:rsid w:val="00E43F2E"/>
    <w:rsid w:val="00EA530B"/>
    <w:rsid w:val="00EE694E"/>
    <w:rsid w:val="00EF1E25"/>
    <w:rsid w:val="00F3754C"/>
    <w:rsid w:val="00F76A8A"/>
    <w:rsid w:val="00F8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0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7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"/>
    <w:basedOn w:val="a"/>
    <w:rsid w:val="001B543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50">
    <w:name w:val="c50"/>
    <w:basedOn w:val="a"/>
    <w:rsid w:val="001B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B5439"/>
  </w:style>
  <w:style w:type="paragraph" w:customStyle="1" w:styleId="c7">
    <w:name w:val="c7"/>
    <w:basedOn w:val="a"/>
    <w:rsid w:val="001B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B5439"/>
  </w:style>
  <w:style w:type="paragraph" w:customStyle="1" w:styleId="c25">
    <w:name w:val="c25"/>
    <w:basedOn w:val="a"/>
    <w:rsid w:val="001B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B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1B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B5439"/>
  </w:style>
  <w:style w:type="character" w:customStyle="1" w:styleId="c51">
    <w:name w:val="c51"/>
    <w:basedOn w:val="a0"/>
    <w:rsid w:val="001B5439"/>
  </w:style>
  <w:style w:type="table" w:styleId="a6">
    <w:name w:val="Table Grid"/>
    <w:basedOn w:val="a1"/>
    <w:uiPriority w:val="59"/>
    <w:rsid w:val="0056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0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7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сновной"/>
    <w:basedOn w:val="a"/>
    <w:rsid w:val="001B543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50">
    <w:name w:val="c50"/>
    <w:basedOn w:val="a"/>
    <w:rsid w:val="001B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1B5439"/>
  </w:style>
  <w:style w:type="paragraph" w:customStyle="1" w:styleId="c7">
    <w:name w:val="c7"/>
    <w:basedOn w:val="a"/>
    <w:rsid w:val="001B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B5439"/>
  </w:style>
  <w:style w:type="paragraph" w:customStyle="1" w:styleId="c25">
    <w:name w:val="c25"/>
    <w:basedOn w:val="a"/>
    <w:rsid w:val="001B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B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1B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B5439"/>
  </w:style>
  <w:style w:type="character" w:customStyle="1" w:styleId="c51">
    <w:name w:val="c51"/>
    <w:basedOn w:val="a0"/>
    <w:rsid w:val="001B5439"/>
  </w:style>
  <w:style w:type="table" w:styleId="a6">
    <w:name w:val="Table Grid"/>
    <w:basedOn w:val="a1"/>
    <w:uiPriority w:val="59"/>
    <w:rsid w:val="0056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4092</Words>
  <Characters>23326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КСОШ4_цос_учит2</dc:creator>
  <cp:lastModifiedBy>admin</cp:lastModifiedBy>
  <cp:revision>2</cp:revision>
  <dcterms:created xsi:type="dcterms:W3CDTF">2023-05-08T04:04:00Z</dcterms:created>
  <dcterms:modified xsi:type="dcterms:W3CDTF">2023-05-08T04:04:00Z</dcterms:modified>
</cp:coreProperties>
</file>