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3808F" w14:textId="77777777" w:rsidR="00DB3729" w:rsidRDefault="00DB3729" w:rsidP="00DB1AF6">
      <w:pPr>
        <w:autoSpaceDE w:val="0"/>
        <w:autoSpaceDN w:val="0"/>
        <w:adjustRightInd w:val="0"/>
        <w:spacing w:before="67"/>
        <w:rPr>
          <w:sz w:val="28"/>
          <w:szCs w:val="28"/>
        </w:rPr>
      </w:pPr>
    </w:p>
    <w:p w14:paraId="7767BA73" w14:textId="7CC7E855" w:rsidR="00DB3729" w:rsidRPr="00314E90" w:rsidRDefault="00DB3729" w:rsidP="00DB3729">
      <w:pPr>
        <w:jc w:val="center"/>
        <w:rPr>
          <w:szCs w:val="20"/>
        </w:rPr>
      </w:pPr>
      <w:r w:rsidRPr="00314E90">
        <w:rPr>
          <w:szCs w:val="20"/>
        </w:rPr>
        <w:t>МУНИЦИПАЛЬНОЕ БЮДЖЕТНОЕ ОБЩЕОБРАЗОВАТЕЛЬНОЕ УЧРЕЖДЕНИЕ</w:t>
      </w:r>
    </w:p>
    <w:p w14:paraId="6168B913" w14:textId="77777777" w:rsidR="00DB3729" w:rsidRPr="00314E90" w:rsidRDefault="00DB3729" w:rsidP="00DB3729">
      <w:pPr>
        <w:pBdr>
          <w:bottom w:val="single" w:sz="12" w:space="1" w:color="auto"/>
        </w:pBdr>
        <w:jc w:val="center"/>
        <w:rPr>
          <w:szCs w:val="20"/>
        </w:rPr>
      </w:pPr>
      <w:r w:rsidRPr="00314E90">
        <w:rPr>
          <w:szCs w:val="20"/>
        </w:rPr>
        <w:t>«КЯХТИНСКАЯ СРЕДНЯЯ ОБЩЕОБРАЗОВАТЕЛЬНАЯ ШКОЛА №4»</w:t>
      </w:r>
    </w:p>
    <w:p w14:paraId="0990EBF1" w14:textId="77777777" w:rsidR="00DB3729" w:rsidRPr="00314E90" w:rsidRDefault="00DB3729" w:rsidP="00DB3729">
      <w:pPr>
        <w:jc w:val="center"/>
        <w:rPr>
          <w:szCs w:val="20"/>
        </w:rPr>
      </w:pPr>
      <w:r w:rsidRPr="00314E90">
        <w:rPr>
          <w:szCs w:val="20"/>
        </w:rPr>
        <w:t>671840 г. Кяхта ул. Ленина 48 тел (30142) 91-2-83</w:t>
      </w:r>
    </w:p>
    <w:p w14:paraId="17B82E75" w14:textId="77777777" w:rsidR="00DB3729" w:rsidRPr="00314E90" w:rsidRDefault="00DB3729" w:rsidP="00DB3729"/>
    <w:p w14:paraId="0FDAF0EF" w14:textId="77777777" w:rsidR="00DB3729" w:rsidRPr="00314E90" w:rsidRDefault="00DB3729" w:rsidP="00DB3729">
      <w:pPr>
        <w:jc w:val="center"/>
      </w:pPr>
    </w:p>
    <w:p w14:paraId="5D59BDAA" w14:textId="77777777" w:rsidR="00DB3729" w:rsidRPr="00314E90" w:rsidRDefault="00DB3729" w:rsidP="00DB3729">
      <w:pPr>
        <w:jc w:val="center"/>
      </w:pPr>
    </w:p>
    <w:tbl>
      <w:tblPr>
        <w:tblW w:w="104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3983"/>
        <w:gridCol w:w="3209"/>
      </w:tblGrid>
      <w:tr w:rsidR="00DB3729" w:rsidRPr="00314E90" w14:paraId="71418159" w14:textId="77777777" w:rsidTr="00810826">
        <w:trPr>
          <w:trHeight w:val="2795"/>
        </w:trPr>
        <w:tc>
          <w:tcPr>
            <w:tcW w:w="3246" w:type="dxa"/>
          </w:tcPr>
          <w:p w14:paraId="56CE0F7A" w14:textId="77777777" w:rsidR="00DB3729" w:rsidRPr="00314E90" w:rsidRDefault="00DB3729" w:rsidP="00810826">
            <w:pPr>
              <w:jc w:val="center"/>
            </w:pPr>
            <w:r w:rsidRPr="00314E90">
              <w:t>Рассмотрена на методическом объединении учителей</w:t>
            </w:r>
          </w:p>
          <w:p w14:paraId="3A34AAAA" w14:textId="77777777" w:rsidR="00DB3729" w:rsidRPr="00314E90" w:rsidRDefault="00DB3729" w:rsidP="00810826">
            <w:pPr>
              <w:jc w:val="center"/>
            </w:pPr>
            <w:r w:rsidRPr="00314E90">
              <w:t>___________________</w:t>
            </w:r>
          </w:p>
          <w:p w14:paraId="11841274" w14:textId="0E307615" w:rsidR="00DB3729" w:rsidRPr="00314E90" w:rsidRDefault="00803967" w:rsidP="00810826">
            <w:pPr>
              <w:jc w:val="center"/>
            </w:pPr>
            <w:r w:rsidRPr="00314E90">
              <w:t>О</w:t>
            </w:r>
            <w:r w:rsidR="00DB3729" w:rsidRPr="00314E90">
              <w:t>т</w:t>
            </w:r>
            <w:r>
              <w:t xml:space="preserve"> </w:t>
            </w:r>
            <w:r w:rsidR="00DB3729">
              <w:rPr>
                <w:u w:val="single"/>
              </w:rPr>
              <w:t xml:space="preserve">« </w:t>
            </w:r>
            <w:r>
              <w:rPr>
                <w:u w:val="single"/>
              </w:rPr>
              <w:t xml:space="preserve">  </w:t>
            </w:r>
            <w:r w:rsidR="00DB3729">
              <w:rPr>
                <w:u w:val="single"/>
              </w:rPr>
              <w:t xml:space="preserve"> »  __ 2</w:t>
            </w:r>
            <w:r w:rsidR="00DB3729" w:rsidRPr="00803967">
              <w:rPr>
                <w:u w:val="single"/>
              </w:rPr>
              <w:t>0</w:t>
            </w:r>
            <w:r w:rsidRPr="00803967">
              <w:rPr>
                <w:u w:val="single"/>
              </w:rPr>
              <w:t xml:space="preserve"> </w:t>
            </w:r>
            <w:r>
              <w:rPr>
                <w:u w:val="single"/>
              </w:rPr>
              <w:t xml:space="preserve">  </w:t>
            </w:r>
            <w:r w:rsidR="00DB3729" w:rsidRPr="00803967">
              <w:rPr>
                <w:u w:val="single"/>
              </w:rPr>
              <w:t xml:space="preserve"> </w:t>
            </w:r>
            <w:r w:rsidR="00DB3729" w:rsidRPr="00314E90">
              <w:t>г.</w:t>
            </w:r>
          </w:p>
          <w:p w14:paraId="12C4A5B0" w14:textId="77777777" w:rsidR="00DB3729" w:rsidRPr="00314E90" w:rsidRDefault="00DB3729" w:rsidP="00810826">
            <w:pPr>
              <w:jc w:val="center"/>
            </w:pPr>
          </w:p>
          <w:p w14:paraId="1D151799" w14:textId="0CF0AAA4" w:rsidR="00DB3729" w:rsidRPr="00314E90" w:rsidRDefault="00803967" w:rsidP="00810826">
            <w:pPr>
              <w:jc w:val="center"/>
            </w:pPr>
            <w:r>
              <w:t>Протокол №__</w:t>
            </w:r>
          </w:p>
          <w:p w14:paraId="4D370712" w14:textId="77777777" w:rsidR="00DB3729" w:rsidRPr="00314E90" w:rsidRDefault="00DB3729" w:rsidP="00810826">
            <w:pPr>
              <w:jc w:val="center"/>
            </w:pPr>
            <w:r w:rsidRPr="00314E90">
              <w:t>Руководитель ШМО</w:t>
            </w:r>
          </w:p>
          <w:p w14:paraId="3AB75594" w14:textId="1F8D13A9" w:rsidR="00DB3729" w:rsidRPr="00314E90" w:rsidRDefault="00DB3729" w:rsidP="00810826">
            <w:r w:rsidRPr="00314E90">
              <w:t>____</w:t>
            </w:r>
            <w:r w:rsidR="00803967">
              <w:t>___</w:t>
            </w:r>
            <w:r w:rsidRPr="00314E90">
              <w:t xml:space="preserve">__ </w:t>
            </w:r>
            <w:r w:rsidR="00803967">
              <w:t>/</w:t>
            </w:r>
            <w:r w:rsidRPr="00314E90">
              <w:t>Гендунова С.М.</w:t>
            </w:r>
            <w:r w:rsidR="00803967">
              <w:t>/</w:t>
            </w:r>
          </w:p>
        </w:tc>
        <w:tc>
          <w:tcPr>
            <w:tcW w:w="3983" w:type="dxa"/>
          </w:tcPr>
          <w:p w14:paraId="265AEDB4" w14:textId="77777777" w:rsidR="00DB3729" w:rsidRPr="00314E90" w:rsidRDefault="00DB3729" w:rsidP="00810826">
            <w:pPr>
              <w:jc w:val="center"/>
            </w:pPr>
            <w:r w:rsidRPr="00314E90">
              <w:t>Принята на заседании</w:t>
            </w:r>
          </w:p>
          <w:p w14:paraId="095DCB31" w14:textId="77777777" w:rsidR="00DB3729" w:rsidRPr="00314E90" w:rsidRDefault="00DB3729" w:rsidP="00810826">
            <w:pPr>
              <w:jc w:val="center"/>
            </w:pPr>
            <w:r w:rsidRPr="00314E90">
              <w:t xml:space="preserve">Методического совета </w:t>
            </w:r>
          </w:p>
          <w:p w14:paraId="6E48BE23" w14:textId="087B4E26" w:rsidR="00DB3729" w:rsidRPr="00314E90" w:rsidRDefault="00803967" w:rsidP="00810826">
            <w:pPr>
              <w:jc w:val="center"/>
            </w:pPr>
            <w:r w:rsidRPr="00314E90">
              <w:t>От</w:t>
            </w:r>
            <w:r>
              <w:t xml:space="preserve"> </w:t>
            </w:r>
            <w:r>
              <w:rPr>
                <w:u w:val="single"/>
              </w:rPr>
              <w:t>«    »  __ 2</w:t>
            </w:r>
            <w:r w:rsidRPr="00803967">
              <w:rPr>
                <w:u w:val="single"/>
              </w:rPr>
              <w:t>0</w:t>
            </w:r>
            <w:r>
              <w:rPr>
                <w:u w:val="single"/>
              </w:rPr>
              <w:t xml:space="preserve">  </w:t>
            </w:r>
            <w:r w:rsidRPr="00803967">
              <w:rPr>
                <w:u w:val="single"/>
              </w:rPr>
              <w:t xml:space="preserve">  </w:t>
            </w:r>
            <w:r w:rsidRPr="00314E90">
              <w:t>г.</w:t>
            </w:r>
          </w:p>
          <w:p w14:paraId="77B32C6A" w14:textId="48C39FF7" w:rsidR="00DB3729" w:rsidRPr="00314E90" w:rsidRDefault="00DB3729" w:rsidP="00810826">
            <w:pPr>
              <w:jc w:val="center"/>
            </w:pPr>
            <w:r w:rsidRPr="00314E90">
              <w:t>Протокол №</w:t>
            </w:r>
            <w:r w:rsidR="00803967">
              <w:t>__</w:t>
            </w:r>
          </w:p>
          <w:p w14:paraId="2FBBC755" w14:textId="77777777" w:rsidR="00DB3729" w:rsidRPr="00314E90" w:rsidRDefault="00DB3729" w:rsidP="00810826">
            <w:pPr>
              <w:jc w:val="center"/>
            </w:pPr>
          </w:p>
          <w:p w14:paraId="51DAE636" w14:textId="77777777" w:rsidR="00DB3729" w:rsidRPr="00314E90" w:rsidRDefault="00DB3729" w:rsidP="00810826">
            <w:pPr>
              <w:jc w:val="center"/>
            </w:pPr>
            <w:r w:rsidRPr="00314E90">
              <w:t>Председатель МС:</w:t>
            </w:r>
          </w:p>
          <w:p w14:paraId="55BE99C1" w14:textId="77777777" w:rsidR="00DB3729" w:rsidRPr="00314E90" w:rsidRDefault="00DB3729" w:rsidP="00810826">
            <w:pPr>
              <w:jc w:val="center"/>
            </w:pPr>
            <w:r w:rsidRPr="00314E90">
              <w:t>_______ /</w:t>
            </w:r>
            <w:r>
              <w:rPr>
                <w:u w:val="single"/>
              </w:rPr>
              <w:t>Елисеева Е.А</w:t>
            </w:r>
            <w:r w:rsidRPr="00314E90">
              <w:rPr>
                <w:u w:val="single"/>
              </w:rPr>
              <w:t>./</w:t>
            </w:r>
          </w:p>
        </w:tc>
        <w:tc>
          <w:tcPr>
            <w:tcW w:w="3209" w:type="dxa"/>
          </w:tcPr>
          <w:p w14:paraId="0C1D6FC9" w14:textId="77777777" w:rsidR="00DB3729" w:rsidRPr="00314E90" w:rsidRDefault="00DB3729" w:rsidP="00810826">
            <w:pPr>
              <w:jc w:val="center"/>
            </w:pPr>
            <w:r w:rsidRPr="00314E90">
              <w:t>Утверждена</w:t>
            </w:r>
          </w:p>
          <w:p w14:paraId="6056305C" w14:textId="77777777" w:rsidR="00DB3729" w:rsidRPr="00314E90" w:rsidRDefault="00DB3729" w:rsidP="00810826">
            <w:pPr>
              <w:jc w:val="center"/>
            </w:pPr>
            <w:r w:rsidRPr="00314E90">
              <w:t>Приказом директор</w:t>
            </w:r>
          </w:p>
          <w:p w14:paraId="658A180E" w14:textId="77777777" w:rsidR="00DB3729" w:rsidRPr="00314E90" w:rsidRDefault="00DB3729" w:rsidP="00810826">
            <w:pPr>
              <w:jc w:val="center"/>
            </w:pPr>
            <w:r w:rsidRPr="00314E90">
              <w:t>МБОУ КСОШ № 4</w:t>
            </w:r>
          </w:p>
          <w:p w14:paraId="7DC9BABB" w14:textId="77777777" w:rsidR="00DB3729" w:rsidRPr="00314E90" w:rsidRDefault="00DB3729" w:rsidP="00810826">
            <w:pPr>
              <w:jc w:val="center"/>
            </w:pPr>
            <w:r w:rsidRPr="00314E90">
              <w:t>Директор школы</w:t>
            </w:r>
          </w:p>
          <w:p w14:paraId="3F0D9C7B" w14:textId="77777777" w:rsidR="00DB3729" w:rsidRPr="00314E90" w:rsidRDefault="00DB3729" w:rsidP="00810826">
            <w:pPr>
              <w:jc w:val="center"/>
            </w:pPr>
            <w:r w:rsidRPr="00314E90">
              <w:t>________/</w:t>
            </w:r>
            <w:proofErr w:type="spellStart"/>
            <w:r w:rsidRPr="00314E90">
              <w:t>Самбаева</w:t>
            </w:r>
            <w:proofErr w:type="spellEnd"/>
            <w:r w:rsidRPr="00314E90">
              <w:t xml:space="preserve"> Г.Н./</w:t>
            </w:r>
          </w:p>
          <w:p w14:paraId="083900F7" w14:textId="2CC08E14" w:rsidR="00DB3729" w:rsidRPr="00314E90" w:rsidRDefault="00DB3729" w:rsidP="00803967">
            <w:pPr>
              <w:tabs>
                <w:tab w:val="left" w:pos="555"/>
                <w:tab w:val="center" w:pos="1434"/>
              </w:tabs>
              <w:jc w:val="center"/>
            </w:pPr>
          </w:p>
          <w:p w14:paraId="0DE6B4E3" w14:textId="31007683" w:rsidR="00DB3729" w:rsidRPr="00314E90" w:rsidRDefault="00DB3729" w:rsidP="00803967">
            <w:pPr>
              <w:tabs>
                <w:tab w:val="left" w:pos="555"/>
                <w:tab w:val="center" w:pos="1434"/>
              </w:tabs>
              <w:jc w:val="center"/>
            </w:pPr>
            <w:r>
              <w:t>Приказ №</w:t>
            </w:r>
            <w:r w:rsidR="00803967">
              <w:t>__</w:t>
            </w:r>
          </w:p>
          <w:p w14:paraId="7440B3E0" w14:textId="4121C23D" w:rsidR="00DB3729" w:rsidRPr="00314E90" w:rsidRDefault="00803967" w:rsidP="00803967">
            <w:pPr>
              <w:jc w:val="center"/>
            </w:pPr>
            <w:r w:rsidRPr="00314E90">
              <w:t>От</w:t>
            </w:r>
            <w:r>
              <w:t xml:space="preserve"> </w:t>
            </w:r>
            <w:r>
              <w:rPr>
                <w:u w:val="single"/>
              </w:rPr>
              <w:t>«    »  __ 2</w:t>
            </w:r>
            <w:r w:rsidRPr="00803967">
              <w:rPr>
                <w:u w:val="single"/>
              </w:rPr>
              <w:t xml:space="preserve">0 </w:t>
            </w:r>
            <w:r>
              <w:rPr>
                <w:u w:val="single"/>
              </w:rPr>
              <w:t xml:space="preserve">  </w:t>
            </w:r>
            <w:r w:rsidRPr="00803967">
              <w:rPr>
                <w:u w:val="single"/>
              </w:rPr>
              <w:t xml:space="preserve"> </w:t>
            </w:r>
            <w:r w:rsidRPr="00314E90">
              <w:t>г.</w:t>
            </w:r>
          </w:p>
        </w:tc>
      </w:tr>
    </w:tbl>
    <w:p w14:paraId="790C1F9A" w14:textId="77777777" w:rsidR="00DB3729" w:rsidRPr="00314E90" w:rsidRDefault="00DB3729" w:rsidP="001F28BB">
      <w:pPr>
        <w:jc w:val="both"/>
      </w:pPr>
    </w:p>
    <w:p w14:paraId="612542EA" w14:textId="77777777" w:rsidR="00DB3729" w:rsidRPr="00314E90" w:rsidRDefault="00DB3729" w:rsidP="001F28BB">
      <w:pPr>
        <w:jc w:val="both"/>
      </w:pPr>
    </w:p>
    <w:p w14:paraId="6D850178" w14:textId="77777777" w:rsidR="00DB3729" w:rsidRPr="00314E90" w:rsidRDefault="00DB3729" w:rsidP="001F28BB">
      <w:pPr>
        <w:jc w:val="both"/>
      </w:pPr>
    </w:p>
    <w:p w14:paraId="2296391A" w14:textId="77777777" w:rsidR="00DB3729" w:rsidRPr="00314E90" w:rsidRDefault="00DB3729" w:rsidP="001F28BB">
      <w:pPr>
        <w:jc w:val="both"/>
      </w:pPr>
    </w:p>
    <w:p w14:paraId="4587D1F7" w14:textId="38ABB6BE" w:rsidR="00DB3729" w:rsidRDefault="00DB3729" w:rsidP="001F28BB">
      <w:pPr>
        <w:keepNext/>
        <w:tabs>
          <w:tab w:val="left" w:pos="851"/>
        </w:tabs>
        <w:snapToGrid w:val="0"/>
        <w:jc w:val="center"/>
        <w:outlineLvl w:val="2"/>
        <w:rPr>
          <w:rFonts w:eastAsia="Calibri"/>
          <w:b/>
        </w:rPr>
      </w:pPr>
      <w:r w:rsidRPr="00314E90">
        <w:rPr>
          <w:rFonts w:eastAsia="Calibri"/>
          <w:b/>
        </w:rPr>
        <w:t>РАБОЧАЯ</w:t>
      </w:r>
      <w:r w:rsidR="001F28BB">
        <w:rPr>
          <w:rFonts w:eastAsia="Calibri"/>
          <w:b/>
        </w:rPr>
        <w:t xml:space="preserve"> ПРОГРАММА</w:t>
      </w:r>
    </w:p>
    <w:p w14:paraId="2E8E5A89" w14:textId="2634067F" w:rsidR="001F28BB" w:rsidRDefault="001F28BB" w:rsidP="001F28BB">
      <w:pPr>
        <w:keepNext/>
        <w:tabs>
          <w:tab w:val="left" w:pos="851"/>
        </w:tabs>
        <w:snapToGrid w:val="0"/>
        <w:jc w:val="both"/>
        <w:outlineLvl w:val="2"/>
        <w:rPr>
          <w:rFonts w:eastAsia="Calibri"/>
        </w:rPr>
      </w:pPr>
    </w:p>
    <w:p w14:paraId="068EC3E8" w14:textId="6C18EFCC" w:rsidR="00DB3729" w:rsidRPr="001F28BB" w:rsidRDefault="00DB3729" w:rsidP="001F28BB">
      <w:pPr>
        <w:jc w:val="both"/>
        <w:rPr>
          <w:rFonts w:eastAsia="Calibri"/>
        </w:rPr>
      </w:pPr>
    </w:p>
    <w:p w14:paraId="2DFE573A" w14:textId="77777777" w:rsidR="00DB3729" w:rsidRPr="00314E90" w:rsidRDefault="00DB3729" w:rsidP="001F28BB">
      <w:pPr>
        <w:shd w:val="clear" w:color="auto" w:fill="FFFFFF"/>
        <w:rPr>
          <w:rFonts w:eastAsia="Calibri"/>
        </w:rPr>
      </w:pPr>
      <w:r w:rsidRPr="00314E90">
        <w:rPr>
          <w:rFonts w:eastAsia="Calibri"/>
          <w:bCs/>
          <w:color w:val="000000"/>
        </w:rPr>
        <w:t xml:space="preserve">по </w:t>
      </w:r>
      <w:r w:rsidR="009A7F5A">
        <w:rPr>
          <w:rFonts w:eastAsia="Calibri"/>
          <w:bCs/>
          <w:color w:val="000000"/>
        </w:rPr>
        <w:t>русскому языку</w:t>
      </w:r>
    </w:p>
    <w:p w14:paraId="11650B8A" w14:textId="13B45774" w:rsidR="00DB3729" w:rsidRPr="001F28BB" w:rsidRDefault="00DB3729" w:rsidP="00DB3729">
      <w:pPr>
        <w:rPr>
          <w:rFonts w:eastAsia="Calibri"/>
        </w:rPr>
      </w:pPr>
      <w:r w:rsidRPr="00314E90">
        <w:rPr>
          <w:rFonts w:eastAsia="Calibri"/>
        </w:rPr>
        <w:t>уров</w:t>
      </w:r>
      <w:r w:rsidR="001F28BB">
        <w:rPr>
          <w:rFonts w:eastAsia="Calibri"/>
        </w:rPr>
        <w:t xml:space="preserve">ень образования (класс): </w:t>
      </w:r>
      <w:r w:rsidRPr="001F28BB">
        <w:rPr>
          <w:rFonts w:eastAsia="Calibri"/>
        </w:rPr>
        <w:t>среднее общее образование</w:t>
      </w:r>
      <w:r w:rsidR="009A7F5A" w:rsidRPr="001F28BB">
        <w:rPr>
          <w:rFonts w:eastAsia="Calibri"/>
        </w:rPr>
        <w:t xml:space="preserve">, </w:t>
      </w:r>
      <w:r w:rsidR="00810826" w:rsidRPr="001F28BB">
        <w:rPr>
          <w:rFonts w:eastAsia="Calibri"/>
        </w:rPr>
        <w:t>10-</w:t>
      </w:r>
      <w:r w:rsidR="009A7F5A" w:rsidRPr="001F28BB">
        <w:rPr>
          <w:rFonts w:eastAsia="Calibri"/>
        </w:rPr>
        <w:t>11</w:t>
      </w:r>
      <w:r w:rsidR="001F28BB" w:rsidRPr="001F28BB">
        <w:rPr>
          <w:rFonts w:eastAsia="Calibri"/>
        </w:rPr>
        <w:t xml:space="preserve"> </w:t>
      </w:r>
      <w:r w:rsidRPr="001F28BB">
        <w:rPr>
          <w:rFonts w:eastAsia="Calibri"/>
        </w:rPr>
        <w:t>класс</w:t>
      </w:r>
    </w:p>
    <w:p w14:paraId="6041BC4D" w14:textId="726AFC39" w:rsidR="00DB3729" w:rsidRPr="00314E90" w:rsidRDefault="00DB3729" w:rsidP="00DB3729">
      <w:pPr>
        <w:rPr>
          <w:rFonts w:eastAsia="Calibri"/>
        </w:rPr>
      </w:pPr>
      <w:r w:rsidRPr="00314E90">
        <w:rPr>
          <w:rFonts w:eastAsia="Calibri"/>
        </w:rPr>
        <w:t xml:space="preserve">количество часов: всего </w:t>
      </w:r>
      <w:r w:rsidR="001F28BB" w:rsidRPr="001F28BB">
        <w:rPr>
          <w:rFonts w:eastAsia="Calibri"/>
        </w:rPr>
        <w:t xml:space="preserve">68 </w:t>
      </w:r>
      <w:r w:rsidR="001F28BB">
        <w:rPr>
          <w:rFonts w:eastAsia="Calibri"/>
        </w:rPr>
        <w:t>часов</w:t>
      </w:r>
      <w:r w:rsidRPr="00314E90">
        <w:rPr>
          <w:rFonts w:eastAsia="Calibri"/>
        </w:rPr>
        <w:t>; в неделю</w:t>
      </w:r>
      <w:r w:rsidR="001F28BB" w:rsidRPr="001F28BB">
        <w:rPr>
          <w:rFonts w:eastAsia="Calibri"/>
        </w:rPr>
        <w:t xml:space="preserve"> 1 час</w:t>
      </w:r>
      <w:r w:rsidRPr="00314E90">
        <w:rPr>
          <w:rFonts w:eastAsia="Calibri"/>
        </w:rPr>
        <w:t xml:space="preserve"> </w:t>
      </w:r>
    </w:p>
    <w:p w14:paraId="54E1B9DA" w14:textId="77777777" w:rsidR="00DB3729" w:rsidRPr="00314E90" w:rsidRDefault="00DB3729" w:rsidP="00DB3729">
      <w:pPr>
        <w:rPr>
          <w:rFonts w:eastAsia="Calibri"/>
          <w:u w:val="single"/>
        </w:rPr>
      </w:pPr>
      <w:r w:rsidRPr="00314E90">
        <w:rPr>
          <w:rFonts w:eastAsia="Calibri"/>
        </w:rPr>
        <w:t>срок реализации_</w:t>
      </w:r>
      <w:r w:rsidR="009A7F5A">
        <w:rPr>
          <w:rFonts w:eastAsia="Calibri"/>
          <w:u w:val="single"/>
        </w:rPr>
        <w:t>2021-2022</w:t>
      </w:r>
    </w:p>
    <w:p w14:paraId="72A3BEE7" w14:textId="77777777" w:rsidR="00DB3729" w:rsidRPr="00314E90" w:rsidRDefault="00DB3729" w:rsidP="00DB3729">
      <w:pPr>
        <w:rPr>
          <w:rFonts w:eastAsia="Calibri"/>
        </w:rPr>
      </w:pPr>
    </w:p>
    <w:p w14:paraId="0EDF948A" w14:textId="111BD0CC" w:rsidR="00DB3729" w:rsidRPr="00314E90" w:rsidRDefault="00DB3729" w:rsidP="00DB3729">
      <w:pPr>
        <w:rPr>
          <w:rFonts w:eastAsia="Calibri"/>
        </w:rPr>
      </w:pPr>
      <w:r w:rsidRPr="00314E90">
        <w:rPr>
          <w:rFonts w:eastAsia="Calibri"/>
        </w:rPr>
        <w:t>используемый УМК</w:t>
      </w:r>
      <w:r w:rsidR="009A7F5A">
        <w:rPr>
          <w:rFonts w:eastAsia="Calibri"/>
        </w:rPr>
        <w:t>:</w:t>
      </w:r>
      <w:r>
        <w:rPr>
          <w:color w:val="000000"/>
        </w:rPr>
        <w:t xml:space="preserve"> </w:t>
      </w:r>
      <w:r w:rsidR="009A7F5A">
        <w:rPr>
          <w:color w:val="000000"/>
        </w:rPr>
        <w:t xml:space="preserve">Н.Г. </w:t>
      </w:r>
      <w:proofErr w:type="spellStart"/>
      <w:r w:rsidR="009A7F5A" w:rsidRPr="004701D9">
        <w:rPr>
          <w:rFonts w:eastAsia="Calibri"/>
          <w:bCs/>
        </w:rPr>
        <w:t>Гольцова</w:t>
      </w:r>
      <w:proofErr w:type="spellEnd"/>
      <w:r w:rsidR="009A7F5A" w:rsidRPr="004701D9">
        <w:rPr>
          <w:rFonts w:eastAsia="Calibri"/>
          <w:bCs/>
        </w:rPr>
        <w:t>, И.</w:t>
      </w:r>
      <w:r w:rsidR="001F28BB">
        <w:rPr>
          <w:rFonts w:eastAsia="Calibri"/>
          <w:bCs/>
        </w:rPr>
        <w:t xml:space="preserve">В. </w:t>
      </w:r>
      <w:proofErr w:type="spellStart"/>
      <w:r w:rsidR="001F28BB">
        <w:rPr>
          <w:rFonts w:eastAsia="Calibri"/>
          <w:bCs/>
        </w:rPr>
        <w:t>Шамшин</w:t>
      </w:r>
      <w:proofErr w:type="spellEnd"/>
      <w:r w:rsidR="001F28BB">
        <w:rPr>
          <w:rFonts w:eastAsia="Calibri"/>
          <w:bCs/>
        </w:rPr>
        <w:t>, М.</w:t>
      </w:r>
      <w:r w:rsidR="009A7F5A" w:rsidRPr="004701D9">
        <w:rPr>
          <w:rFonts w:eastAsia="Calibri"/>
          <w:bCs/>
        </w:rPr>
        <w:t xml:space="preserve">А. </w:t>
      </w:r>
      <w:proofErr w:type="spellStart"/>
      <w:r w:rsidR="009A7F5A" w:rsidRPr="004701D9">
        <w:rPr>
          <w:rFonts w:eastAsia="Calibri"/>
          <w:bCs/>
        </w:rPr>
        <w:t>Мищерина</w:t>
      </w:r>
      <w:proofErr w:type="spellEnd"/>
      <w:r w:rsidR="009A7F5A" w:rsidRPr="004701D9">
        <w:rPr>
          <w:rFonts w:eastAsia="Calibri"/>
          <w:bCs/>
        </w:rPr>
        <w:t xml:space="preserve">. </w:t>
      </w:r>
      <w:r w:rsidR="009A7F5A">
        <w:rPr>
          <w:color w:val="000000"/>
        </w:rPr>
        <w:t>Русский язык 10-11</w:t>
      </w:r>
      <w:r>
        <w:rPr>
          <w:color w:val="000000"/>
        </w:rPr>
        <w:t>класс</w:t>
      </w:r>
      <w:r w:rsidR="009A7F5A">
        <w:rPr>
          <w:color w:val="000000"/>
        </w:rPr>
        <w:t>ы</w:t>
      </w:r>
      <w:r w:rsidR="002B71F9">
        <w:rPr>
          <w:color w:val="000000"/>
        </w:rPr>
        <w:t xml:space="preserve"> Часть </w:t>
      </w:r>
      <w:r w:rsidR="00B51579">
        <w:rPr>
          <w:color w:val="000000"/>
        </w:rPr>
        <w:t>1-</w:t>
      </w:r>
      <w:r w:rsidR="002B71F9">
        <w:rPr>
          <w:color w:val="000000"/>
        </w:rPr>
        <w:t>2</w:t>
      </w:r>
      <w:r w:rsidR="001A6139">
        <w:rPr>
          <w:color w:val="000000"/>
        </w:rPr>
        <w:t>.</w:t>
      </w:r>
      <w:r w:rsidR="002B71F9">
        <w:rPr>
          <w:color w:val="000000"/>
        </w:rPr>
        <w:t xml:space="preserve"> Базовый уровень</w:t>
      </w:r>
      <w:r w:rsidRPr="00314E90">
        <w:rPr>
          <w:color w:val="000000"/>
        </w:rPr>
        <w:t xml:space="preserve"> Москва «</w:t>
      </w:r>
      <w:r>
        <w:rPr>
          <w:color w:val="000000"/>
        </w:rPr>
        <w:t>Русское слово</w:t>
      </w:r>
      <w:r w:rsidR="002B71F9">
        <w:rPr>
          <w:color w:val="000000"/>
        </w:rPr>
        <w:t>», 2019</w:t>
      </w:r>
      <w:r w:rsidRPr="00314E90">
        <w:rPr>
          <w:color w:val="000000"/>
        </w:rPr>
        <w:t>.</w:t>
      </w:r>
    </w:p>
    <w:p w14:paraId="325225E9" w14:textId="77777777" w:rsidR="00DB3729" w:rsidRPr="00314E90" w:rsidRDefault="00DB3729" w:rsidP="00DB3729">
      <w:pPr>
        <w:shd w:val="clear" w:color="auto" w:fill="FFFFFF"/>
        <w:rPr>
          <w:rFonts w:eastAsia="Calibri"/>
          <w:color w:val="000000"/>
        </w:rPr>
      </w:pPr>
    </w:p>
    <w:p w14:paraId="148522D4" w14:textId="7E59FA18" w:rsidR="002B71F9" w:rsidRPr="007C6570" w:rsidRDefault="00DB3729" w:rsidP="002B71F9">
      <w:pPr>
        <w:jc w:val="both"/>
        <w:rPr>
          <w:lang w:eastAsia="en-US"/>
        </w:rPr>
      </w:pPr>
      <w:r w:rsidRPr="00314E90">
        <w:rPr>
          <w:rFonts w:eastAsia="Calibri"/>
          <w:color w:val="000000"/>
        </w:rPr>
        <w:t xml:space="preserve">программа разработана на основе: </w:t>
      </w:r>
      <w:r w:rsidR="002B71F9">
        <w:rPr>
          <w:lang w:eastAsia="en-US"/>
        </w:rPr>
        <w:t>Рабочей программы</w:t>
      </w:r>
      <w:r w:rsidR="002B71F9" w:rsidRPr="00964F48">
        <w:rPr>
          <w:lang w:eastAsia="en-US"/>
        </w:rPr>
        <w:t xml:space="preserve"> курса </w:t>
      </w:r>
      <w:r w:rsidR="002B71F9">
        <w:rPr>
          <w:lang w:eastAsia="en-US"/>
        </w:rPr>
        <w:t>русского языка для 10-11</w:t>
      </w:r>
      <w:r w:rsidR="002B71F9" w:rsidRPr="00964F48">
        <w:rPr>
          <w:lang w:eastAsia="en-US"/>
        </w:rPr>
        <w:t xml:space="preserve"> классов общеобразовательных учреждений под редакцией автора</w:t>
      </w:r>
      <w:r w:rsidR="00B21B7D">
        <w:rPr>
          <w:lang w:eastAsia="en-US"/>
        </w:rPr>
        <w:t xml:space="preserve"> </w:t>
      </w:r>
      <w:proofErr w:type="spellStart"/>
      <w:r w:rsidR="00B21B7D">
        <w:rPr>
          <w:lang w:eastAsia="en-US"/>
        </w:rPr>
        <w:t>Гольцовой</w:t>
      </w:r>
      <w:proofErr w:type="spellEnd"/>
      <w:r w:rsidR="00B21B7D">
        <w:rPr>
          <w:lang w:eastAsia="en-US"/>
        </w:rPr>
        <w:t xml:space="preserve"> Н.</w:t>
      </w:r>
      <w:r w:rsidR="002B71F9">
        <w:rPr>
          <w:lang w:eastAsia="en-US"/>
        </w:rPr>
        <w:t>Г.</w:t>
      </w:r>
    </w:p>
    <w:p w14:paraId="5295E7EC" w14:textId="77777777" w:rsidR="00DB3729" w:rsidRPr="00314E90" w:rsidRDefault="00DB3729" w:rsidP="00DB3729">
      <w:pPr>
        <w:shd w:val="clear" w:color="auto" w:fill="FFFFFF"/>
        <w:tabs>
          <w:tab w:val="left" w:pos="3905"/>
        </w:tabs>
        <w:rPr>
          <w:rFonts w:eastAsia="Calibri"/>
          <w:color w:val="000000"/>
        </w:rPr>
      </w:pPr>
    </w:p>
    <w:p w14:paraId="14A8620E" w14:textId="126EDBD5" w:rsidR="00DB3729" w:rsidRPr="00B51579" w:rsidRDefault="00DB3729" w:rsidP="00B51579">
      <w:pPr>
        <w:shd w:val="clear" w:color="auto" w:fill="FFFFFF"/>
        <w:tabs>
          <w:tab w:val="left" w:pos="3905"/>
        </w:tabs>
        <w:rPr>
          <w:rFonts w:eastAsia="Calibri"/>
        </w:rPr>
      </w:pPr>
      <w:r w:rsidRPr="00314E90">
        <w:rPr>
          <w:rFonts w:eastAsia="Calibri"/>
          <w:color w:val="000000"/>
        </w:rPr>
        <w:t xml:space="preserve">Разработчик рабочей программы: </w:t>
      </w:r>
      <w:r w:rsidRPr="00B51579">
        <w:rPr>
          <w:rFonts w:eastAsia="Calibri"/>
          <w:color w:val="000000"/>
        </w:rPr>
        <w:t xml:space="preserve">учитель русского языка и литературы </w:t>
      </w:r>
      <w:r w:rsidR="00B51579" w:rsidRPr="00B51579">
        <w:rPr>
          <w:rFonts w:eastAsia="Calibri"/>
          <w:color w:val="000000"/>
        </w:rPr>
        <w:t>Гендунова С.М.</w:t>
      </w:r>
      <w:r w:rsidR="00803967">
        <w:rPr>
          <w:rFonts w:eastAsia="Calibri"/>
          <w:color w:val="000000"/>
        </w:rPr>
        <w:t>, Тимофеева Н.И.</w:t>
      </w:r>
    </w:p>
    <w:p w14:paraId="4B1D187F" w14:textId="0F9233D8" w:rsidR="0013565D" w:rsidRDefault="0013565D" w:rsidP="00DB3729">
      <w:pPr>
        <w:jc w:val="center"/>
      </w:pPr>
    </w:p>
    <w:p w14:paraId="76DB980B" w14:textId="6164CF23" w:rsidR="0013565D" w:rsidRDefault="0013565D" w:rsidP="00DB3729">
      <w:pPr>
        <w:jc w:val="center"/>
      </w:pPr>
    </w:p>
    <w:p w14:paraId="736B5657" w14:textId="77DC45A2" w:rsidR="0013565D" w:rsidRDefault="0013565D" w:rsidP="00DB3729">
      <w:pPr>
        <w:jc w:val="center"/>
      </w:pPr>
    </w:p>
    <w:p w14:paraId="586845C5" w14:textId="33498264" w:rsidR="0013565D" w:rsidRDefault="0013565D" w:rsidP="00DB3729">
      <w:pPr>
        <w:jc w:val="center"/>
      </w:pPr>
    </w:p>
    <w:p w14:paraId="261BF86B" w14:textId="1A15DC4B" w:rsidR="0013565D" w:rsidRDefault="0013565D" w:rsidP="00DB3729">
      <w:pPr>
        <w:jc w:val="center"/>
      </w:pPr>
    </w:p>
    <w:p w14:paraId="53B0DE4B" w14:textId="434CD42A" w:rsidR="0013565D" w:rsidRDefault="0013565D" w:rsidP="00DB3729">
      <w:pPr>
        <w:jc w:val="center"/>
      </w:pPr>
    </w:p>
    <w:p w14:paraId="75741ED4" w14:textId="005F59CF" w:rsidR="0013565D" w:rsidRDefault="0013565D" w:rsidP="00DB3729">
      <w:pPr>
        <w:jc w:val="center"/>
      </w:pPr>
    </w:p>
    <w:p w14:paraId="61CE0A2D" w14:textId="38693937" w:rsidR="0013565D" w:rsidRDefault="0013565D" w:rsidP="00DB3729">
      <w:pPr>
        <w:jc w:val="center"/>
      </w:pPr>
    </w:p>
    <w:p w14:paraId="73589B8E" w14:textId="2954852F" w:rsidR="0013565D" w:rsidRDefault="0013565D" w:rsidP="00DB3729">
      <w:pPr>
        <w:jc w:val="center"/>
      </w:pPr>
    </w:p>
    <w:p w14:paraId="2A862A87" w14:textId="781A3756" w:rsidR="0013565D" w:rsidRDefault="0013565D" w:rsidP="00DB3729">
      <w:pPr>
        <w:jc w:val="center"/>
      </w:pPr>
    </w:p>
    <w:p w14:paraId="0A5A7886" w14:textId="4BCE66C0" w:rsidR="0013565D" w:rsidRDefault="0013565D" w:rsidP="00DB3729">
      <w:pPr>
        <w:jc w:val="center"/>
      </w:pPr>
    </w:p>
    <w:p w14:paraId="4848A4D2" w14:textId="77777777" w:rsidR="0013565D" w:rsidRDefault="0013565D" w:rsidP="00DB3729">
      <w:pPr>
        <w:jc w:val="center"/>
      </w:pPr>
    </w:p>
    <w:p w14:paraId="7CB6DE95" w14:textId="22C1BE86" w:rsidR="00DB3729" w:rsidRPr="00314E90" w:rsidRDefault="002B71F9" w:rsidP="00DB3729">
      <w:pPr>
        <w:jc w:val="center"/>
      </w:pPr>
      <w:r>
        <w:t>г. Кяхта, 202</w:t>
      </w:r>
      <w:r w:rsidR="00BF64A1">
        <w:t>2</w:t>
      </w:r>
      <w:bookmarkStart w:id="0" w:name="_GoBack"/>
      <w:bookmarkEnd w:id="0"/>
      <w:r w:rsidR="00EA135A">
        <w:t xml:space="preserve"> </w:t>
      </w:r>
      <w:r w:rsidR="00DB3729" w:rsidRPr="00314E90">
        <w:t>г</w:t>
      </w:r>
      <w:r w:rsidR="00EA135A">
        <w:t>.</w:t>
      </w:r>
    </w:p>
    <w:p w14:paraId="0E85E1FC" w14:textId="4F87EE39" w:rsidR="0013565D" w:rsidRDefault="0013565D" w:rsidP="002B71F9">
      <w:pPr>
        <w:autoSpaceDE w:val="0"/>
        <w:autoSpaceDN w:val="0"/>
        <w:adjustRightInd w:val="0"/>
        <w:spacing w:before="67"/>
        <w:rPr>
          <w:sz w:val="28"/>
          <w:szCs w:val="28"/>
        </w:rPr>
      </w:pPr>
      <w:r>
        <w:rPr>
          <w:sz w:val="28"/>
          <w:szCs w:val="28"/>
        </w:rPr>
        <w:br w:type="page"/>
      </w:r>
    </w:p>
    <w:p w14:paraId="413B2ABB" w14:textId="2910030E" w:rsidR="003204D6" w:rsidRPr="00145D51" w:rsidRDefault="003204D6" w:rsidP="003204D6">
      <w:pPr>
        <w:autoSpaceDE w:val="0"/>
        <w:autoSpaceDN w:val="0"/>
        <w:adjustRightInd w:val="0"/>
        <w:spacing w:before="67"/>
        <w:jc w:val="center"/>
        <w:rPr>
          <w:b/>
          <w:bCs/>
          <w:sz w:val="28"/>
          <w:szCs w:val="28"/>
        </w:rPr>
      </w:pPr>
      <w:r w:rsidRPr="00145D51">
        <w:rPr>
          <w:b/>
          <w:bCs/>
          <w:sz w:val="28"/>
          <w:szCs w:val="28"/>
        </w:rPr>
        <w:lastRenderedPageBreak/>
        <w:t>П</w:t>
      </w:r>
      <w:r w:rsidR="00145D51" w:rsidRPr="00145D51">
        <w:rPr>
          <w:b/>
          <w:bCs/>
          <w:sz w:val="28"/>
          <w:szCs w:val="28"/>
        </w:rPr>
        <w:t>ояснительная записка</w:t>
      </w:r>
    </w:p>
    <w:p w14:paraId="15E32BE4" w14:textId="77777777" w:rsidR="003204D6" w:rsidRDefault="003204D6" w:rsidP="00F93204">
      <w:pPr>
        <w:shd w:val="clear" w:color="auto" w:fill="FFFFFF"/>
        <w:autoSpaceDE w:val="0"/>
        <w:autoSpaceDN w:val="0"/>
        <w:adjustRightInd w:val="0"/>
        <w:ind w:firstLine="709"/>
        <w:jc w:val="both"/>
        <w:rPr>
          <w:bCs/>
          <w:color w:val="000000"/>
        </w:rPr>
      </w:pPr>
    </w:p>
    <w:p w14:paraId="47178924" w14:textId="77777777" w:rsidR="00727562" w:rsidRDefault="00727562" w:rsidP="00F93204">
      <w:pPr>
        <w:shd w:val="clear" w:color="auto" w:fill="FFFFFF"/>
        <w:autoSpaceDE w:val="0"/>
        <w:autoSpaceDN w:val="0"/>
        <w:adjustRightInd w:val="0"/>
        <w:ind w:firstLine="709"/>
        <w:jc w:val="both"/>
        <w:rPr>
          <w:color w:val="000000"/>
        </w:rPr>
      </w:pPr>
      <w:r w:rsidRPr="00122AD6">
        <w:rPr>
          <w:bCs/>
          <w:color w:val="000000"/>
        </w:rPr>
        <w:t xml:space="preserve">Рабочая программа </w:t>
      </w:r>
      <w:r w:rsidRPr="00DD4811">
        <w:t>по русскому языку для учащихся</w:t>
      </w:r>
      <w:r>
        <w:t xml:space="preserve"> </w:t>
      </w:r>
      <w:r w:rsidR="00810826">
        <w:t>10-11 классов</w:t>
      </w:r>
      <w:r w:rsidRPr="00122AD6">
        <w:rPr>
          <w:bCs/>
          <w:color w:val="000000"/>
        </w:rPr>
        <w:t xml:space="preserve"> составлена в соответствии с нормативными документами:</w:t>
      </w:r>
    </w:p>
    <w:p w14:paraId="6CF51692" w14:textId="77777777" w:rsidR="00727562" w:rsidRDefault="00727562" w:rsidP="00F93204">
      <w:pPr>
        <w:ind w:firstLine="709"/>
        <w:jc w:val="both"/>
        <w:rPr>
          <w:color w:val="000000"/>
        </w:rPr>
      </w:pPr>
      <w:r w:rsidRPr="004040C5">
        <w:rPr>
          <w:color w:val="000000"/>
        </w:rPr>
        <w:t xml:space="preserve">— </w:t>
      </w:r>
      <w:r w:rsidRPr="00964F48">
        <w:rPr>
          <w:color w:val="000000"/>
        </w:rPr>
        <w:t>Федеральным государственным обра</w:t>
      </w:r>
      <w:r>
        <w:rPr>
          <w:color w:val="000000"/>
        </w:rPr>
        <w:t xml:space="preserve">зовательным стандартом среднего </w:t>
      </w:r>
      <w:r w:rsidRPr="00964F48">
        <w:rPr>
          <w:color w:val="000000"/>
        </w:rPr>
        <w:t>общего образования (Приказ Министерства образования и науки РФ от 17.05.2012 №413)</w:t>
      </w:r>
      <w:r>
        <w:rPr>
          <w:color w:val="000000"/>
        </w:rPr>
        <w:t>;</w:t>
      </w:r>
    </w:p>
    <w:p w14:paraId="116FDFD8" w14:textId="77777777" w:rsidR="00727562" w:rsidRPr="00C738EB" w:rsidRDefault="00727562" w:rsidP="00F93204">
      <w:pPr>
        <w:ind w:firstLine="709"/>
        <w:jc w:val="both"/>
      </w:pPr>
      <w:r>
        <w:rPr>
          <w:color w:val="000000"/>
        </w:rPr>
        <w:t xml:space="preserve">— </w:t>
      </w:r>
      <w:r w:rsidRPr="002D5071">
        <w:t>Приказом Министерства образования и науки РФ «О внесении изменений в федеральный государственный образовательный стандарт среднего общего образования</w:t>
      </w:r>
      <w:r>
        <w:t>»</w:t>
      </w:r>
      <w:r w:rsidRPr="002D5071">
        <w:t xml:space="preserve"> (№ 1578 от 31.12.2015</w:t>
      </w:r>
      <w:r>
        <w:t xml:space="preserve"> </w:t>
      </w:r>
      <w:r w:rsidRPr="002D5071">
        <w:t>г.);</w:t>
      </w:r>
    </w:p>
    <w:p w14:paraId="0BEB1E3D" w14:textId="77777777" w:rsidR="00727562" w:rsidRPr="00213D43" w:rsidRDefault="00727562" w:rsidP="00F93204">
      <w:pPr>
        <w:ind w:firstLine="709"/>
        <w:jc w:val="both"/>
        <w:rPr>
          <w:shd w:val="clear" w:color="auto" w:fill="FFFFFF"/>
        </w:rPr>
      </w:pPr>
      <w:r>
        <w:rPr>
          <w:color w:val="000000"/>
        </w:rPr>
        <w:t>—</w:t>
      </w:r>
      <w:r w:rsidRPr="00964F48">
        <w:rPr>
          <w:color w:val="000000"/>
        </w:rPr>
        <w:t xml:space="preserve"> Приказом Министерства просвещения России от 28 декабря 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5F3C98C" w14:textId="77777777" w:rsidR="00727562" w:rsidRDefault="00727562" w:rsidP="00F93204">
      <w:pPr>
        <w:ind w:firstLine="709"/>
        <w:jc w:val="both"/>
        <w:rPr>
          <w:lang w:eastAsia="en-US"/>
        </w:rPr>
      </w:pPr>
      <w:r>
        <w:rPr>
          <w:color w:val="383E44"/>
          <w:shd w:val="clear" w:color="auto" w:fill="FFFFFF"/>
          <w:lang w:eastAsia="en-US"/>
        </w:rPr>
        <w:t xml:space="preserve">— </w:t>
      </w:r>
      <w:r w:rsidRPr="00213D43">
        <w:rPr>
          <w:lang w:eastAsia="en-US"/>
        </w:rPr>
        <w:t xml:space="preserve">Образовательной программой </w:t>
      </w:r>
      <w:r>
        <w:t xml:space="preserve">среднего </w:t>
      </w:r>
      <w:r>
        <w:rPr>
          <w:color w:val="000000"/>
        </w:rPr>
        <w:t>общего образования</w:t>
      </w:r>
      <w:r>
        <w:rPr>
          <w:lang w:eastAsia="en-US"/>
        </w:rPr>
        <w:t xml:space="preserve"> МБОУ «</w:t>
      </w:r>
      <w:r w:rsidR="006D4E49">
        <w:rPr>
          <w:lang w:eastAsia="en-US"/>
        </w:rPr>
        <w:t>Кяхтинская СОШ №4</w:t>
      </w:r>
      <w:r>
        <w:rPr>
          <w:lang w:eastAsia="en-US"/>
        </w:rPr>
        <w:t>»;</w:t>
      </w:r>
    </w:p>
    <w:p w14:paraId="0487F354" w14:textId="77777777" w:rsidR="00727562" w:rsidRDefault="00727562" w:rsidP="00F93204">
      <w:pPr>
        <w:ind w:firstLine="709"/>
        <w:jc w:val="both"/>
        <w:rPr>
          <w:lang w:eastAsia="en-US"/>
        </w:rPr>
      </w:pPr>
      <w:r>
        <w:rPr>
          <w:lang w:eastAsia="en-US"/>
        </w:rPr>
        <w:t xml:space="preserve">— Примерной федеральной программой </w:t>
      </w:r>
      <w:r w:rsidRPr="00964F48">
        <w:rPr>
          <w:lang w:eastAsia="en-US"/>
        </w:rPr>
        <w:t>среднего общего образования</w:t>
      </w:r>
      <w:r>
        <w:rPr>
          <w:lang w:eastAsia="en-US"/>
        </w:rPr>
        <w:t xml:space="preserve"> по русскому языку для 10-11 классов;</w:t>
      </w:r>
    </w:p>
    <w:p w14:paraId="6E8E8D78" w14:textId="4A097CC9" w:rsidR="00727562" w:rsidRPr="007C6570" w:rsidRDefault="00727562" w:rsidP="00F93204">
      <w:pPr>
        <w:ind w:firstLine="709"/>
        <w:jc w:val="both"/>
        <w:rPr>
          <w:lang w:eastAsia="en-US"/>
        </w:rPr>
      </w:pPr>
      <w:r>
        <w:rPr>
          <w:lang w:eastAsia="en-US"/>
        </w:rPr>
        <w:t xml:space="preserve">— </w:t>
      </w:r>
      <w:r w:rsidRPr="00964F48">
        <w:rPr>
          <w:lang w:eastAsia="en-US"/>
        </w:rPr>
        <w:t xml:space="preserve">Рабочей программой курса </w:t>
      </w:r>
      <w:r>
        <w:rPr>
          <w:lang w:eastAsia="en-US"/>
        </w:rPr>
        <w:t>русского языка для 10-11</w:t>
      </w:r>
      <w:r w:rsidRPr="00964F48">
        <w:rPr>
          <w:lang w:eastAsia="en-US"/>
        </w:rPr>
        <w:t xml:space="preserve"> классов общеобразовательных учреждений под редакцией автора</w:t>
      </w:r>
      <w:r>
        <w:rPr>
          <w:lang w:eastAsia="en-US"/>
        </w:rPr>
        <w:t xml:space="preserve"> </w:t>
      </w:r>
      <w:proofErr w:type="spellStart"/>
      <w:r w:rsidR="00F14597">
        <w:rPr>
          <w:lang w:eastAsia="en-US"/>
        </w:rPr>
        <w:t>Гольцовой</w:t>
      </w:r>
      <w:proofErr w:type="spellEnd"/>
      <w:r w:rsidR="00F14597">
        <w:rPr>
          <w:lang w:eastAsia="en-US"/>
        </w:rPr>
        <w:t xml:space="preserve"> Н.</w:t>
      </w:r>
      <w:r>
        <w:rPr>
          <w:lang w:eastAsia="en-US"/>
        </w:rPr>
        <w:t>Г. Программа курса «Русский язык». 10-11 классы</w:t>
      </w:r>
      <w:r w:rsidR="00F14597">
        <w:rPr>
          <w:lang w:eastAsia="en-US"/>
        </w:rPr>
        <w:t>. Базовый уровень/авт.-сост. Н.</w:t>
      </w:r>
      <w:r>
        <w:rPr>
          <w:lang w:eastAsia="en-US"/>
        </w:rPr>
        <w:t xml:space="preserve">Г. </w:t>
      </w:r>
      <w:proofErr w:type="spellStart"/>
      <w:r>
        <w:rPr>
          <w:lang w:eastAsia="en-US"/>
        </w:rPr>
        <w:t>Гольцова</w:t>
      </w:r>
      <w:proofErr w:type="spellEnd"/>
      <w:r>
        <w:rPr>
          <w:lang w:eastAsia="en-US"/>
        </w:rPr>
        <w:t>. — 2-е изд. — М.: «Русское слово — учебник», 2020.</w:t>
      </w:r>
    </w:p>
    <w:p w14:paraId="6DD61805" w14:textId="00587B7D" w:rsidR="00727562" w:rsidRDefault="00727562" w:rsidP="00F93204">
      <w:pPr>
        <w:ind w:firstLine="709"/>
        <w:jc w:val="both"/>
        <w:rPr>
          <w:iCs/>
        </w:rPr>
      </w:pPr>
      <w:r w:rsidRPr="00626271">
        <w:rPr>
          <w:b/>
          <w:iCs/>
        </w:rPr>
        <w:t>Преподавание ведется по учебнику</w:t>
      </w:r>
      <w:r>
        <w:rPr>
          <w:b/>
          <w:iCs/>
        </w:rPr>
        <w:t xml:space="preserve">: </w:t>
      </w:r>
      <w:r w:rsidRPr="00964F48">
        <w:rPr>
          <w:iCs/>
        </w:rPr>
        <w:t>Русский язык и литература. Русский язык: учебник для 10-11 классов общеобразовательных организац</w:t>
      </w:r>
      <w:r w:rsidR="00694E0A">
        <w:rPr>
          <w:iCs/>
        </w:rPr>
        <w:t xml:space="preserve">ий. Базовый уровень: в 2 ч. </w:t>
      </w:r>
      <w:r w:rsidR="00F14597">
        <w:rPr>
          <w:iCs/>
        </w:rPr>
        <w:t>Н.</w:t>
      </w:r>
      <w:r w:rsidRPr="00964F48">
        <w:rPr>
          <w:iCs/>
        </w:rPr>
        <w:t xml:space="preserve">Г. </w:t>
      </w:r>
      <w:proofErr w:type="spellStart"/>
      <w:r w:rsidRPr="00964F48">
        <w:rPr>
          <w:iCs/>
        </w:rPr>
        <w:t>Гольцова</w:t>
      </w:r>
      <w:proofErr w:type="spellEnd"/>
      <w:r w:rsidRPr="00964F48">
        <w:rPr>
          <w:iCs/>
        </w:rPr>
        <w:t xml:space="preserve">, И.В. </w:t>
      </w:r>
      <w:proofErr w:type="spellStart"/>
      <w:r w:rsidRPr="00964F48">
        <w:rPr>
          <w:iCs/>
        </w:rPr>
        <w:t>Шамшин</w:t>
      </w:r>
      <w:proofErr w:type="spellEnd"/>
      <w:r w:rsidRPr="00964F48">
        <w:rPr>
          <w:iCs/>
        </w:rPr>
        <w:t xml:space="preserve">, М.А. </w:t>
      </w:r>
      <w:proofErr w:type="spellStart"/>
      <w:r w:rsidRPr="00964F48">
        <w:rPr>
          <w:iCs/>
        </w:rPr>
        <w:t>Мищерина</w:t>
      </w:r>
      <w:proofErr w:type="spellEnd"/>
      <w:r w:rsidR="00F14597">
        <w:rPr>
          <w:iCs/>
        </w:rPr>
        <w:t xml:space="preserve">. </w:t>
      </w:r>
      <w:r w:rsidRPr="00964F48">
        <w:rPr>
          <w:iCs/>
        </w:rPr>
        <w:t>ООО «Русское слово — учебник»</w:t>
      </w:r>
      <w:r>
        <w:rPr>
          <w:iCs/>
        </w:rPr>
        <w:t>,</w:t>
      </w:r>
      <w:r w:rsidR="00145D51">
        <w:rPr>
          <w:iCs/>
        </w:rPr>
        <w:t xml:space="preserve"> 2019</w:t>
      </w:r>
      <w:r w:rsidR="00F14597">
        <w:rPr>
          <w:iCs/>
        </w:rPr>
        <w:t>.</w:t>
      </w:r>
    </w:p>
    <w:p w14:paraId="49647984" w14:textId="77777777" w:rsidR="00727562" w:rsidRDefault="00727562" w:rsidP="00F93204">
      <w:pPr>
        <w:ind w:firstLine="709"/>
        <w:jc w:val="both"/>
        <w:rPr>
          <w:kern w:val="2"/>
        </w:rPr>
      </w:pPr>
      <w:r>
        <w:rPr>
          <w:kern w:val="2"/>
        </w:rPr>
        <w:t>При переходе на дистанционное обучение будут использоваться платформа</w:t>
      </w:r>
      <w:r w:rsidR="006D4E49">
        <w:rPr>
          <w:kern w:val="2"/>
        </w:rPr>
        <w:t xml:space="preserve"> РЭШ</w:t>
      </w:r>
      <w:r>
        <w:rPr>
          <w:kern w:val="2"/>
        </w:rPr>
        <w:t>», уроки будут проводит</w:t>
      </w:r>
      <w:r w:rsidR="006D4E49">
        <w:rPr>
          <w:kern w:val="2"/>
        </w:rPr>
        <w:t xml:space="preserve">ься онлайн через платформу </w:t>
      </w:r>
      <w:proofErr w:type="spellStart"/>
      <w:r w:rsidR="006D4E49">
        <w:rPr>
          <w:kern w:val="2"/>
        </w:rPr>
        <w:t>zoom</w:t>
      </w:r>
      <w:proofErr w:type="spellEnd"/>
      <w:r w:rsidR="006D4E49">
        <w:rPr>
          <w:kern w:val="2"/>
        </w:rPr>
        <w:t>, электронный журнал</w:t>
      </w:r>
      <w:r w:rsidR="003204D6">
        <w:rPr>
          <w:kern w:val="2"/>
        </w:rPr>
        <w:t>.</w:t>
      </w:r>
    </w:p>
    <w:p w14:paraId="2E96A6FA" w14:textId="77777777" w:rsidR="00727562" w:rsidRPr="00623078" w:rsidRDefault="00727562" w:rsidP="00F93204">
      <w:pPr>
        <w:ind w:firstLine="709"/>
      </w:pPr>
    </w:p>
    <w:p w14:paraId="64909F7B" w14:textId="77777777" w:rsidR="00727562" w:rsidRPr="000846DC" w:rsidRDefault="00727562" w:rsidP="00F93204">
      <w:pPr>
        <w:tabs>
          <w:tab w:val="left" w:pos="3119"/>
        </w:tabs>
        <w:ind w:firstLine="709"/>
        <w:jc w:val="center"/>
        <w:rPr>
          <w:b/>
        </w:rPr>
      </w:pPr>
      <w:r w:rsidRPr="000846DC">
        <w:rPr>
          <w:b/>
        </w:rPr>
        <w:t>Цели и задачи разработки рабочей программы</w:t>
      </w:r>
    </w:p>
    <w:p w14:paraId="143880DD" w14:textId="77777777" w:rsidR="00F14597" w:rsidRDefault="00F14597" w:rsidP="00F93204">
      <w:pPr>
        <w:tabs>
          <w:tab w:val="left" w:pos="284"/>
          <w:tab w:val="left" w:pos="567"/>
          <w:tab w:val="left" w:pos="3119"/>
        </w:tabs>
        <w:ind w:firstLine="709"/>
      </w:pPr>
    </w:p>
    <w:p w14:paraId="1B4329A5" w14:textId="250D8F20" w:rsidR="00727562" w:rsidRPr="00DD4811" w:rsidRDefault="00727562" w:rsidP="00F14597">
      <w:pPr>
        <w:tabs>
          <w:tab w:val="left" w:pos="284"/>
          <w:tab w:val="left" w:pos="567"/>
          <w:tab w:val="left" w:pos="3119"/>
        </w:tabs>
        <w:ind w:firstLine="709"/>
        <w:jc w:val="both"/>
      </w:pPr>
      <w:r w:rsidRPr="00DD4811">
        <w:t>Рабочая программа по русскому языку составлена для учащихся</w:t>
      </w:r>
      <w:r>
        <w:t xml:space="preserve"> </w:t>
      </w:r>
      <w:r w:rsidR="00810826">
        <w:t>10-</w:t>
      </w:r>
      <w:r>
        <w:t xml:space="preserve">11 </w:t>
      </w:r>
      <w:r w:rsidR="00810826">
        <w:t>классов</w:t>
      </w:r>
      <w:r w:rsidRPr="00DD4811">
        <w:t>, нацеленных на изучение русского языка на базовом уровне. Рабочая программа реализует следующие цели и задачи.</w:t>
      </w:r>
    </w:p>
    <w:p w14:paraId="7AA1715C" w14:textId="77777777" w:rsidR="00727562" w:rsidRPr="00444BB9" w:rsidRDefault="00727562" w:rsidP="00F14597">
      <w:pPr>
        <w:pStyle w:val="a3"/>
        <w:spacing w:line="240" w:lineRule="auto"/>
        <w:ind w:left="142" w:firstLine="709"/>
        <w:jc w:val="both"/>
        <w:rPr>
          <w:rFonts w:ascii="Times New Roman" w:hAnsi="Times New Roman" w:cs="Times New Roman"/>
          <w:sz w:val="24"/>
          <w:szCs w:val="24"/>
        </w:rPr>
      </w:pPr>
      <w:r w:rsidRPr="00444BB9">
        <w:rPr>
          <w:rFonts w:ascii="Times New Roman" w:hAnsi="Times New Roman" w:cs="Times New Roman"/>
          <w:b/>
          <w:bCs/>
          <w:color w:val="000000"/>
          <w:sz w:val="24"/>
          <w:szCs w:val="24"/>
        </w:rPr>
        <w:t>Цели:</w:t>
      </w:r>
    </w:p>
    <w:p w14:paraId="1E86CF22" w14:textId="77777777" w:rsidR="00727562" w:rsidRPr="00BD636B" w:rsidRDefault="00727562" w:rsidP="00F14597">
      <w:pPr>
        <w:numPr>
          <w:ilvl w:val="0"/>
          <w:numId w:val="1"/>
        </w:numPr>
        <w:tabs>
          <w:tab w:val="clear" w:pos="720"/>
        </w:tabs>
        <w:ind w:left="426" w:firstLine="709"/>
        <w:jc w:val="both"/>
        <w:rPr>
          <w:bCs/>
          <w:color w:val="000000"/>
        </w:rPr>
      </w:pPr>
      <w:r>
        <w:rPr>
          <w:bCs/>
          <w:color w:val="000000"/>
        </w:rPr>
        <w:t xml:space="preserve">обеспечение условий для </w:t>
      </w:r>
      <w:r w:rsidRPr="00BD636B">
        <w:rPr>
          <w:bCs/>
          <w:color w:val="000000"/>
        </w:rPr>
        <w:t>овладени</w:t>
      </w:r>
      <w:r>
        <w:rPr>
          <w:bCs/>
          <w:color w:val="000000"/>
        </w:rPr>
        <w:t>я каждым учащимся класса на максимально возможном для него уровне</w:t>
      </w:r>
      <w:r w:rsidRPr="00BD636B">
        <w:rPr>
          <w:bCs/>
          <w:color w:val="000000"/>
        </w:rPr>
        <w:t xml:space="preserve"> системой </w:t>
      </w:r>
      <w:r>
        <w:rPr>
          <w:bCs/>
          <w:color w:val="000000"/>
        </w:rPr>
        <w:t xml:space="preserve">лингвистических </w:t>
      </w:r>
      <w:r w:rsidRPr="00BD636B">
        <w:rPr>
          <w:bCs/>
          <w:color w:val="000000"/>
        </w:rPr>
        <w:t>знаний и умений, необходимых для применения в практической деятельности, изучения смежных дисциплин, продолжения образования;</w:t>
      </w:r>
    </w:p>
    <w:p w14:paraId="34C516CE" w14:textId="77777777" w:rsidR="00727562" w:rsidRDefault="00727562" w:rsidP="00F14597">
      <w:pPr>
        <w:numPr>
          <w:ilvl w:val="0"/>
          <w:numId w:val="1"/>
        </w:numPr>
        <w:tabs>
          <w:tab w:val="clear" w:pos="720"/>
        </w:tabs>
        <w:ind w:left="426" w:firstLine="709"/>
        <w:jc w:val="both"/>
        <w:rPr>
          <w:bCs/>
          <w:color w:val="000000"/>
        </w:rPr>
      </w:pPr>
      <w:r>
        <w:rPr>
          <w:bCs/>
          <w:color w:val="000000"/>
        </w:rPr>
        <w:t xml:space="preserve">проектирование траектории </w:t>
      </w:r>
      <w:r w:rsidRPr="00BD636B">
        <w:rPr>
          <w:bCs/>
          <w:color w:val="000000"/>
        </w:rPr>
        <w:t>интеллектуально</w:t>
      </w:r>
      <w:r>
        <w:rPr>
          <w:bCs/>
          <w:color w:val="000000"/>
        </w:rPr>
        <w:t>го</w:t>
      </w:r>
      <w:r w:rsidRPr="00BD636B">
        <w:rPr>
          <w:bCs/>
          <w:color w:val="000000"/>
        </w:rPr>
        <w:t xml:space="preserve"> развити</w:t>
      </w:r>
      <w:r>
        <w:rPr>
          <w:bCs/>
          <w:color w:val="000000"/>
        </w:rPr>
        <w:t>я учащихся</w:t>
      </w:r>
      <w:r w:rsidRPr="00BD636B">
        <w:rPr>
          <w:bCs/>
          <w:color w:val="000000"/>
        </w:rPr>
        <w:t>, формировани</w:t>
      </w:r>
      <w:r>
        <w:rPr>
          <w:bCs/>
          <w:color w:val="000000"/>
        </w:rPr>
        <w:t>я</w:t>
      </w:r>
      <w:r w:rsidRPr="00BD636B">
        <w:rPr>
          <w:bCs/>
          <w:color w:val="000000"/>
        </w:rPr>
        <w:t xml:space="preserve">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14:paraId="0808B34F" w14:textId="77777777" w:rsidR="00727562" w:rsidRDefault="00727562" w:rsidP="00F14597">
      <w:pPr>
        <w:numPr>
          <w:ilvl w:val="0"/>
          <w:numId w:val="1"/>
        </w:numPr>
        <w:tabs>
          <w:tab w:val="clear" w:pos="720"/>
        </w:tabs>
        <w:ind w:left="426" w:firstLine="709"/>
        <w:jc w:val="both"/>
        <w:rPr>
          <w:bCs/>
          <w:color w:val="000000"/>
        </w:rPr>
      </w:pPr>
      <w:r>
        <w:rPr>
          <w:bCs/>
          <w:color w:val="000000"/>
        </w:rPr>
        <w:t>обеспечение повышения качества образовательных достижений учащихся через интеграцию урочной и внеурочной деятельности и разработки индивидуальных образовательных маршрутов освоения материала учащимися с учетом их психофизиологических особенностей и уровня знаний;</w:t>
      </w:r>
    </w:p>
    <w:p w14:paraId="50D38257" w14:textId="77777777" w:rsidR="00727562" w:rsidRDefault="00727562" w:rsidP="00F14597">
      <w:pPr>
        <w:numPr>
          <w:ilvl w:val="0"/>
          <w:numId w:val="1"/>
        </w:numPr>
        <w:tabs>
          <w:tab w:val="clear" w:pos="720"/>
        </w:tabs>
        <w:ind w:left="426" w:firstLine="709"/>
        <w:jc w:val="both"/>
        <w:rPr>
          <w:bCs/>
          <w:color w:val="000000"/>
        </w:rPr>
      </w:pPr>
      <w:r>
        <w:rPr>
          <w:bCs/>
          <w:color w:val="000000"/>
        </w:rPr>
        <w:t>обеспечение условий для удержания качества знаний по русскому языку на уровне 50-60 %.</w:t>
      </w:r>
    </w:p>
    <w:p w14:paraId="5D3C16A0" w14:textId="77777777" w:rsidR="00727562" w:rsidRPr="00BD636B" w:rsidRDefault="00727562" w:rsidP="00F14597">
      <w:pPr>
        <w:ind w:firstLine="709"/>
        <w:jc w:val="both"/>
        <w:rPr>
          <w:color w:val="000000"/>
        </w:rPr>
      </w:pPr>
      <w:r w:rsidRPr="00BD636B">
        <w:rPr>
          <w:b/>
          <w:bCs/>
          <w:color w:val="000000"/>
        </w:rPr>
        <w:t>Основные задачи:</w:t>
      </w:r>
    </w:p>
    <w:p w14:paraId="653CDBDA" w14:textId="74B1D4E5" w:rsidR="00727562" w:rsidRPr="00BD636B" w:rsidRDefault="00727562" w:rsidP="00F14597">
      <w:pPr>
        <w:numPr>
          <w:ilvl w:val="0"/>
          <w:numId w:val="2"/>
        </w:numPr>
        <w:ind w:left="426" w:firstLine="709"/>
        <w:jc w:val="both"/>
        <w:rPr>
          <w:color w:val="000000"/>
        </w:rPr>
      </w:pPr>
      <w:r w:rsidRPr="00BD636B">
        <w:rPr>
          <w:color w:val="000000"/>
        </w:rPr>
        <w:lastRenderedPageBreak/>
        <w:t>формирова</w:t>
      </w:r>
      <w:r>
        <w:rPr>
          <w:color w:val="000000"/>
        </w:rPr>
        <w:t>ние элементов</w:t>
      </w:r>
      <w:r w:rsidRPr="00BD636B">
        <w:rPr>
          <w:color w:val="000000"/>
        </w:rPr>
        <w:t xml:space="preserve"> самостоятельной интеллектуальной д</w:t>
      </w:r>
      <w:r>
        <w:rPr>
          <w:color w:val="000000"/>
        </w:rPr>
        <w:t xml:space="preserve">еятельности на основе овладения </w:t>
      </w:r>
      <w:r w:rsidRPr="00BD636B">
        <w:rPr>
          <w:color w:val="000000"/>
        </w:rPr>
        <w:t>умения</w:t>
      </w:r>
      <w:r>
        <w:rPr>
          <w:color w:val="000000"/>
        </w:rPr>
        <w:t>ми</w:t>
      </w:r>
      <w:r w:rsidRPr="00BD636B">
        <w:rPr>
          <w:color w:val="000000"/>
        </w:rPr>
        <w:t xml:space="preserve"> устанавливать, описывать, моделировать и объяснять количественн</w:t>
      </w:r>
      <w:r>
        <w:rPr>
          <w:color w:val="000000"/>
        </w:rPr>
        <w:t>ые и пространственные отношения</w:t>
      </w:r>
      <w:r w:rsidR="00F14597">
        <w:rPr>
          <w:color w:val="000000"/>
        </w:rPr>
        <w:t>;</w:t>
      </w:r>
    </w:p>
    <w:p w14:paraId="6ACB3154" w14:textId="159B5F45" w:rsidR="00727562" w:rsidRDefault="00727562" w:rsidP="00F14597">
      <w:pPr>
        <w:numPr>
          <w:ilvl w:val="0"/>
          <w:numId w:val="2"/>
        </w:numPr>
        <w:ind w:left="426" w:firstLine="709"/>
        <w:jc w:val="both"/>
        <w:rPr>
          <w:color w:val="000000"/>
        </w:rPr>
      </w:pPr>
      <w:r w:rsidRPr="00BD636B">
        <w:rPr>
          <w:color w:val="000000"/>
        </w:rPr>
        <w:t>разви</w:t>
      </w:r>
      <w:r>
        <w:rPr>
          <w:color w:val="000000"/>
        </w:rPr>
        <w:t xml:space="preserve">тие </w:t>
      </w:r>
      <w:r w:rsidRPr="00BD636B">
        <w:rPr>
          <w:color w:val="000000"/>
        </w:rPr>
        <w:t>ос</w:t>
      </w:r>
      <w:r>
        <w:rPr>
          <w:color w:val="000000"/>
        </w:rPr>
        <w:t>нов</w:t>
      </w:r>
      <w:r w:rsidRPr="00BD636B">
        <w:rPr>
          <w:color w:val="000000"/>
        </w:rPr>
        <w:t xml:space="preserve"> логического, знаково-символического и алгоритмического мышления; пространственного воображения; </w:t>
      </w:r>
      <w:r>
        <w:rPr>
          <w:color w:val="000000"/>
        </w:rPr>
        <w:t xml:space="preserve">культуры </w:t>
      </w:r>
      <w:r w:rsidRPr="00BD636B">
        <w:rPr>
          <w:color w:val="000000"/>
        </w:rPr>
        <w:t>речи; умения вести пои</w:t>
      </w:r>
      <w:r w:rsidR="00F14597">
        <w:rPr>
          <w:color w:val="000000"/>
        </w:rPr>
        <w:t>ск информации и работать с ней;</w:t>
      </w:r>
    </w:p>
    <w:p w14:paraId="10305C61" w14:textId="77777777" w:rsidR="00727562" w:rsidRDefault="00727562" w:rsidP="00F14597">
      <w:pPr>
        <w:numPr>
          <w:ilvl w:val="0"/>
          <w:numId w:val="2"/>
        </w:numPr>
        <w:ind w:left="426" w:firstLine="709"/>
        <w:jc w:val="both"/>
        <w:rPr>
          <w:color w:val="000000"/>
        </w:rPr>
      </w:pPr>
      <w:r>
        <w:rPr>
          <w:color w:val="000000"/>
        </w:rPr>
        <w:t>формирование российской гражданской идентичности обучающегося средствами русского языка и литературы;</w:t>
      </w:r>
    </w:p>
    <w:p w14:paraId="2A54A844" w14:textId="77777777" w:rsidR="00727562" w:rsidRDefault="00727562" w:rsidP="00F14597">
      <w:pPr>
        <w:numPr>
          <w:ilvl w:val="0"/>
          <w:numId w:val="2"/>
        </w:numPr>
        <w:ind w:left="426" w:firstLine="709"/>
        <w:jc w:val="both"/>
        <w:rPr>
          <w:color w:val="000000"/>
        </w:rPr>
      </w:pPr>
      <w:r>
        <w:rPr>
          <w:color w:val="000000"/>
        </w:rPr>
        <w:t>воспитание уважения к родному языку, сознательного отношения к нему как явлению культуры;</w:t>
      </w:r>
    </w:p>
    <w:p w14:paraId="0CC806EF" w14:textId="77777777" w:rsidR="00727562" w:rsidRDefault="00727562" w:rsidP="00F14597">
      <w:pPr>
        <w:numPr>
          <w:ilvl w:val="0"/>
          <w:numId w:val="2"/>
        </w:numPr>
        <w:ind w:left="426" w:firstLine="709"/>
        <w:jc w:val="both"/>
        <w:rPr>
          <w:color w:val="000000"/>
        </w:rPr>
      </w:pPr>
      <w:r>
        <w:rPr>
          <w:color w:val="000000"/>
        </w:rPr>
        <w:t>формирование представления о роли языка в жизни общества, государства; приобщение через изучение русского языка и литературы к ценностям национальной и мировой культуры; формирование нравственного сознания и поведения на основе усвоения общечеловеческих ценностей;</w:t>
      </w:r>
    </w:p>
    <w:p w14:paraId="70BEA436" w14:textId="04A29A5C" w:rsidR="00727562" w:rsidRDefault="00727562" w:rsidP="00F14597">
      <w:pPr>
        <w:numPr>
          <w:ilvl w:val="0"/>
          <w:numId w:val="2"/>
        </w:numPr>
        <w:ind w:left="426" w:firstLine="709"/>
        <w:jc w:val="both"/>
        <w:rPr>
          <w:color w:val="000000"/>
        </w:rPr>
      </w:pPr>
      <w:r>
        <w:rPr>
          <w:color w:val="000000"/>
        </w:rPr>
        <w:t>развитие способности свободно общаться в различных формах и форматах на разные темы; свободно использовать словарный запас;</w:t>
      </w:r>
    </w:p>
    <w:p w14:paraId="5CAE9DF5" w14:textId="77777777" w:rsidR="00727562" w:rsidRDefault="00727562" w:rsidP="00F14597">
      <w:pPr>
        <w:numPr>
          <w:ilvl w:val="0"/>
          <w:numId w:val="2"/>
        </w:numPr>
        <w:ind w:left="426" w:firstLine="709"/>
        <w:jc w:val="both"/>
        <w:rPr>
          <w:color w:val="000000"/>
        </w:rPr>
      </w:pPr>
      <w:r>
        <w:rPr>
          <w:color w:val="000000"/>
        </w:rPr>
        <w:t>развитие готовности и способности обучающихся к саморазвитию и личностному самоопределению;</w:t>
      </w:r>
    </w:p>
    <w:p w14:paraId="31EEA10A" w14:textId="77777777" w:rsidR="00727562" w:rsidRDefault="00727562" w:rsidP="00F14597">
      <w:pPr>
        <w:numPr>
          <w:ilvl w:val="0"/>
          <w:numId w:val="2"/>
        </w:numPr>
        <w:ind w:left="426" w:firstLine="709"/>
        <w:jc w:val="both"/>
        <w:rPr>
          <w:color w:val="000000"/>
        </w:rPr>
      </w:pPr>
      <w:r>
        <w:rPr>
          <w:color w:val="000000"/>
        </w:rPr>
        <w:t>развитие навыков самоанализа и самооценки на основе наблюдений за собственной речью;</w:t>
      </w:r>
    </w:p>
    <w:p w14:paraId="2AA4B8BA" w14:textId="77777777" w:rsidR="00727562" w:rsidRDefault="00727562" w:rsidP="00F14597">
      <w:pPr>
        <w:numPr>
          <w:ilvl w:val="0"/>
          <w:numId w:val="2"/>
        </w:numPr>
        <w:ind w:left="426" w:firstLine="709"/>
        <w:jc w:val="both"/>
        <w:rPr>
          <w:color w:val="000000"/>
        </w:rPr>
      </w:pPr>
      <w:r>
        <w:rPr>
          <w:color w:val="000000"/>
        </w:rPr>
        <w:t>формирование устойчивого интереса к чтению как средству познания, в том числе средству познания основ своей и других культур и уважительного отношения к ним;</w:t>
      </w:r>
    </w:p>
    <w:p w14:paraId="0C4F84FA" w14:textId="77777777" w:rsidR="00727562" w:rsidRDefault="00727562" w:rsidP="00F14597">
      <w:pPr>
        <w:numPr>
          <w:ilvl w:val="0"/>
          <w:numId w:val="2"/>
        </w:numPr>
        <w:ind w:left="426" w:firstLine="709"/>
        <w:jc w:val="both"/>
        <w:rPr>
          <w:color w:val="000000"/>
        </w:rPr>
      </w:pPr>
      <w:r>
        <w:rPr>
          <w:color w:val="000000"/>
        </w:rPr>
        <w:t>формирование понятий о нормах русского литературного языка и умелое использование богатейших возможностей русского языка при соблюдении языковых норм;</w:t>
      </w:r>
    </w:p>
    <w:p w14:paraId="61AD1048" w14:textId="77777777" w:rsidR="00727562" w:rsidRDefault="00727562" w:rsidP="00F14597">
      <w:pPr>
        <w:numPr>
          <w:ilvl w:val="0"/>
          <w:numId w:val="2"/>
        </w:numPr>
        <w:ind w:left="426" w:firstLine="709"/>
        <w:jc w:val="both"/>
        <w:rPr>
          <w:color w:val="000000"/>
        </w:rPr>
      </w:pPr>
      <w:r>
        <w:rPr>
          <w:color w:val="000000"/>
        </w:rPr>
        <w:t>формирование представлений об изобразительно-выразительных возможностях русского языка, умение правильно и уместно их использовать в разных условиях общения;</w:t>
      </w:r>
    </w:p>
    <w:p w14:paraId="47569377" w14:textId="77777777" w:rsidR="00727562" w:rsidRDefault="00727562" w:rsidP="00F14597">
      <w:pPr>
        <w:numPr>
          <w:ilvl w:val="0"/>
          <w:numId w:val="2"/>
        </w:numPr>
        <w:ind w:left="426" w:firstLine="709"/>
        <w:jc w:val="both"/>
        <w:rPr>
          <w:color w:val="000000"/>
        </w:rPr>
      </w:pPr>
      <w:r>
        <w:rPr>
          <w:color w:val="000000"/>
        </w:rPr>
        <w:t>развитие умения анализировать текст с точки зрения наличия в нем явной и скрытой, основной и второстепенной информации;</w:t>
      </w:r>
    </w:p>
    <w:p w14:paraId="5F6418FD" w14:textId="77777777" w:rsidR="00727562" w:rsidRDefault="00727562" w:rsidP="00F14597">
      <w:pPr>
        <w:numPr>
          <w:ilvl w:val="0"/>
          <w:numId w:val="2"/>
        </w:numPr>
        <w:ind w:left="426" w:firstLine="709"/>
        <w:jc w:val="both"/>
        <w:rPr>
          <w:color w:val="000000"/>
        </w:rPr>
      </w:pPr>
      <w:r>
        <w:rPr>
          <w:color w:val="000000"/>
        </w:rPr>
        <w:t>развитие умения представлять тексты в виде тезисов, конспектов, аннотаций, рефератов, сочинений различных жанров;</w:t>
      </w:r>
    </w:p>
    <w:p w14:paraId="1E1F9D2B" w14:textId="77777777" w:rsidR="00727562" w:rsidRDefault="00727562" w:rsidP="00F14597">
      <w:pPr>
        <w:numPr>
          <w:ilvl w:val="0"/>
          <w:numId w:val="2"/>
        </w:numPr>
        <w:ind w:left="426" w:firstLine="709"/>
        <w:jc w:val="both"/>
        <w:rPr>
          <w:color w:val="000000"/>
        </w:rPr>
      </w:pPr>
      <w:r>
        <w:rPr>
          <w:color w:val="000000"/>
        </w:rPr>
        <w:t>формирование умений написания текстов различных жанров на различные темы, в том числе демонстрирующих творческие способности обучающегося;</w:t>
      </w:r>
    </w:p>
    <w:p w14:paraId="3DDD4CBE" w14:textId="77777777" w:rsidR="00727562" w:rsidRDefault="00727562" w:rsidP="00F14597">
      <w:pPr>
        <w:numPr>
          <w:ilvl w:val="0"/>
          <w:numId w:val="2"/>
        </w:numPr>
        <w:ind w:left="426" w:firstLine="709"/>
        <w:jc w:val="both"/>
        <w:rPr>
          <w:color w:val="000000"/>
        </w:rPr>
      </w:pPr>
      <w:r>
        <w:rPr>
          <w:color w:val="000000"/>
        </w:rPr>
        <w:t>формирование навыков различных видов анализа литературных произведений (в том числе языкового анализа художественного текста);</w:t>
      </w:r>
    </w:p>
    <w:p w14:paraId="6DD5F1DB" w14:textId="77777777" w:rsidR="00727562" w:rsidRDefault="00727562" w:rsidP="00F14597">
      <w:pPr>
        <w:numPr>
          <w:ilvl w:val="0"/>
          <w:numId w:val="2"/>
        </w:numPr>
        <w:ind w:left="426" w:firstLine="709"/>
        <w:jc w:val="both"/>
        <w:rPr>
          <w:color w:val="000000"/>
        </w:rPr>
      </w:pPr>
      <w:r>
        <w:rPr>
          <w:color w:val="000000"/>
        </w:rPr>
        <w:t>развитие навыков анализа художественных произведений с учетом их жанрово-родовой специфики; осознания художественной картины жизни, созданной в литературном произведении, в единстве эмоционально-личностного восприятия и интеллектуального понимания;</w:t>
      </w:r>
    </w:p>
    <w:p w14:paraId="43AC60C9" w14:textId="77777777" w:rsidR="00727562" w:rsidRDefault="00727562" w:rsidP="00F14597">
      <w:pPr>
        <w:numPr>
          <w:ilvl w:val="0"/>
          <w:numId w:val="2"/>
        </w:numPr>
        <w:ind w:left="426" w:firstLine="709"/>
        <w:jc w:val="both"/>
        <w:rPr>
          <w:color w:val="000000"/>
        </w:rPr>
      </w:pPr>
      <w:r>
        <w:rPr>
          <w:color w:val="000000"/>
        </w:rPr>
        <w:t>формирование представлений о системе стилей языка художественной литературы;</w:t>
      </w:r>
    </w:p>
    <w:p w14:paraId="4709CD2B" w14:textId="77777777" w:rsidR="00727562" w:rsidRPr="00344905" w:rsidRDefault="00727562" w:rsidP="00F14597">
      <w:pPr>
        <w:numPr>
          <w:ilvl w:val="0"/>
          <w:numId w:val="2"/>
        </w:numPr>
        <w:ind w:left="426" w:firstLine="709"/>
        <w:jc w:val="both"/>
        <w:rPr>
          <w:color w:val="000000"/>
        </w:rPr>
      </w:pPr>
      <w:r>
        <w:rPr>
          <w:color w:val="000000"/>
        </w:rPr>
        <w:t>развитие способностей к выявлению в художественных текстах образов, темы и проблемы, к выражению своего отношения к ним в развёрнутых аргументированных устных и письменных высказываниях;</w:t>
      </w:r>
    </w:p>
    <w:p w14:paraId="5E10D5C4" w14:textId="77777777" w:rsidR="00727562" w:rsidRDefault="00727562" w:rsidP="00F14597">
      <w:pPr>
        <w:numPr>
          <w:ilvl w:val="0"/>
          <w:numId w:val="2"/>
        </w:numPr>
        <w:ind w:left="426" w:firstLine="709"/>
        <w:jc w:val="both"/>
        <w:rPr>
          <w:color w:val="000000"/>
        </w:rPr>
      </w:pPr>
      <w:r>
        <w:rPr>
          <w:color w:val="000000"/>
        </w:rPr>
        <w:t xml:space="preserve">содействие </w:t>
      </w:r>
      <w:r w:rsidRPr="00BD636B">
        <w:rPr>
          <w:color w:val="000000"/>
        </w:rPr>
        <w:t>интеллектуальному развитию, формирова</w:t>
      </w:r>
      <w:r>
        <w:rPr>
          <w:color w:val="000000"/>
        </w:rPr>
        <w:t>ние качеств личности, необходимых</w:t>
      </w:r>
      <w:r w:rsidRPr="00BD636B">
        <w:rPr>
          <w:color w:val="000000"/>
        </w:rPr>
        <w:t xml:space="preserve"> человеку для полноценн</w:t>
      </w:r>
      <w:r>
        <w:rPr>
          <w:color w:val="000000"/>
        </w:rPr>
        <w:t>ой жизни в современном обществе</w:t>
      </w:r>
      <w:r w:rsidRPr="00BD636B">
        <w:rPr>
          <w:color w:val="000000"/>
        </w:rPr>
        <w:t>: ясности и точности мысли, интуиции, логического мышления, пространственных представлений, спосо</w:t>
      </w:r>
      <w:r>
        <w:rPr>
          <w:color w:val="000000"/>
        </w:rPr>
        <w:t>бности к преодолению трудностей;</w:t>
      </w:r>
    </w:p>
    <w:p w14:paraId="46E5B6AA" w14:textId="77777777" w:rsidR="00727562" w:rsidRDefault="00727562" w:rsidP="00F14597">
      <w:pPr>
        <w:numPr>
          <w:ilvl w:val="0"/>
          <w:numId w:val="2"/>
        </w:numPr>
        <w:ind w:left="426" w:firstLine="709"/>
        <w:jc w:val="both"/>
        <w:rPr>
          <w:color w:val="000000"/>
        </w:rPr>
      </w:pPr>
      <w:r>
        <w:rPr>
          <w:color w:val="000000"/>
        </w:rPr>
        <w:lastRenderedPageBreak/>
        <w:t>разработка индивидуальных образовательных программ для учащихся, находящихся на индивидуальном обучении и по мере необходимости в случае перехода на индивидуальное обучение;</w:t>
      </w:r>
    </w:p>
    <w:p w14:paraId="759D7843" w14:textId="77777777" w:rsidR="00727562" w:rsidRDefault="00727562" w:rsidP="00F14597">
      <w:pPr>
        <w:numPr>
          <w:ilvl w:val="0"/>
          <w:numId w:val="2"/>
        </w:numPr>
        <w:ind w:left="426" w:firstLine="709"/>
        <w:jc w:val="both"/>
        <w:rPr>
          <w:color w:val="000000"/>
        </w:rPr>
      </w:pPr>
      <w:r>
        <w:rPr>
          <w:color w:val="000000"/>
        </w:rPr>
        <w:t xml:space="preserve"> разработка в соответствии с индивидуальными образовательными маршрутами для учащихся, испытывающих трудности в обучении или учащихся, не освоивших программу четверти на удовлетворительную оценку, программ коррекции знаний;</w:t>
      </w:r>
    </w:p>
    <w:p w14:paraId="351BA0BF" w14:textId="77777777" w:rsidR="00727562" w:rsidRDefault="00C61F9A" w:rsidP="00F14597">
      <w:pPr>
        <w:numPr>
          <w:ilvl w:val="0"/>
          <w:numId w:val="2"/>
        </w:numPr>
        <w:ind w:left="426" w:firstLine="709"/>
        <w:jc w:val="both"/>
        <w:rPr>
          <w:color w:val="000000"/>
        </w:rPr>
      </w:pPr>
      <w:r>
        <w:rPr>
          <w:color w:val="000000"/>
        </w:rPr>
        <w:t xml:space="preserve">разработка </w:t>
      </w:r>
      <w:r w:rsidR="00727562">
        <w:rPr>
          <w:color w:val="000000"/>
        </w:rPr>
        <w:t>дидактического материала для домашних заданий, для самостоятельных работ, для классных работ, для контрольных работ с целью включения каждого учащегося в образовательный процесс;</w:t>
      </w:r>
    </w:p>
    <w:p w14:paraId="7FF28358" w14:textId="77777777" w:rsidR="00727562" w:rsidRDefault="00727562" w:rsidP="00F14597">
      <w:pPr>
        <w:numPr>
          <w:ilvl w:val="0"/>
          <w:numId w:val="2"/>
        </w:numPr>
        <w:ind w:left="426" w:firstLine="709"/>
        <w:jc w:val="both"/>
        <w:rPr>
          <w:color w:val="000000"/>
        </w:rPr>
      </w:pPr>
      <w:r>
        <w:rPr>
          <w:color w:val="000000"/>
        </w:rPr>
        <w:t>обеспечение условий развития способностей к предмету у одарённых детей.</w:t>
      </w:r>
    </w:p>
    <w:p w14:paraId="1263E57E" w14:textId="6D08690D" w:rsidR="00727562" w:rsidRPr="00AF1934" w:rsidRDefault="00727562" w:rsidP="00F14597">
      <w:pPr>
        <w:ind w:firstLine="709"/>
        <w:jc w:val="both"/>
        <w:rPr>
          <w:b/>
        </w:rPr>
      </w:pPr>
      <w:r w:rsidRPr="00AF1934">
        <w:rPr>
          <w:b/>
        </w:rPr>
        <w:t>Место учебного предмета в календарном графике образовательной программы школы</w:t>
      </w:r>
    </w:p>
    <w:p w14:paraId="1D67CE45" w14:textId="56B467A4" w:rsidR="00727562" w:rsidRDefault="00727562" w:rsidP="00F14597">
      <w:pPr>
        <w:ind w:firstLine="709"/>
        <w:jc w:val="both"/>
        <w:rPr>
          <w:iCs/>
        </w:rPr>
      </w:pPr>
      <w:r w:rsidRPr="00101A32">
        <w:rPr>
          <w:iCs/>
        </w:rPr>
        <w:t xml:space="preserve">Согласно </w:t>
      </w:r>
      <w:r w:rsidR="00C61F9A">
        <w:rPr>
          <w:iCs/>
        </w:rPr>
        <w:t xml:space="preserve">календарному </w:t>
      </w:r>
      <w:r w:rsidRPr="00101A32">
        <w:rPr>
          <w:iCs/>
        </w:rPr>
        <w:t>график</w:t>
      </w:r>
      <w:r>
        <w:rPr>
          <w:iCs/>
        </w:rPr>
        <w:t>у</w:t>
      </w:r>
      <w:r w:rsidRPr="00101A32">
        <w:rPr>
          <w:iCs/>
        </w:rPr>
        <w:t xml:space="preserve"> образовательной программы </w:t>
      </w:r>
      <w:r w:rsidRPr="00101A32">
        <w:rPr>
          <w:lang w:eastAsia="en-US"/>
        </w:rPr>
        <w:t xml:space="preserve">среднего общего образования </w:t>
      </w:r>
      <w:r>
        <w:rPr>
          <w:iCs/>
        </w:rPr>
        <w:t xml:space="preserve">школы учебный год для </w:t>
      </w:r>
      <w:r w:rsidR="00C61F9A">
        <w:rPr>
          <w:iCs/>
        </w:rPr>
        <w:t>10-</w:t>
      </w:r>
      <w:r>
        <w:rPr>
          <w:iCs/>
        </w:rPr>
        <w:t>11</w:t>
      </w:r>
      <w:r w:rsidR="00C61F9A">
        <w:rPr>
          <w:iCs/>
        </w:rPr>
        <w:t xml:space="preserve"> классов </w:t>
      </w:r>
      <w:r w:rsidRPr="00101A32">
        <w:rPr>
          <w:iCs/>
        </w:rPr>
        <w:t>включает 34 учебных недели.  На изучение русского языка в подгруппе базово</w:t>
      </w:r>
      <w:r>
        <w:rPr>
          <w:iCs/>
        </w:rPr>
        <w:t>го уровня изучения предмета в</w:t>
      </w:r>
      <w:r w:rsidR="00C61F9A">
        <w:rPr>
          <w:iCs/>
        </w:rPr>
        <w:t xml:space="preserve"> 10-</w:t>
      </w:r>
      <w:r>
        <w:rPr>
          <w:iCs/>
        </w:rPr>
        <w:t>11</w:t>
      </w:r>
      <w:r w:rsidR="00C61F9A">
        <w:rPr>
          <w:iCs/>
        </w:rPr>
        <w:t xml:space="preserve"> </w:t>
      </w:r>
      <w:r w:rsidR="00F62CF4">
        <w:rPr>
          <w:iCs/>
        </w:rPr>
        <w:t>классах</w:t>
      </w:r>
      <w:r w:rsidRPr="00101A32">
        <w:rPr>
          <w:iCs/>
        </w:rPr>
        <w:t xml:space="preserve"> отводится 1 час в неделю, всего 34 часа за год.</w:t>
      </w:r>
    </w:p>
    <w:p w14:paraId="61F8D1BF" w14:textId="77777777" w:rsidR="00F14597" w:rsidRPr="00101A32" w:rsidRDefault="00F14597" w:rsidP="00F14597">
      <w:pPr>
        <w:ind w:firstLine="709"/>
        <w:jc w:val="both"/>
        <w:rPr>
          <w:iCs/>
        </w:rPr>
      </w:pPr>
    </w:p>
    <w:p w14:paraId="4ADAB76D" w14:textId="4D7929FD" w:rsidR="00A525EE" w:rsidRPr="00F14597" w:rsidRDefault="00A525EE" w:rsidP="00F14597">
      <w:pPr>
        <w:ind w:firstLine="709"/>
        <w:jc w:val="center"/>
        <w:rPr>
          <w:b/>
        </w:rPr>
      </w:pPr>
      <w:r w:rsidRPr="00F14597">
        <w:rPr>
          <w:b/>
        </w:rPr>
        <w:t>Планируемые образовательные резуль</w:t>
      </w:r>
      <w:r w:rsidR="00F14597" w:rsidRPr="00F14597">
        <w:rPr>
          <w:b/>
        </w:rPr>
        <w:t>таты изучения учебного предмета</w:t>
      </w:r>
    </w:p>
    <w:p w14:paraId="43BBA08C" w14:textId="77777777" w:rsidR="00145D51" w:rsidRDefault="00145D51" w:rsidP="00F93204">
      <w:pPr>
        <w:ind w:firstLine="709"/>
        <w:jc w:val="both"/>
        <w:rPr>
          <w:color w:val="000000"/>
        </w:rPr>
      </w:pPr>
    </w:p>
    <w:p w14:paraId="1CD56DEC" w14:textId="77777777" w:rsidR="00F14597" w:rsidRDefault="00A525EE" w:rsidP="00F14597">
      <w:pPr>
        <w:ind w:firstLine="709"/>
        <w:jc w:val="both"/>
        <w:rPr>
          <w:color w:val="000000"/>
        </w:rPr>
      </w:pPr>
      <w:r w:rsidRPr="00506BF9">
        <w:rPr>
          <w:color w:val="000000"/>
        </w:rPr>
        <w:t>Программа позволяет добиваться следующих результатов освоения образовательной программы</w:t>
      </w:r>
      <w:r w:rsidR="00A16C35">
        <w:rPr>
          <w:color w:val="000000"/>
        </w:rPr>
        <w:t xml:space="preserve"> </w:t>
      </w:r>
      <w:r w:rsidR="00F25675" w:rsidRPr="00F25675">
        <w:rPr>
          <w:color w:val="000000"/>
        </w:rPr>
        <w:t>среднего общего образования</w:t>
      </w:r>
      <w:r w:rsidR="00F25675">
        <w:rPr>
          <w:color w:val="000000"/>
        </w:rPr>
        <w:t>:</w:t>
      </w:r>
    </w:p>
    <w:p w14:paraId="0E43753F" w14:textId="3D8E72C3" w:rsidR="00A525EE" w:rsidRPr="00F14597" w:rsidRDefault="00A525EE" w:rsidP="00F14597">
      <w:pPr>
        <w:ind w:firstLine="709"/>
        <w:jc w:val="both"/>
        <w:rPr>
          <w:color w:val="000000"/>
        </w:rPr>
      </w:pPr>
      <w:r>
        <w:rPr>
          <w:b/>
        </w:rPr>
        <w:t xml:space="preserve">1.1. </w:t>
      </w:r>
      <w:r w:rsidRPr="00AC59F5">
        <w:rPr>
          <w:b/>
        </w:rPr>
        <w:t>Личностные</w:t>
      </w:r>
      <w:r w:rsidR="00CF2DC7">
        <w:rPr>
          <w:b/>
        </w:rPr>
        <w:t xml:space="preserve"> результаты</w:t>
      </w:r>
    </w:p>
    <w:p w14:paraId="4CF5B506" w14:textId="77777777" w:rsidR="00A525EE" w:rsidRPr="00AC59F5" w:rsidRDefault="00A525EE" w:rsidP="00F93204">
      <w:pPr>
        <w:ind w:firstLine="709"/>
        <w:rPr>
          <w:b/>
        </w:rPr>
      </w:pPr>
      <w:r>
        <w:rPr>
          <w:b/>
        </w:rPr>
        <w:t xml:space="preserve">В сфере </w:t>
      </w:r>
      <w:r w:rsidR="005A35AE">
        <w:rPr>
          <w:b/>
        </w:rPr>
        <w:t>отношений</w:t>
      </w:r>
      <w:r w:rsidR="00A16C35">
        <w:rPr>
          <w:b/>
        </w:rPr>
        <w:t xml:space="preserve"> </w:t>
      </w:r>
      <w:r>
        <w:rPr>
          <w:b/>
        </w:rPr>
        <w:t>обучающихся к себе, к своему здоровью, к познанию себя:</w:t>
      </w:r>
    </w:p>
    <w:p w14:paraId="092E776E" w14:textId="77777777" w:rsidR="00A525EE" w:rsidRDefault="005A35AE" w:rsidP="00F93204">
      <w:pPr>
        <w:autoSpaceDE w:val="0"/>
        <w:autoSpaceDN w:val="0"/>
        <w:adjustRightInd w:val="0"/>
        <w:ind w:firstLine="709"/>
        <w:jc w:val="both"/>
        <w:rPr>
          <w:bCs/>
        </w:rPr>
      </w:pPr>
      <w:r>
        <w:rPr>
          <w:bCs/>
        </w:rPr>
        <w:t xml:space="preserve">— </w:t>
      </w:r>
      <w:r w:rsidR="00A525EE" w:rsidRPr="00D06C0D">
        <w:rPr>
          <w:bCs/>
        </w:rPr>
        <w:t>воспитание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p w14:paraId="56A87F0A" w14:textId="77777777" w:rsidR="00A525EE" w:rsidRDefault="005A35AE" w:rsidP="00F93204">
      <w:pPr>
        <w:autoSpaceDE w:val="0"/>
        <w:autoSpaceDN w:val="0"/>
        <w:adjustRightInd w:val="0"/>
        <w:ind w:firstLine="709"/>
        <w:jc w:val="both"/>
        <w:rPr>
          <w:bCs/>
        </w:rPr>
      </w:pPr>
      <w:r>
        <w:rPr>
          <w:bCs/>
        </w:rPr>
        <w:t xml:space="preserve">— </w:t>
      </w:r>
      <w:r w:rsidR="00A525EE">
        <w:rPr>
          <w:bCs/>
        </w:rPr>
        <w:t>освоение способов решения проблем творческого и поискового характера,</w:t>
      </w:r>
    </w:p>
    <w:p w14:paraId="191E98CC" w14:textId="77777777" w:rsidR="00A525EE" w:rsidRDefault="005A35AE" w:rsidP="00F93204">
      <w:pPr>
        <w:autoSpaceDE w:val="0"/>
        <w:autoSpaceDN w:val="0"/>
        <w:adjustRightInd w:val="0"/>
        <w:ind w:firstLine="709"/>
        <w:jc w:val="both"/>
        <w:rPr>
          <w:bCs/>
        </w:rPr>
      </w:pPr>
      <w:r>
        <w:rPr>
          <w:bCs/>
        </w:rPr>
        <w:t xml:space="preserve">— формирование умения понимать </w:t>
      </w:r>
      <w:r w:rsidR="00A525EE">
        <w:rPr>
          <w:bCs/>
        </w:rPr>
        <w:t>причины успеха</w:t>
      </w:r>
      <w:r w:rsidR="00A525EE" w:rsidRPr="002D4CAF">
        <w:rPr>
          <w:bCs/>
        </w:rPr>
        <w:t>/</w:t>
      </w:r>
      <w:r w:rsidR="00A525EE">
        <w:rPr>
          <w:bCs/>
        </w:rPr>
        <w:t xml:space="preserve">неуспеха своей учебной деятельности и способности </w:t>
      </w:r>
      <w:r>
        <w:rPr>
          <w:bCs/>
        </w:rPr>
        <w:t xml:space="preserve">конструктивно действовать даже </w:t>
      </w:r>
      <w:r w:rsidR="00A525EE">
        <w:rPr>
          <w:bCs/>
        </w:rPr>
        <w:t>в ситуации неуспеха;</w:t>
      </w:r>
    </w:p>
    <w:p w14:paraId="45D88EBE" w14:textId="77777777" w:rsidR="00A525EE" w:rsidRDefault="005A35AE" w:rsidP="00F93204">
      <w:pPr>
        <w:autoSpaceDE w:val="0"/>
        <w:autoSpaceDN w:val="0"/>
        <w:adjustRightInd w:val="0"/>
        <w:ind w:firstLine="709"/>
        <w:jc w:val="both"/>
        <w:rPr>
          <w:bCs/>
        </w:rPr>
      </w:pPr>
      <w:r>
        <w:rPr>
          <w:bCs/>
        </w:rPr>
        <w:t xml:space="preserve">— </w:t>
      </w:r>
      <w:r w:rsidR="00A525EE">
        <w:rPr>
          <w:bCs/>
        </w:rPr>
        <w:t>овладение навы</w:t>
      </w:r>
      <w:r>
        <w:rPr>
          <w:bCs/>
        </w:rPr>
        <w:t xml:space="preserve">ками смыслового чтения текстов </w:t>
      </w:r>
      <w:r w:rsidR="00A525EE">
        <w:rPr>
          <w:bCs/>
        </w:rPr>
        <w:t>различных стилей и жанров в соответствии с учебными целями и задачами;</w:t>
      </w:r>
    </w:p>
    <w:p w14:paraId="1FE8F78D" w14:textId="77777777" w:rsidR="00A525EE" w:rsidRPr="005A35AE" w:rsidRDefault="005A35AE" w:rsidP="00F93204">
      <w:pPr>
        <w:autoSpaceDE w:val="0"/>
        <w:autoSpaceDN w:val="0"/>
        <w:adjustRightInd w:val="0"/>
        <w:ind w:firstLine="709"/>
        <w:jc w:val="both"/>
        <w:rPr>
          <w:bCs/>
        </w:rPr>
      </w:pPr>
      <w:r w:rsidRPr="005A35AE">
        <w:rPr>
          <w:bCs/>
        </w:rPr>
        <w:t xml:space="preserve">— </w:t>
      </w:r>
      <w:r w:rsidR="00A525EE" w:rsidRPr="005A35AE">
        <w:rPr>
          <w:bCs/>
        </w:rPr>
        <w:t>формирование критичности мышления, умения распознавать логически некорректные высказывания, отличать гипотезу от факта;</w:t>
      </w:r>
    </w:p>
    <w:p w14:paraId="476D9E9C"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развитие креативности мышления, инициативы, находчивости, активности при решении у</w:t>
      </w:r>
      <w:r>
        <w:rPr>
          <w:bCs/>
        </w:rPr>
        <w:t xml:space="preserve">чебных и исследовательских </w:t>
      </w:r>
      <w:r w:rsidR="00A525EE" w:rsidRPr="005A35AE">
        <w:rPr>
          <w:bCs/>
        </w:rPr>
        <w:t>задач;</w:t>
      </w:r>
    </w:p>
    <w:p w14:paraId="536A9DF6"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формирование умения контролировать процесс и результат учебной деятельности;</w:t>
      </w:r>
    </w:p>
    <w:p w14:paraId="3C3AD7A9"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формирование способности к эмоциональному восприятию изучаемых объектов, поставленных задач, приводимых рассуждений;</w:t>
      </w:r>
    </w:p>
    <w:p w14:paraId="38703A73"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447F0F44"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5979741A"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w:t>
      </w:r>
      <w:r>
        <w:rPr>
          <w:bCs/>
        </w:rPr>
        <w:t xml:space="preserve">бытиям прошлого и настоящего на </w:t>
      </w:r>
      <w:r w:rsidR="00A525EE" w:rsidRPr="005A35AE">
        <w:rPr>
          <w:bCs/>
        </w:rPr>
        <w:t>основе осознания и осмысления истории, духовных ценностей и достижений нашей страны;</w:t>
      </w:r>
    </w:p>
    <w:p w14:paraId="2367DF77"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A525EE" w:rsidRPr="005A35AE">
        <w:rPr>
          <w:bCs/>
        </w:rPr>
        <w:lastRenderedPageBreak/>
        <w:t>потребность в физическом самосовершенствовании, занятиях спортивно-оздоровительной деятельностью;</w:t>
      </w:r>
    </w:p>
    <w:p w14:paraId="62F49FC9"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14:paraId="5DA2CDC4" w14:textId="77777777" w:rsidR="00A525EE" w:rsidRPr="005A35AE" w:rsidRDefault="00A525EE" w:rsidP="00F93204">
      <w:pPr>
        <w:autoSpaceDE w:val="0"/>
        <w:autoSpaceDN w:val="0"/>
        <w:adjustRightInd w:val="0"/>
        <w:ind w:firstLine="709"/>
        <w:jc w:val="both"/>
        <w:rPr>
          <w:b/>
          <w:bCs/>
        </w:rPr>
      </w:pPr>
      <w:r w:rsidRPr="005A35AE">
        <w:rPr>
          <w:b/>
          <w:bCs/>
        </w:rPr>
        <w:t>В сфере отношений обучающихся к России как к Родине (Отечеству):</w:t>
      </w:r>
    </w:p>
    <w:p w14:paraId="49BCB9AF"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российская идентичность, способность к осознанию ро</w:t>
      </w:r>
      <w:r>
        <w:rPr>
          <w:bCs/>
        </w:rPr>
        <w:t xml:space="preserve">ссийской идентичности в </w:t>
      </w:r>
      <w:r w:rsidR="00A525EE" w:rsidRPr="005A35AE">
        <w:rPr>
          <w:bCs/>
        </w:rPr>
        <w:t>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682C5479"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07B1A75D"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456E427F"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воспитание уважения к культуре, языкам, традициям и обычаям народов, проживающих в Российской Федерации.</w:t>
      </w:r>
    </w:p>
    <w:p w14:paraId="31F9E651" w14:textId="77777777" w:rsidR="00A525EE" w:rsidRPr="005A35AE" w:rsidRDefault="00A525EE" w:rsidP="00F93204">
      <w:pPr>
        <w:autoSpaceDE w:val="0"/>
        <w:autoSpaceDN w:val="0"/>
        <w:adjustRightInd w:val="0"/>
        <w:ind w:firstLine="709"/>
        <w:jc w:val="both"/>
        <w:rPr>
          <w:b/>
          <w:bCs/>
        </w:rPr>
      </w:pPr>
      <w:r w:rsidRPr="005A35AE">
        <w:rPr>
          <w:b/>
          <w:bCs/>
        </w:rPr>
        <w:t>В сфере отношений обучающихся к закону, государству и к гражданскому обществу:</w:t>
      </w:r>
    </w:p>
    <w:p w14:paraId="5B0585A5"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7DE4EB12"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признание неотчуждаемости основных прав и свобод человека, которые принадлежат каждому от рождения, готовность к осуществ</w:t>
      </w:r>
      <w:r>
        <w:rPr>
          <w:bCs/>
        </w:rPr>
        <w:t xml:space="preserve">лению собственных прав и свобод </w:t>
      </w:r>
      <w:r w:rsidR="00A525EE" w:rsidRPr="005A35AE">
        <w:rPr>
          <w:bCs/>
        </w:rPr>
        <w:t>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521B1377"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73C694DE"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244A0448"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46930CE8"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приверженность идеалам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1262F674"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79956F44" w14:textId="77777777" w:rsidR="00A525EE" w:rsidRPr="005A35AE" w:rsidRDefault="00A525EE" w:rsidP="00F93204">
      <w:pPr>
        <w:autoSpaceDE w:val="0"/>
        <w:autoSpaceDN w:val="0"/>
        <w:adjustRightInd w:val="0"/>
        <w:ind w:firstLine="709"/>
        <w:jc w:val="both"/>
        <w:rPr>
          <w:b/>
          <w:bCs/>
        </w:rPr>
      </w:pPr>
      <w:r w:rsidRPr="005A35AE">
        <w:rPr>
          <w:b/>
          <w:bCs/>
        </w:rPr>
        <w:t>В сфере отношений обучающихся с окружающими людьми:</w:t>
      </w:r>
    </w:p>
    <w:p w14:paraId="74DA8D91"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7F75FC44" w14:textId="77777777" w:rsidR="00A525EE" w:rsidRPr="005A35AE" w:rsidRDefault="005A35AE" w:rsidP="00F93204">
      <w:pPr>
        <w:autoSpaceDE w:val="0"/>
        <w:autoSpaceDN w:val="0"/>
        <w:adjustRightInd w:val="0"/>
        <w:ind w:firstLine="709"/>
        <w:jc w:val="both"/>
        <w:rPr>
          <w:bCs/>
        </w:rPr>
      </w:pPr>
      <w:r>
        <w:rPr>
          <w:bCs/>
        </w:rPr>
        <w:lastRenderedPageBreak/>
        <w:t xml:space="preserve">— </w:t>
      </w:r>
      <w:r w:rsidR="00A525EE" w:rsidRPr="005A35AE">
        <w:rPr>
          <w:bCs/>
        </w:rPr>
        <w:t>принятие гуманистических ценностей, осознанное, уважительное и доброжелательное отношение к другому человеку, его мнению, мировоззрению;</w:t>
      </w:r>
    </w:p>
    <w:p w14:paraId="6C5BC200"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172E593D"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формирование выраженной в поведении нравственной позиции, в том числе способности к сознательному выбору добра, нравственного сознания поведения на основе усвоения общечеловеческих ценностей и нрав</w:t>
      </w:r>
      <w:r w:rsidR="00F62CF4">
        <w:rPr>
          <w:bCs/>
        </w:rPr>
        <w:t xml:space="preserve">ственных чувств (чести, долга, </w:t>
      </w:r>
      <w:r w:rsidR="00A525EE" w:rsidRPr="005A35AE">
        <w:rPr>
          <w:bCs/>
        </w:rPr>
        <w:t>справедливости, милосердия и дружелюбия);</w:t>
      </w:r>
    </w:p>
    <w:p w14:paraId="6822278A"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153C3AF" w14:textId="77777777" w:rsidR="00A525EE" w:rsidRPr="005A35AE" w:rsidRDefault="00A525EE" w:rsidP="00F93204">
      <w:pPr>
        <w:autoSpaceDE w:val="0"/>
        <w:autoSpaceDN w:val="0"/>
        <w:adjustRightInd w:val="0"/>
        <w:ind w:firstLine="709"/>
        <w:jc w:val="both"/>
        <w:rPr>
          <w:b/>
          <w:bCs/>
        </w:rPr>
      </w:pPr>
      <w:r w:rsidRPr="005A35AE">
        <w:rPr>
          <w:b/>
          <w:bCs/>
        </w:rPr>
        <w:t>В сфере отношений обучающихся к окружающему миру, живой природе, художественной культуре:</w:t>
      </w:r>
    </w:p>
    <w:p w14:paraId="0586CF4B"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мировоззрение, соответствующее современному уровню</w:t>
      </w:r>
      <w:r w:rsidR="00F62CF4">
        <w:rPr>
          <w:bCs/>
        </w:rPr>
        <w:t xml:space="preserve"> </w:t>
      </w:r>
      <w:r w:rsidR="00A525EE" w:rsidRPr="005A35AE">
        <w:rPr>
          <w:bCs/>
        </w:rPr>
        <w:t>развития науки, значимости науки, готовность к научно-техническому творчеству, владен</w:t>
      </w:r>
      <w:r w:rsidR="00802A79">
        <w:rPr>
          <w:bCs/>
        </w:rPr>
        <w:t>ие достоверной информацией о пе</w:t>
      </w:r>
      <w:r w:rsidR="00A525EE" w:rsidRPr="005A35AE">
        <w:rPr>
          <w:bCs/>
        </w:rPr>
        <w:t>редовых достижениях и открытиях мировой и отечественной науки, заинтересованность в научных знаниях об устройстве мира и общества;</w:t>
      </w:r>
    </w:p>
    <w:p w14:paraId="1FCB2500"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F572B2D"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5E204469"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эстетическое отношение к миру, готовность к эстетическому обустройству собственного быта.</w:t>
      </w:r>
    </w:p>
    <w:p w14:paraId="16ED5740" w14:textId="77777777" w:rsidR="00A525EE" w:rsidRPr="005A35AE" w:rsidRDefault="00A525EE" w:rsidP="00F93204">
      <w:pPr>
        <w:autoSpaceDE w:val="0"/>
        <w:autoSpaceDN w:val="0"/>
        <w:adjustRightInd w:val="0"/>
        <w:ind w:firstLine="709"/>
        <w:jc w:val="both"/>
        <w:rPr>
          <w:b/>
          <w:bCs/>
        </w:rPr>
      </w:pPr>
      <w:r w:rsidRPr="005A35AE">
        <w:rPr>
          <w:b/>
          <w:bCs/>
        </w:rPr>
        <w:t>В сфере отношений обучающихся к семье и родителям, в том числе подготовка к семейной жизни:</w:t>
      </w:r>
    </w:p>
    <w:p w14:paraId="2A38E354"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ответственное отношение к созданию семьи на основе осознанного принятия ценностей семейной жизни;</w:t>
      </w:r>
    </w:p>
    <w:p w14:paraId="6375E661"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положительный образ семьи, родительства (отцовства и материнства), интериоризация традиционных семейных ценностей.</w:t>
      </w:r>
    </w:p>
    <w:p w14:paraId="3D14016A" w14:textId="77777777" w:rsidR="00A525EE" w:rsidRPr="005A35AE" w:rsidRDefault="00A525EE" w:rsidP="00F93204">
      <w:pPr>
        <w:autoSpaceDE w:val="0"/>
        <w:autoSpaceDN w:val="0"/>
        <w:adjustRightInd w:val="0"/>
        <w:ind w:firstLine="709"/>
        <w:jc w:val="both"/>
        <w:rPr>
          <w:b/>
          <w:bCs/>
        </w:rPr>
      </w:pPr>
      <w:r w:rsidRPr="005A35AE">
        <w:rPr>
          <w:b/>
          <w:bCs/>
        </w:rPr>
        <w:t>В сфере отношения обучающихся к труду, в сфере социально-экономических отношений:</w:t>
      </w:r>
    </w:p>
    <w:p w14:paraId="438701BF"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уважение ко всем формам собственности, готовность к защите своей собственности;</w:t>
      </w:r>
    </w:p>
    <w:p w14:paraId="2D5AC5BE"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осознанный выбор будущей профессии как путь и способ реализации собственных жизненных планов;</w:t>
      </w:r>
    </w:p>
    <w:p w14:paraId="0E60DD32"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5129278"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2489CE20" w14:textId="77777777" w:rsidR="00A525EE" w:rsidRPr="005A35AE" w:rsidRDefault="005A35AE" w:rsidP="00F93204">
      <w:pPr>
        <w:autoSpaceDE w:val="0"/>
        <w:autoSpaceDN w:val="0"/>
        <w:adjustRightInd w:val="0"/>
        <w:ind w:firstLine="709"/>
        <w:jc w:val="both"/>
        <w:rPr>
          <w:bCs/>
        </w:rPr>
      </w:pPr>
      <w:r>
        <w:rPr>
          <w:bCs/>
        </w:rPr>
        <w:t xml:space="preserve">— </w:t>
      </w:r>
      <w:r w:rsidR="00A525EE" w:rsidRPr="005A35AE">
        <w:rPr>
          <w:bCs/>
        </w:rPr>
        <w:t>готовность к самообслуживанию, включая обучение и выполнение домашних обязанностей.</w:t>
      </w:r>
    </w:p>
    <w:p w14:paraId="55B574DF" w14:textId="77777777" w:rsidR="00A525EE" w:rsidRPr="005A35AE" w:rsidRDefault="00A525EE" w:rsidP="00F93204">
      <w:pPr>
        <w:autoSpaceDE w:val="0"/>
        <w:autoSpaceDN w:val="0"/>
        <w:adjustRightInd w:val="0"/>
        <w:ind w:firstLine="709"/>
        <w:jc w:val="both"/>
        <w:rPr>
          <w:b/>
          <w:bCs/>
        </w:rPr>
      </w:pPr>
      <w:r w:rsidRPr="005A35AE">
        <w:rPr>
          <w:b/>
          <w:bCs/>
        </w:rPr>
        <w:t>В сфере физического, психологического, социального и академического благополучия обучающихся:</w:t>
      </w:r>
    </w:p>
    <w:p w14:paraId="37E93BD1" w14:textId="77777777" w:rsidR="00F14597" w:rsidRDefault="005A35AE" w:rsidP="00F14597">
      <w:pPr>
        <w:autoSpaceDE w:val="0"/>
        <w:autoSpaceDN w:val="0"/>
        <w:adjustRightInd w:val="0"/>
        <w:ind w:firstLine="709"/>
        <w:jc w:val="both"/>
        <w:rPr>
          <w:bCs/>
        </w:rPr>
      </w:pPr>
      <w:r>
        <w:rPr>
          <w:bCs/>
        </w:rPr>
        <w:lastRenderedPageBreak/>
        <w:t xml:space="preserve">— </w:t>
      </w:r>
      <w:r w:rsidR="00A525EE" w:rsidRPr="005A35AE">
        <w:rPr>
          <w:bCs/>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6214BE65" w14:textId="508C7820" w:rsidR="00A525EE" w:rsidRPr="00F14597" w:rsidRDefault="00F14597" w:rsidP="00F14597">
      <w:pPr>
        <w:autoSpaceDE w:val="0"/>
        <w:autoSpaceDN w:val="0"/>
        <w:adjustRightInd w:val="0"/>
        <w:ind w:firstLine="709"/>
        <w:jc w:val="both"/>
        <w:rPr>
          <w:bCs/>
        </w:rPr>
      </w:pPr>
      <w:r>
        <w:rPr>
          <w:b/>
        </w:rPr>
        <w:t xml:space="preserve">1.2. </w:t>
      </w:r>
      <w:proofErr w:type="spellStart"/>
      <w:r w:rsidR="00A525EE" w:rsidRPr="00F14597">
        <w:rPr>
          <w:b/>
        </w:rPr>
        <w:t>Метапредметные</w:t>
      </w:r>
      <w:proofErr w:type="spellEnd"/>
      <w:r w:rsidR="00A525EE" w:rsidRPr="00F14597">
        <w:rPr>
          <w:b/>
        </w:rPr>
        <w:t xml:space="preserve"> результаты</w:t>
      </w:r>
    </w:p>
    <w:p w14:paraId="50D91C28" w14:textId="77777777" w:rsidR="00A525EE" w:rsidRDefault="00A525EE" w:rsidP="00F93204">
      <w:pPr>
        <w:autoSpaceDE w:val="0"/>
        <w:autoSpaceDN w:val="0"/>
        <w:adjustRightInd w:val="0"/>
        <w:ind w:firstLine="709"/>
        <w:jc w:val="both"/>
        <w:rPr>
          <w:b/>
          <w:i/>
        </w:rPr>
      </w:pPr>
      <w:r>
        <w:rPr>
          <w:b/>
          <w:i/>
        </w:rPr>
        <w:t>Регулятивные:</w:t>
      </w:r>
    </w:p>
    <w:p w14:paraId="341A00DA" w14:textId="77777777" w:rsidR="00A525EE" w:rsidRPr="00556860" w:rsidRDefault="005A35AE" w:rsidP="00F93204">
      <w:pPr>
        <w:autoSpaceDE w:val="0"/>
        <w:autoSpaceDN w:val="0"/>
        <w:adjustRightInd w:val="0"/>
        <w:ind w:firstLine="709"/>
        <w:jc w:val="both"/>
        <w:rPr>
          <w:b/>
          <w:i/>
        </w:rPr>
      </w:pPr>
      <w:r>
        <w:rPr>
          <w:bCs/>
        </w:rPr>
        <w:t xml:space="preserve">— </w:t>
      </w:r>
      <w:r w:rsidR="00802A79">
        <w:rPr>
          <w:bCs/>
        </w:rPr>
        <w:t xml:space="preserve">формирование и развитие умения </w:t>
      </w:r>
      <w:r w:rsidR="00A525EE" w:rsidRPr="00862656">
        <w:rPr>
          <w:bCs/>
        </w:rPr>
        <w:t>самостоятельно</w:t>
      </w:r>
      <w:r w:rsidR="00A525EE">
        <w:rPr>
          <w:bCs/>
        </w:rPr>
        <w:t xml:space="preserve"> планировать, контролировать, оценивать собственные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649F6843" w14:textId="77777777" w:rsidR="00A525EE" w:rsidRPr="00862656" w:rsidRDefault="005A35AE" w:rsidP="00F93204">
      <w:pPr>
        <w:autoSpaceDE w:val="0"/>
        <w:autoSpaceDN w:val="0"/>
        <w:adjustRightInd w:val="0"/>
        <w:ind w:firstLine="709"/>
        <w:jc w:val="both"/>
        <w:rPr>
          <w:bCs/>
        </w:rPr>
      </w:pPr>
      <w:r>
        <w:rPr>
          <w:bCs/>
        </w:rPr>
        <w:t xml:space="preserve">— </w:t>
      </w:r>
      <w:r w:rsidR="00A525EE">
        <w:rPr>
          <w:bCs/>
        </w:rPr>
        <w:t xml:space="preserve">развитие </w:t>
      </w:r>
      <w:r w:rsidR="00A525EE" w:rsidRPr="00862656">
        <w:rPr>
          <w:bCs/>
        </w:rPr>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526FAD9A" w14:textId="77777777" w:rsidR="00A525EE" w:rsidRPr="00862656" w:rsidRDefault="005A35AE" w:rsidP="00F93204">
      <w:pPr>
        <w:autoSpaceDE w:val="0"/>
        <w:autoSpaceDN w:val="0"/>
        <w:adjustRightInd w:val="0"/>
        <w:ind w:firstLine="709"/>
        <w:jc w:val="both"/>
        <w:rPr>
          <w:bCs/>
        </w:rPr>
      </w:pPr>
      <w:r>
        <w:rPr>
          <w:bCs/>
        </w:rPr>
        <w:t xml:space="preserve">— </w:t>
      </w:r>
      <w:r w:rsidR="00A525EE">
        <w:rPr>
          <w:bCs/>
        </w:rPr>
        <w:t xml:space="preserve">развитие </w:t>
      </w:r>
      <w:r w:rsidR="00A525EE" w:rsidRPr="00862656">
        <w:rPr>
          <w:bCs/>
        </w:rPr>
        <w:t xml:space="preserve">умения осуществлять </w:t>
      </w:r>
      <w:r w:rsidR="00A525EE">
        <w:rPr>
          <w:bCs/>
        </w:rPr>
        <w:t>само</w:t>
      </w:r>
      <w:r w:rsidR="00A525EE" w:rsidRPr="00862656">
        <w:rPr>
          <w:bCs/>
        </w:rPr>
        <w:t xml:space="preserve">контроль </w:t>
      </w:r>
      <w:r w:rsidR="00A525EE">
        <w:rPr>
          <w:bCs/>
        </w:rPr>
        <w:t xml:space="preserve">результатов учебной деятельности </w:t>
      </w:r>
      <w:r w:rsidR="00A525EE" w:rsidRPr="00862656">
        <w:rPr>
          <w:bCs/>
        </w:rPr>
        <w:t>и вносить необходимые коррективы;</w:t>
      </w:r>
    </w:p>
    <w:p w14:paraId="2163CFEE" w14:textId="77777777" w:rsidR="00A525EE" w:rsidRPr="00862656" w:rsidRDefault="005A35AE" w:rsidP="00F93204">
      <w:pPr>
        <w:autoSpaceDE w:val="0"/>
        <w:autoSpaceDN w:val="0"/>
        <w:adjustRightInd w:val="0"/>
        <w:ind w:firstLine="709"/>
        <w:jc w:val="both"/>
        <w:rPr>
          <w:bCs/>
        </w:rPr>
      </w:pPr>
      <w:r>
        <w:rPr>
          <w:bCs/>
        </w:rPr>
        <w:t xml:space="preserve">— </w:t>
      </w:r>
      <w:r w:rsidR="00A525EE">
        <w:rPr>
          <w:bCs/>
        </w:rPr>
        <w:t xml:space="preserve">формирование </w:t>
      </w:r>
      <w:r w:rsidR="00A525EE" w:rsidRPr="00862656">
        <w:rPr>
          <w:bCs/>
        </w:rPr>
        <w:t xml:space="preserve">способности адекватно оценивать правильность или </w:t>
      </w:r>
      <w:r w:rsidR="00A525EE">
        <w:rPr>
          <w:bCs/>
        </w:rPr>
        <w:t>о</w:t>
      </w:r>
      <w:r w:rsidR="00A525EE" w:rsidRPr="00862656">
        <w:rPr>
          <w:bCs/>
        </w:rPr>
        <w:t>шибочность выполнения учебной задачи, её объективную трудность и собственные возможности её решения;</w:t>
      </w:r>
    </w:p>
    <w:p w14:paraId="0D2C8EEB" w14:textId="77777777" w:rsidR="00A525EE" w:rsidRPr="00862656" w:rsidRDefault="005A35AE" w:rsidP="00F93204">
      <w:pPr>
        <w:autoSpaceDE w:val="0"/>
        <w:autoSpaceDN w:val="0"/>
        <w:adjustRightInd w:val="0"/>
        <w:ind w:firstLine="709"/>
        <w:jc w:val="both"/>
        <w:rPr>
          <w:bCs/>
        </w:rPr>
      </w:pPr>
      <w:r>
        <w:rPr>
          <w:bCs/>
        </w:rPr>
        <w:t xml:space="preserve">— </w:t>
      </w:r>
      <w:r w:rsidR="00A525EE">
        <w:rPr>
          <w:bCs/>
        </w:rPr>
        <w:t xml:space="preserve">формирование </w:t>
      </w:r>
      <w:r w:rsidR="00A525EE" w:rsidRPr="00862656">
        <w:rPr>
          <w:bCs/>
        </w:rPr>
        <w:t>умения выдвигать гипотезы при решении учебных задач и понимания необходимости их проверки;</w:t>
      </w:r>
    </w:p>
    <w:p w14:paraId="01737C5B" w14:textId="77777777" w:rsidR="00A525EE" w:rsidRPr="00862656" w:rsidRDefault="005A35AE" w:rsidP="00F93204">
      <w:pPr>
        <w:autoSpaceDE w:val="0"/>
        <w:autoSpaceDN w:val="0"/>
        <w:adjustRightInd w:val="0"/>
        <w:ind w:firstLine="709"/>
        <w:jc w:val="both"/>
        <w:rPr>
          <w:bCs/>
        </w:rPr>
      </w:pPr>
      <w:r>
        <w:rPr>
          <w:bCs/>
        </w:rPr>
        <w:t xml:space="preserve">— </w:t>
      </w:r>
      <w:r w:rsidR="00A525EE">
        <w:rPr>
          <w:bCs/>
        </w:rPr>
        <w:t xml:space="preserve">формирование </w:t>
      </w:r>
      <w:r w:rsidR="00A525EE" w:rsidRPr="00862656">
        <w:rPr>
          <w:bCs/>
        </w:rPr>
        <w:t>понимания сущности алгоритмических предписаний и умения действовать в соответ</w:t>
      </w:r>
      <w:r w:rsidR="00A525EE">
        <w:rPr>
          <w:bCs/>
        </w:rPr>
        <w:t>ствии с предложенным алгоритмом.</w:t>
      </w:r>
    </w:p>
    <w:p w14:paraId="46765E43" w14:textId="77777777" w:rsidR="00A525EE" w:rsidRDefault="00A525EE" w:rsidP="00F93204">
      <w:pPr>
        <w:autoSpaceDE w:val="0"/>
        <w:autoSpaceDN w:val="0"/>
        <w:adjustRightInd w:val="0"/>
        <w:ind w:firstLine="709"/>
        <w:jc w:val="both"/>
        <w:rPr>
          <w:b/>
          <w:bCs/>
          <w:i/>
        </w:rPr>
      </w:pPr>
      <w:r>
        <w:rPr>
          <w:b/>
          <w:bCs/>
          <w:i/>
        </w:rPr>
        <w:t>Коммуникативные:</w:t>
      </w:r>
    </w:p>
    <w:p w14:paraId="460B1AD0" w14:textId="77777777" w:rsidR="00A525EE" w:rsidRDefault="005A35AE" w:rsidP="00F93204">
      <w:pPr>
        <w:autoSpaceDE w:val="0"/>
        <w:autoSpaceDN w:val="0"/>
        <w:adjustRightInd w:val="0"/>
        <w:ind w:firstLine="709"/>
        <w:jc w:val="both"/>
        <w:rPr>
          <w:bCs/>
        </w:rPr>
      </w:pPr>
      <w:r>
        <w:rPr>
          <w:bCs/>
        </w:rPr>
        <w:t xml:space="preserve">— </w:t>
      </w:r>
      <w:r w:rsidR="00A525EE">
        <w:rPr>
          <w:bCs/>
        </w:rPr>
        <w:t>развитие</w:t>
      </w:r>
      <w:r w:rsidR="00A525EE" w:rsidRPr="00862656">
        <w:rPr>
          <w:bCs/>
        </w:rPr>
        <w:t xml:space="preserve"> способности организовывать учебное сотрудничество и совместную деятельность с учителем и сверстниками: определять цели, расп</w:t>
      </w:r>
      <w:r w:rsidR="00A525EE">
        <w:rPr>
          <w:bCs/>
        </w:rPr>
        <w:t>ределять функции и роли участ</w:t>
      </w:r>
      <w:r w:rsidR="00A525EE" w:rsidRPr="00862656">
        <w:rPr>
          <w:bCs/>
        </w:rPr>
        <w:t xml:space="preserve">ников, взаимодействовать и находить общие способы работы; умения работать в группе: находить общее решение и разрешать конфликты на основе </w:t>
      </w:r>
      <w:r w:rsidR="00A525EE">
        <w:rPr>
          <w:bCs/>
        </w:rPr>
        <w:t>согласования позиций и учёта ин</w:t>
      </w:r>
      <w:r w:rsidR="00A525EE" w:rsidRPr="00862656">
        <w:rPr>
          <w:bCs/>
        </w:rPr>
        <w:t>тересов; слушать партнёра; формулировать, аргументировать и отстаивать своё мнение</w:t>
      </w:r>
      <w:r w:rsidR="00A525EE">
        <w:rPr>
          <w:bCs/>
        </w:rPr>
        <w:t>;</w:t>
      </w:r>
    </w:p>
    <w:p w14:paraId="33108723" w14:textId="77777777" w:rsidR="00A525EE" w:rsidRDefault="005A35AE" w:rsidP="00F93204">
      <w:pPr>
        <w:autoSpaceDE w:val="0"/>
        <w:autoSpaceDN w:val="0"/>
        <w:adjustRightInd w:val="0"/>
        <w:ind w:firstLine="709"/>
        <w:jc w:val="both"/>
        <w:rPr>
          <w:bCs/>
        </w:rPr>
      </w:pPr>
      <w:r>
        <w:rPr>
          <w:bCs/>
        </w:rPr>
        <w:t xml:space="preserve">— </w:t>
      </w:r>
      <w:r w:rsidR="00A525EE">
        <w:rPr>
          <w:bCs/>
        </w:rPr>
        <w:t xml:space="preserve">развитие умения при </w:t>
      </w:r>
      <w:r w:rsidR="00A525EE" w:rsidRPr="0011254F">
        <w:t>отстаива</w:t>
      </w:r>
      <w:r w:rsidR="00A525EE">
        <w:t>нии</w:t>
      </w:r>
      <w:r w:rsidR="00A525EE" w:rsidRPr="0011254F">
        <w:t xml:space="preserve"> сво</w:t>
      </w:r>
      <w:r w:rsidR="00A525EE">
        <w:t xml:space="preserve">ей </w:t>
      </w:r>
      <w:r w:rsidR="00A525EE" w:rsidRPr="0011254F">
        <w:t>точк</w:t>
      </w:r>
      <w:r w:rsidR="00A525EE">
        <w:t>и</w:t>
      </w:r>
      <w:r w:rsidR="00A525EE" w:rsidRPr="0011254F">
        <w:t xml:space="preserve"> зрения, </w:t>
      </w:r>
      <w:r w:rsidR="00A525EE" w:rsidRPr="00556860">
        <w:t>приводить аргументы,</w:t>
      </w:r>
      <w:r w:rsidR="00A525EE" w:rsidRPr="0011254F">
        <w:t xml:space="preserve"> подтверждая их</w:t>
      </w:r>
      <w:r w:rsidR="00784F5F">
        <w:t xml:space="preserve"> </w:t>
      </w:r>
      <w:r w:rsidR="00A525EE" w:rsidRPr="0011254F">
        <w:t>фактами</w:t>
      </w:r>
      <w:r w:rsidR="00A525EE">
        <w:rPr>
          <w:bCs/>
        </w:rPr>
        <w:t>;</w:t>
      </w:r>
    </w:p>
    <w:p w14:paraId="1C1D20EF" w14:textId="77777777" w:rsidR="00A525EE" w:rsidRDefault="005A35AE" w:rsidP="00F93204">
      <w:pPr>
        <w:autoSpaceDE w:val="0"/>
        <w:autoSpaceDN w:val="0"/>
        <w:adjustRightInd w:val="0"/>
        <w:ind w:firstLine="709"/>
        <w:jc w:val="both"/>
        <w:rPr>
          <w:bCs/>
        </w:rPr>
      </w:pPr>
      <w:r>
        <w:rPr>
          <w:bCs/>
        </w:rPr>
        <w:t xml:space="preserve">— </w:t>
      </w:r>
      <w:r w:rsidR="00A525EE">
        <w:rPr>
          <w:bCs/>
        </w:rPr>
        <w:t>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w:t>
      </w:r>
    </w:p>
    <w:p w14:paraId="248534C9" w14:textId="77777777" w:rsidR="00A525EE" w:rsidRDefault="005A35AE" w:rsidP="00F93204">
      <w:pPr>
        <w:autoSpaceDE w:val="0"/>
        <w:autoSpaceDN w:val="0"/>
        <w:adjustRightInd w:val="0"/>
        <w:ind w:firstLine="709"/>
        <w:jc w:val="both"/>
        <w:rPr>
          <w:bCs/>
        </w:rPr>
      </w:pPr>
      <w:r>
        <w:rPr>
          <w:bCs/>
        </w:rPr>
        <w:t xml:space="preserve">— </w:t>
      </w:r>
      <w:r w:rsidR="00A525EE" w:rsidRPr="00862656">
        <w:rPr>
          <w:bCs/>
        </w:rPr>
        <w:t>формировани</w:t>
      </w:r>
      <w:r w:rsidR="00A525EE">
        <w:rPr>
          <w:bCs/>
        </w:rPr>
        <w:t>е</w:t>
      </w:r>
      <w:r w:rsidR="00A525EE" w:rsidRPr="00862656">
        <w:rPr>
          <w:bCs/>
        </w:rPr>
        <w:t xml:space="preserve"> учебной и </w:t>
      </w:r>
      <w:proofErr w:type="spellStart"/>
      <w:r w:rsidR="00A525EE" w:rsidRPr="00862656">
        <w:rPr>
          <w:bCs/>
        </w:rPr>
        <w:t>общепользовательской</w:t>
      </w:r>
      <w:proofErr w:type="spellEnd"/>
      <w:r w:rsidR="00A525EE" w:rsidRPr="00862656">
        <w:rPr>
          <w:bCs/>
        </w:rPr>
        <w:t xml:space="preserve"> компетентности в области использования информационно-коммуникационны</w:t>
      </w:r>
      <w:r w:rsidR="00A525EE">
        <w:rPr>
          <w:bCs/>
        </w:rPr>
        <w:t>х технологий (ИКТ-компетентности</w:t>
      </w:r>
      <w:r w:rsidR="00A525EE" w:rsidRPr="00862656">
        <w:rPr>
          <w:bCs/>
        </w:rPr>
        <w:t>);</w:t>
      </w:r>
    </w:p>
    <w:p w14:paraId="2546D332" w14:textId="77777777" w:rsidR="00A525EE" w:rsidRDefault="005A35AE" w:rsidP="00F93204">
      <w:pPr>
        <w:autoSpaceDE w:val="0"/>
        <w:autoSpaceDN w:val="0"/>
        <w:adjustRightInd w:val="0"/>
        <w:ind w:firstLine="709"/>
        <w:jc w:val="both"/>
        <w:rPr>
          <w:bCs/>
        </w:rPr>
      </w:pPr>
      <w:r>
        <w:rPr>
          <w:bCs/>
        </w:rPr>
        <w:t xml:space="preserve">— </w:t>
      </w:r>
      <w:r w:rsidR="00A525EE">
        <w:rPr>
          <w:bCs/>
        </w:rPr>
        <w:t>формирование умений работать в материальной и информационно-образовательной среде (в том числе с учебными моделями) в соответствии с содержанием конкретного учебного предмета;</w:t>
      </w:r>
    </w:p>
    <w:p w14:paraId="2920E647" w14:textId="77777777" w:rsidR="00A525EE" w:rsidRDefault="005A35AE" w:rsidP="00F93204">
      <w:pPr>
        <w:autoSpaceDE w:val="0"/>
        <w:autoSpaceDN w:val="0"/>
        <w:adjustRightInd w:val="0"/>
        <w:ind w:firstLine="709"/>
        <w:jc w:val="both"/>
        <w:rPr>
          <w:bCs/>
        </w:rPr>
      </w:pPr>
      <w:r>
        <w:rPr>
          <w:bCs/>
        </w:rPr>
        <w:t xml:space="preserve">— </w:t>
      </w:r>
      <w:r w:rsidR="00A525EE">
        <w:rPr>
          <w:bCs/>
        </w:rPr>
        <w:t>формирование умения осуществления взаимного контроля в совместной деятельности;</w:t>
      </w:r>
    </w:p>
    <w:p w14:paraId="6E2F05B6" w14:textId="77777777" w:rsidR="00A525EE" w:rsidRPr="0039563C" w:rsidRDefault="005A35AE" w:rsidP="00F93204">
      <w:pPr>
        <w:autoSpaceDE w:val="0"/>
        <w:autoSpaceDN w:val="0"/>
        <w:adjustRightInd w:val="0"/>
        <w:ind w:firstLine="709"/>
        <w:jc w:val="both"/>
        <w:rPr>
          <w:bCs/>
        </w:rPr>
      </w:pPr>
      <w:r>
        <w:rPr>
          <w:bCs/>
        </w:rPr>
        <w:t xml:space="preserve">— </w:t>
      </w:r>
      <w:r w:rsidR="00A525EE">
        <w:t xml:space="preserve">развитие умения понимать </w:t>
      </w:r>
      <w:r w:rsidR="00A525EE" w:rsidRPr="0011254F">
        <w:t>позици</w:t>
      </w:r>
      <w:r w:rsidR="00A525EE">
        <w:t>ю</w:t>
      </w:r>
      <w:r w:rsidR="00A525EE" w:rsidRPr="0011254F">
        <w:t xml:space="preserve"> другого, </w:t>
      </w:r>
      <w:r w:rsidR="00A525EE" w:rsidRPr="00556860">
        <w:t xml:space="preserve">различать </w:t>
      </w:r>
      <w:r w:rsidR="00A525EE">
        <w:t>в его речи</w:t>
      </w:r>
      <w:r w:rsidR="00A525EE" w:rsidRPr="0011254F">
        <w:t xml:space="preserve"> мнение (точку зрения), доказательство (арг</w:t>
      </w:r>
      <w:r w:rsidR="00A525EE">
        <w:t>ументы), факты,</w:t>
      </w:r>
      <w:r w:rsidR="00784F5F">
        <w:t xml:space="preserve"> гипотезы, аксиомы, </w:t>
      </w:r>
      <w:r w:rsidR="00A525EE">
        <w:t>теории.</w:t>
      </w:r>
    </w:p>
    <w:p w14:paraId="1CFB01BE" w14:textId="77777777" w:rsidR="00A525EE" w:rsidRDefault="00A525EE" w:rsidP="00F93204">
      <w:pPr>
        <w:ind w:firstLine="709"/>
        <w:jc w:val="both"/>
        <w:rPr>
          <w:b/>
          <w:bCs/>
          <w:i/>
        </w:rPr>
      </w:pPr>
      <w:r>
        <w:rPr>
          <w:b/>
          <w:bCs/>
          <w:i/>
        </w:rPr>
        <w:t>Познавательные:</w:t>
      </w:r>
    </w:p>
    <w:p w14:paraId="647E9BC8" w14:textId="77777777" w:rsidR="00A525EE" w:rsidRDefault="005A35AE" w:rsidP="00F93204">
      <w:pPr>
        <w:autoSpaceDE w:val="0"/>
        <w:autoSpaceDN w:val="0"/>
        <w:adjustRightInd w:val="0"/>
        <w:ind w:firstLine="709"/>
        <w:jc w:val="both"/>
        <w:rPr>
          <w:bCs/>
        </w:rPr>
      </w:pPr>
      <w:r>
        <w:rPr>
          <w:bCs/>
        </w:rPr>
        <w:t>—</w:t>
      </w:r>
      <w:r w:rsidR="00A525EE">
        <w:rPr>
          <w:bCs/>
        </w:rPr>
        <w:t xml:space="preserve"> овладение умениями и навыками смыслового чтения текстов различных стилей и жанров с поставленными целями и задачами. Умения смыслового чтения текста разделяются на 3 группы: общее понимание</w:t>
      </w:r>
      <w:r w:rsidR="00784F5F">
        <w:rPr>
          <w:bCs/>
        </w:rPr>
        <w:t xml:space="preserve"> текста и ориентация в тексте; </w:t>
      </w:r>
      <w:r w:rsidR="00A525EE">
        <w:rPr>
          <w:bCs/>
        </w:rPr>
        <w:t>глубокое и детальное понимание содержания и формы текста, нахождение информации в явной и неявной форме и её дальнейшее использование для различных целей;</w:t>
      </w:r>
    </w:p>
    <w:p w14:paraId="682B259D" w14:textId="77777777" w:rsidR="00A525EE" w:rsidRPr="00862656" w:rsidRDefault="005A35AE" w:rsidP="00F93204">
      <w:pPr>
        <w:autoSpaceDE w:val="0"/>
        <w:autoSpaceDN w:val="0"/>
        <w:adjustRightInd w:val="0"/>
        <w:ind w:firstLine="709"/>
        <w:jc w:val="both"/>
        <w:rPr>
          <w:bCs/>
        </w:rPr>
      </w:pPr>
      <w:r>
        <w:rPr>
          <w:bCs/>
        </w:rPr>
        <w:t xml:space="preserve">— </w:t>
      </w:r>
      <w:r w:rsidR="00A525EE">
        <w:rPr>
          <w:bCs/>
        </w:rPr>
        <w:t xml:space="preserve">развитие </w:t>
      </w:r>
      <w:r w:rsidR="00A525EE" w:rsidRPr="00862656">
        <w:rPr>
          <w:bCs/>
        </w:rPr>
        <w:t xml:space="preserve">умения устанавливать причинно-следственные связи; строить логические рассуждения, умозаключения (индуктивные, дедуктивные и по аналогии) и </w:t>
      </w:r>
      <w:r w:rsidR="00A525EE">
        <w:rPr>
          <w:bCs/>
        </w:rPr>
        <w:t xml:space="preserve">делать </w:t>
      </w:r>
      <w:r w:rsidR="00A525EE" w:rsidRPr="00862656">
        <w:rPr>
          <w:bCs/>
        </w:rPr>
        <w:t>выводы;</w:t>
      </w:r>
    </w:p>
    <w:p w14:paraId="5A4EEFB2" w14:textId="77777777" w:rsidR="00A525EE" w:rsidRPr="00862656" w:rsidRDefault="005E69B0" w:rsidP="00F93204">
      <w:pPr>
        <w:autoSpaceDE w:val="0"/>
        <w:autoSpaceDN w:val="0"/>
        <w:adjustRightInd w:val="0"/>
        <w:ind w:firstLine="709"/>
        <w:jc w:val="both"/>
        <w:rPr>
          <w:bCs/>
        </w:rPr>
      </w:pPr>
      <w:r>
        <w:rPr>
          <w:bCs/>
        </w:rPr>
        <w:lastRenderedPageBreak/>
        <w:t xml:space="preserve">— </w:t>
      </w:r>
      <w:r w:rsidR="00A525EE">
        <w:rPr>
          <w:bCs/>
        </w:rPr>
        <w:t xml:space="preserve">развитие </w:t>
      </w:r>
      <w:r w:rsidR="00A525EE" w:rsidRPr="00862656">
        <w:rPr>
          <w:bCs/>
        </w:rPr>
        <w:t xml:space="preserve">умения создавать, </w:t>
      </w:r>
      <w:r w:rsidR="00A525EE">
        <w:rPr>
          <w:bCs/>
        </w:rPr>
        <w:t>применять и преобразовывать зна</w:t>
      </w:r>
      <w:r w:rsidR="00A525EE" w:rsidRPr="00862656">
        <w:rPr>
          <w:bCs/>
        </w:rPr>
        <w:t>ково-символические средства, модели и схемы для решения учебных и познавательных задач;</w:t>
      </w:r>
    </w:p>
    <w:p w14:paraId="214E5C94" w14:textId="77777777" w:rsidR="00A525EE" w:rsidRPr="00862656" w:rsidRDefault="005E69B0" w:rsidP="00F93204">
      <w:pPr>
        <w:autoSpaceDE w:val="0"/>
        <w:autoSpaceDN w:val="0"/>
        <w:adjustRightInd w:val="0"/>
        <w:ind w:firstLine="709"/>
        <w:jc w:val="both"/>
        <w:rPr>
          <w:bCs/>
        </w:rPr>
      </w:pPr>
      <w:r>
        <w:rPr>
          <w:bCs/>
        </w:rPr>
        <w:t xml:space="preserve">— </w:t>
      </w:r>
      <w:r w:rsidR="00A525EE">
        <w:rPr>
          <w:bCs/>
        </w:rPr>
        <w:t>развитие</w:t>
      </w:r>
      <w:r w:rsidR="00A525EE" w:rsidRPr="00862656">
        <w:rPr>
          <w:bCs/>
        </w:rPr>
        <w:t xml:space="preserve"> способности видеть </w:t>
      </w:r>
      <w:r w:rsidR="00A525EE">
        <w:rPr>
          <w:bCs/>
        </w:rPr>
        <w:t xml:space="preserve">и применять понятийный аппарат изучаемого предмета </w:t>
      </w:r>
      <w:r w:rsidR="00A525EE" w:rsidRPr="00862656">
        <w:rPr>
          <w:bCs/>
        </w:rPr>
        <w:t>в других дисциплинах, в окружающей жизни;</w:t>
      </w:r>
    </w:p>
    <w:p w14:paraId="5642563B" w14:textId="77777777" w:rsidR="00A525EE" w:rsidRPr="00862656" w:rsidRDefault="005E69B0" w:rsidP="00F93204">
      <w:pPr>
        <w:autoSpaceDE w:val="0"/>
        <w:autoSpaceDN w:val="0"/>
        <w:adjustRightInd w:val="0"/>
        <w:ind w:firstLine="709"/>
        <w:jc w:val="both"/>
        <w:rPr>
          <w:bCs/>
        </w:rPr>
      </w:pPr>
      <w:r>
        <w:rPr>
          <w:bCs/>
        </w:rPr>
        <w:t xml:space="preserve">— </w:t>
      </w:r>
      <w:r w:rsidR="00A525EE">
        <w:rPr>
          <w:bCs/>
        </w:rPr>
        <w:t xml:space="preserve">развитие </w:t>
      </w:r>
      <w:r w:rsidR="00A525EE" w:rsidRPr="00862656">
        <w:rPr>
          <w:bCs/>
        </w:rPr>
        <w:t>умения находить в различных источниках информацию, необходимую для решения</w:t>
      </w:r>
      <w:r w:rsidR="00A525EE">
        <w:rPr>
          <w:bCs/>
        </w:rPr>
        <w:t xml:space="preserve"> учебной задачи</w:t>
      </w:r>
      <w:r w:rsidR="00A525EE" w:rsidRPr="00862656">
        <w:rPr>
          <w:bCs/>
        </w:rPr>
        <w:t>, и представлять её в понятной форме; принимать решение в условиях неполной и избыточной, точной и вероятностной информации;</w:t>
      </w:r>
    </w:p>
    <w:p w14:paraId="49F305AD" w14:textId="77777777" w:rsidR="00A525EE" w:rsidRDefault="005E69B0" w:rsidP="00F93204">
      <w:pPr>
        <w:autoSpaceDE w:val="0"/>
        <w:autoSpaceDN w:val="0"/>
        <w:adjustRightInd w:val="0"/>
        <w:ind w:firstLine="709"/>
        <w:jc w:val="both"/>
        <w:rPr>
          <w:bCs/>
        </w:rPr>
      </w:pPr>
      <w:r>
        <w:rPr>
          <w:bCs/>
        </w:rPr>
        <w:t xml:space="preserve">— </w:t>
      </w:r>
      <w:r w:rsidR="00A525EE">
        <w:rPr>
          <w:bCs/>
        </w:rPr>
        <w:t xml:space="preserve">развитие умения понимать и использовать </w:t>
      </w:r>
      <w:r w:rsidR="00A525EE" w:rsidRPr="00862656">
        <w:rPr>
          <w:bCs/>
        </w:rPr>
        <w:t>средства наглядности (рисунки, чертежи, схемы и др.) для иллюстрации, интерпретации, аргументации;</w:t>
      </w:r>
    </w:p>
    <w:p w14:paraId="0B2D9B70" w14:textId="77777777" w:rsidR="00A525EE" w:rsidRPr="0039563C" w:rsidRDefault="005E69B0" w:rsidP="00F93204">
      <w:pPr>
        <w:autoSpaceDE w:val="0"/>
        <w:autoSpaceDN w:val="0"/>
        <w:adjustRightInd w:val="0"/>
        <w:ind w:firstLine="709"/>
        <w:jc w:val="both"/>
      </w:pPr>
      <w:r>
        <w:rPr>
          <w:bCs/>
        </w:rPr>
        <w:t xml:space="preserve">— </w:t>
      </w:r>
      <w:r w:rsidR="00A525EE" w:rsidRPr="0039563C">
        <w:t>созда</w:t>
      </w:r>
      <w:r w:rsidR="00A525EE">
        <w:t>ние</w:t>
      </w:r>
      <w:r w:rsidR="00E162D5">
        <w:t xml:space="preserve"> </w:t>
      </w:r>
      <w:r w:rsidR="00A525EE">
        <w:t>моделей</w:t>
      </w:r>
      <w:r w:rsidR="00A525EE" w:rsidRPr="0039563C">
        <w:t>;</w:t>
      </w:r>
    </w:p>
    <w:p w14:paraId="6FB0C624" w14:textId="77777777" w:rsidR="00A525EE" w:rsidRPr="0039563C" w:rsidRDefault="005E69B0" w:rsidP="00F93204">
      <w:pPr>
        <w:autoSpaceDE w:val="0"/>
        <w:autoSpaceDN w:val="0"/>
        <w:adjustRightInd w:val="0"/>
        <w:ind w:firstLine="709"/>
        <w:jc w:val="both"/>
      </w:pPr>
      <w:r>
        <w:t xml:space="preserve">— </w:t>
      </w:r>
      <w:r w:rsidR="00A525EE" w:rsidRPr="0039563C">
        <w:t>составл</w:t>
      </w:r>
      <w:r w:rsidR="00A525EE">
        <w:t>ение тезисов, различных видов</w:t>
      </w:r>
      <w:r w:rsidR="00A525EE" w:rsidRPr="0039563C">
        <w:t xml:space="preserve"> планов (простых, сложных и т.п.);</w:t>
      </w:r>
    </w:p>
    <w:p w14:paraId="6BAE4498" w14:textId="34308AFD" w:rsidR="00A525EE" w:rsidRPr="0039563C" w:rsidRDefault="005E69B0" w:rsidP="00F93204">
      <w:pPr>
        <w:autoSpaceDE w:val="0"/>
        <w:autoSpaceDN w:val="0"/>
        <w:adjustRightInd w:val="0"/>
        <w:ind w:firstLine="709"/>
        <w:jc w:val="both"/>
        <w:rPr>
          <w:bCs/>
        </w:rPr>
      </w:pPr>
      <w:r>
        <w:t xml:space="preserve">— </w:t>
      </w:r>
      <w:r w:rsidR="00A525EE" w:rsidRPr="0039563C">
        <w:t>преобразов</w:t>
      </w:r>
      <w:r w:rsidR="00A525EE">
        <w:t>ание информации</w:t>
      </w:r>
      <w:r w:rsidR="00A525EE" w:rsidRPr="0039563C">
        <w:t xml:space="preserve"> из одного вида в другой (таблицу в текст, диаграмму и</w:t>
      </w:r>
      <w:r w:rsidR="00A10F54">
        <w:t xml:space="preserve"> </w:t>
      </w:r>
      <w:r w:rsidR="00A525EE" w:rsidRPr="0039563C">
        <w:t>пр.);</w:t>
      </w:r>
    </w:p>
    <w:p w14:paraId="178A5C41" w14:textId="77777777" w:rsidR="00A525EE" w:rsidRPr="00563965" w:rsidRDefault="005E69B0" w:rsidP="00F93204">
      <w:pPr>
        <w:autoSpaceDE w:val="0"/>
        <w:autoSpaceDN w:val="0"/>
        <w:adjustRightInd w:val="0"/>
        <w:ind w:firstLine="709"/>
        <w:jc w:val="both"/>
        <w:rPr>
          <w:bCs/>
        </w:rPr>
      </w:pPr>
      <w:r>
        <w:rPr>
          <w:bCs/>
        </w:rPr>
        <w:t xml:space="preserve">— </w:t>
      </w:r>
      <w:r w:rsidR="00A525EE" w:rsidRPr="0039563C">
        <w:rPr>
          <w:bCs/>
        </w:rPr>
        <w:t>освоение способов</w:t>
      </w:r>
      <w:r w:rsidR="00A525EE">
        <w:rPr>
          <w:bCs/>
        </w:rPr>
        <w:t xml:space="preserve"> решения проблем творческого, поискового и учебно- исследовательского характе</w:t>
      </w:r>
      <w:r w:rsidR="00563965">
        <w:rPr>
          <w:bCs/>
        </w:rPr>
        <w:t>ра.</w:t>
      </w:r>
    </w:p>
    <w:p w14:paraId="3201E5C8" w14:textId="77777777" w:rsidR="00A525EE" w:rsidRPr="0091224E" w:rsidRDefault="00A525EE" w:rsidP="00F93204">
      <w:pPr>
        <w:ind w:firstLine="709"/>
        <w:jc w:val="both"/>
      </w:pPr>
      <w:r w:rsidRPr="0091224E">
        <w:t>Средством формирования УУД служ</w:t>
      </w:r>
      <w:r>
        <w:t>и</w:t>
      </w:r>
      <w:r w:rsidRPr="0091224E">
        <w:t xml:space="preserve">т учебный материал и прежде всего продуктивные задания учебника, </w:t>
      </w:r>
      <w:r>
        <w:t xml:space="preserve">а также реализация учителям технологии личностно-ориентированного обучения на основе системно-деятельностного подхода к организации образовательного процесса, что позволяет учащимся </w:t>
      </w:r>
      <w:r w:rsidRPr="0091224E">
        <w:t xml:space="preserve">продвигаться по </w:t>
      </w:r>
      <w:r>
        <w:t>основным шести линиям разви</w:t>
      </w:r>
      <w:r w:rsidRPr="0091224E">
        <w:t>тия.</w:t>
      </w:r>
    </w:p>
    <w:p w14:paraId="0DD8FE07" w14:textId="3BB1BB18" w:rsidR="00A525EE" w:rsidRPr="0091224E" w:rsidRDefault="00A525EE" w:rsidP="00F93204">
      <w:pPr>
        <w:ind w:firstLine="709"/>
        <w:jc w:val="both"/>
      </w:pPr>
      <w:r>
        <w:t>1-я ЛР —</w:t>
      </w:r>
      <w:r w:rsidR="001C0516">
        <w:t xml:space="preserve"> </w:t>
      </w:r>
      <w:r>
        <w:t>и</w:t>
      </w:r>
      <w:r w:rsidRPr="0091224E">
        <w:t xml:space="preserve">спользование </w:t>
      </w:r>
      <w:r>
        <w:t xml:space="preserve">лингвистических </w:t>
      </w:r>
      <w:r w:rsidRPr="0091224E">
        <w:t xml:space="preserve">знаний для решения различных </w:t>
      </w:r>
      <w:r>
        <w:t xml:space="preserve">языковедческих и грамматических </w:t>
      </w:r>
      <w:r w:rsidRPr="0091224E">
        <w:t>задач и оценки полученных результатов.</w:t>
      </w:r>
    </w:p>
    <w:p w14:paraId="58961A40" w14:textId="2C63659B" w:rsidR="00A525EE" w:rsidRPr="0091224E" w:rsidRDefault="00A525EE" w:rsidP="00F93204">
      <w:pPr>
        <w:ind w:firstLine="709"/>
        <w:jc w:val="both"/>
      </w:pPr>
      <w:r>
        <w:t>2-я ЛР —</w:t>
      </w:r>
      <w:r w:rsidR="001C0516">
        <w:t xml:space="preserve"> </w:t>
      </w:r>
      <w:r>
        <w:t>с</w:t>
      </w:r>
      <w:r w:rsidRPr="0091224E">
        <w:t xml:space="preserve">овокупность умений по использованию доказательной </w:t>
      </w:r>
      <w:r>
        <w:t xml:space="preserve">устной и письменной нормированной </w:t>
      </w:r>
      <w:r w:rsidRPr="0091224E">
        <w:t>речи.</w:t>
      </w:r>
    </w:p>
    <w:p w14:paraId="1179DC93" w14:textId="7C3DB5A2" w:rsidR="00A525EE" w:rsidRPr="0091224E" w:rsidRDefault="00A525EE" w:rsidP="00F93204">
      <w:pPr>
        <w:ind w:firstLine="709"/>
        <w:jc w:val="both"/>
      </w:pPr>
      <w:r>
        <w:t>3-я ЛР —</w:t>
      </w:r>
      <w:r w:rsidR="001C0516">
        <w:t xml:space="preserve"> </w:t>
      </w:r>
      <w:r>
        <w:t>с</w:t>
      </w:r>
      <w:r w:rsidRPr="0091224E">
        <w:t>овокупность умений по работе с информацией, в том числе и с текстами</w:t>
      </w:r>
      <w:r>
        <w:t xml:space="preserve"> разных типов и стилей</w:t>
      </w:r>
      <w:r w:rsidRPr="0091224E">
        <w:t>.</w:t>
      </w:r>
    </w:p>
    <w:p w14:paraId="0B0FA648" w14:textId="666E0F3F" w:rsidR="00A525EE" w:rsidRPr="0091224E" w:rsidRDefault="00A525EE" w:rsidP="00F93204">
      <w:pPr>
        <w:ind w:firstLine="709"/>
        <w:jc w:val="both"/>
      </w:pPr>
      <w:r w:rsidRPr="0091224E">
        <w:t xml:space="preserve">4-я ЛР </w:t>
      </w:r>
      <w:r>
        <w:rPr>
          <w:b/>
        </w:rPr>
        <w:t>—</w:t>
      </w:r>
      <w:r w:rsidR="001C0516">
        <w:rPr>
          <w:b/>
        </w:rPr>
        <w:t xml:space="preserve"> </w:t>
      </w:r>
      <w:r>
        <w:t>у</w:t>
      </w:r>
      <w:r w:rsidRPr="0091224E">
        <w:t xml:space="preserve">мения использовать </w:t>
      </w:r>
      <w:r>
        <w:t xml:space="preserve">языковые </w:t>
      </w:r>
      <w:r w:rsidRPr="0091224E">
        <w:t>средства для изучения и описания реальных процессов и явлений.</w:t>
      </w:r>
    </w:p>
    <w:p w14:paraId="726AD871" w14:textId="274BC66B" w:rsidR="00A525EE" w:rsidRDefault="00A525EE" w:rsidP="00F93204">
      <w:pPr>
        <w:ind w:firstLine="709"/>
        <w:jc w:val="both"/>
      </w:pPr>
      <w:r w:rsidRPr="0091224E">
        <w:t xml:space="preserve">5-я ЛР </w:t>
      </w:r>
      <w:r>
        <w:rPr>
          <w:b/>
        </w:rPr>
        <w:t>—</w:t>
      </w:r>
      <w:r w:rsidR="001C0516">
        <w:rPr>
          <w:b/>
        </w:rPr>
        <w:t xml:space="preserve"> </w:t>
      </w:r>
      <w:r>
        <w:t>н</w:t>
      </w:r>
      <w:r w:rsidRPr="0091224E">
        <w:t>езависимость и критичность мышления</w:t>
      </w:r>
      <w:r>
        <w:t xml:space="preserve"> при решении учебной задачи</w:t>
      </w:r>
      <w:r w:rsidRPr="0091224E">
        <w:t xml:space="preserve">. </w:t>
      </w:r>
    </w:p>
    <w:p w14:paraId="07FE616A" w14:textId="2107CB3E" w:rsidR="00A525EE" w:rsidRDefault="00A525EE" w:rsidP="00F93204">
      <w:pPr>
        <w:ind w:firstLine="709"/>
        <w:jc w:val="both"/>
      </w:pPr>
      <w:r w:rsidRPr="0091224E">
        <w:t xml:space="preserve">6-я ЛР </w:t>
      </w:r>
      <w:r>
        <w:rPr>
          <w:b/>
        </w:rPr>
        <w:t>—</w:t>
      </w:r>
      <w:r w:rsidR="001C0516">
        <w:rPr>
          <w:b/>
        </w:rPr>
        <w:t xml:space="preserve"> </w:t>
      </w:r>
      <w:r>
        <w:t>понимание и сохранение учебной задачи, в</w:t>
      </w:r>
      <w:r w:rsidRPr="0091224E">
        <w:t>оля и настойчивость в</w:t>
      </w:r>
      <w:r>
        <w:t xml:space="preserve"> её решении</w:t>
      </w:r>
      <w:r w:rsidRPr="0091224E">
        <w:t>.</w:t>
      </w:r>
    </w:p>
    <w:p w14:paraId="5FE92DCF" w14:textId="77777777" w:rsidR="001C0516" w:rsidRDefault="00A525EE" w:rsidP="001C0516">
      <w:pPr>
        <w:ind w:left="-142" w:firstLine="709"/>
        <w:jc w:val="both"/>
      </w:pPr>
      <w:r w:rsidRPr="001C0516">
        <w:rPr>
          <w:bCs/>
        </w:rPr>
        <w:t>Метапредметные результаты по каждому уроку конкретизируются в поурочном планировании.</w:t>
      </w:r>
    </w:p>
    <w:p w14:paraId="23DC384F" w14:textId="707F54E8" w:rsidR="00A525EE" w:rsidRPr="001C0516" w:rsidRDefault="001C0516" w:rsidP="001C0516">
      <w:pPr>
        <w:ind w:left="-142" w:firstLine="709"/>
        <w:jc w:val="both"/>
      </w:pPr>
      <w:r>
        <w:rPr>
          <w:b/>
          <w:bCs/>
        </w:rPr>
        <w:t xml:space="preserve">1.3. </w:t>
      </w:r>
      <w:r w:rsidR="00A525EE" w:rsidRPr="001C0516">
        <w:rPr>
          <w:b/>
          <w:bCs/>
        </w:rPr>
        <w:t>Предметные результаты</w:t>
      </w:r>
    </w:p>
    <w:p w14:paraId="526901F2" w14:textId="77777777" w:rsidR="00A525EE" w:rsidRDefault="00A525EE" w:rsidP="001C0516">
      <w:pPr>
        <w:widowControl w:val="0"/>
        <w:tabs>
          <w:tab w:val="left" w:pos="567"/>
        </w:tabs>
        <w:ind w:right="111"/>
        <w:jc w:val="both"/>
        <w:rPr>
          <w:b/>
          <w:bCs/>
        </w:rPr>
      </w:pPr>
      <w:r>
        <w:rPr>
          <w:bCs/>
        </w:rPr>
        <w:t xml:space="preserve">В результате изучения учебного предмета «Русский язык» </w:t>
      </w:r>
      <w:r w:rsidR="00830349">
        <w:rPr>
          <w:b/>
          <w:bCs/>
        </w:rPr>
        <w:t>учащиеся</w:t>
      </w:r>
      <w:r w:rsidR="004622E6" w:rsidRPr="004622E6">
        <w:rPr>
          <w:b/>
          <w:bCs/>
        </w:rPr>
        <w:t xml:space="preserve"> </w:t>
      </w:r>
      <w:r w:rsidRPr="004622E6">
        <w:rPr>
          <w:b/>
          <w:bCs/>
        </w:rPr>
        <w:t>н</w:t>
      </w:r>
      <w:r w:rsidR="00830349">
        <w:rPr>
          <w:b/>
          <w:bCs/>
        </w:rPr>
        <w:t>ауча</w:t>
      </w:r>
      <w:r w:rsidRPr="006E4703">
        <w:rPr>
          <w:b/>
          <w:bCs/>
        </w:rPr>
        <w:t>тся:</w:t>
      </w:r>
    </w:p>
    <w:p w14:paraId="217C7330" w14:textId="051DA108" w:rsidR="004622E6" w:rsidRPr="004622E6" w:rsidRDefault="004622E6" w:rsidP="00F93204">
      <w:pPr>
        <w:autoSpaceDE w:val="0"/>
        <w:autoSpaceDN w:val="0"/>
        <w:adjustRightInd w:val="0"/>
        <w:ind w:firstLine="709"/>
        <w:jc w:val="both"/>
        <w:rPr>
          <w:bCs/>
        </w:rPr>
      </w:pPr>
      <w:r w:rsidRPr="004622E6">
        <w:rPr>
          <w:bCs/>
        </w:rPr>
        <w:t>1) формировать понятия о нормах русского, родного литературного языка и применение з</w:t>
      </w:r>
      <w:r w:rsidR="001C0516">
        <w:rPr>
          <w:bCs/>
        </w:rPr>
        <w:t>наний о них в речевой практике;</w:t>
      </w:r>
    </w:p>
    <w:p w14:paraId="3E5BBCD9" w14:textId="031330C7" w:rsidR="004622E6" w:rsidRPr="004622E6" w:rsidRDefault="004622E6" w:rsidP="00F93204">
      <w:pPr>
        <w:autoSpaceDE w:val="0"/>
        <w:autoSpaceDN w:val="0"/>
        <w:adjustRightInd w:val="0"/>
        <w:ind w:firstLine="709"/>
        <w:jc w:val="both"/>
        <w:rPr>
          <w:bCs/>
        </w:rPr>
      </w:pPr>
      <w:r w:rsidRPr="004622E6">
        <w:rPr>
          <w:bCs/>
        </w:rPr>
        <w:t>2) владеть навыками самоанализа и самооценки на основе н</w:t>
      </w:r>
      <w:r w:rsidR="001C0516">
        <w:rPr>
          <w:bCs/>
        </w:rPr>
        <w:t>аблюдений за собственной речью;</w:t>
      </w:r>
    </w:p>
    <w:p w14:paraId="6068A473" w14:textId="2C76E847" w:rsidR="004622E6" w:rsidRPr="004622E6" w:rsidRDefault="004622E6" w:rsidP="00F93204">
      <w:pPr>
        <w:autoSpaceDE w:val="0"/>
        <w:autoSpaceDN w:val="0"/>
        <w:adjustRightInd w:val="0"/>
        <w:ind w:firstLine="709"/>
        <w:jc w:val="both"/>
        <w:rPr>
          <w:bCs/>
        </w:rPr>
      </w:pPr>
      <w:r w:rsidRPr="004622E6">
        <w:rPr>
          <w:bCs/>
        </w:rPr>
        <w:t>3) владеть умением анализировать текст с точки зрения наличия в нем явной и скрытой, основн</w:t>
      </w:r>
      <w:r w:rsidR="001C0516">
        <w:rPr>
          <w:bCs/>
        </w:rPr>
        <w:t>ой и второстепенной информации;</w:t>
      </w:r>
    </w:p>
    <w:p w14:paraId="2979C4E4" w14:textId="39588F9A" w:rsidR="004622E6" w:rsidRPr="004622E6" w:rsidRDefault="004622E6" w:rsidP="00F93204">
      <w:pPr>
        <w:autoSpaceDE w:val="0"/>
        <w:autoSpaceDN w:val="0"/>
        <w:adjustRightInd w:val="0"/>
        <w:ind w:firstLine="709"/>
        <w:jc w:val="both"/>
        <w:rPr>
          <w:bCs/>
        </w:rPr>
      </w:pPr>
      <w:r w:rsidRPr="004622E6">
        <w:rPr>
          <w:bCs/>
        </w:rPr>
        <w:t>4) владеть умением представлять тексты в виде тезисов, конспектов, аннотаций, реферат</w:t>
      </w:r>
      <w:r w:rsidR="001C0516">
        <w:rPr>
          <w:bCs/>
        </w:rPr>
        <w:t>ов, сочинений различных жанров;</w:t>
      </w:r>
    </w:p>
    <w:p w14:paraId="02E5ADCF" w14:textId="77777777" w:rsidR="001C0516" w:rsidRDefault="004622E6" w:rsidP="00F93204">
      <w:pPr>
        <w:autoSpaceDE w:val="0"/>
        <w:autoSpaceDN w:val="0"/>
        <w:adjustRightInd w:val="0"/>
        <w:ind w:firstLine="709"/>
        <w:jc w:val="both"/>
      </w:pPr>
      <w:r w:rsidRPr="004622E6">
        <w:rPr>
          <w:bCs/>
        </w:rPr>
        <w:t xml:space="preserve">5) </w:t>
      </w:r>
      <w:r w:rsidR="00E162D5">
        <w:t>соблюдать культуру публичной речи; соблюдать в речевой практике основные орфоэпические, лексические, грамматические, стилистические, орфографические и пунктуационные норм</w:t>
      </w:r>
      <w:r w:rsidR="001C0516">
        <w:t>ы русского литературного языка;</w:t>
      </w:r>
    </w:p>
    <w:p w14:paraId="2794F022" w14:textId="63E48ECF" w:rsidR="004622E6" w:rsidRPr="004622E6" w:rsidRDefault="004622E6" w:rsidP="00F93204">
      <w:pPr>
        <w:autoSpaceDE w:val="0"/>
        <w:autoSpaceDN w:val="0"/>
        <w:adjustRightInd w:val="0"/>
        <w:ind w:firstLine="709"/>
        <w:jc w:val="both"/>
        <w:rPr>
          <w:bCs/>
        </w:rPr>
      </w:pPr>
      <w:r w:rsidRPr="004622E6">
        <w:rPr>
          <w:bCs/>
        </w:rPr>
        <w:t>6) формировать представления об изобразительно-выразительных возмож</w:t>
      </w:r>
      <w:r w:rsidR="001C0516">
        <w:rPr>
          <w:bCs/>
        </w:rPr>
        <w:t>ностях русского, родного языка;</w:t>
      </w:r>
    </w:p>
    <w:p w14:paraId="17CD057F" w14:textId="1EA3414B" w:rsidR="00E162D5" w:rsidRDefault="004622E6" w:rsidP="00F93204">
      <w:pPr>
        <w:autoSpaceDE w:val="0"/>
        <w:autoSpaceDN w:val="0"/>
        <w:adjustRightInd w:val="0"/>
        <w:ind w:firstLine="709"/>
        <w:jc w:val="both"/>
        <w:rPr>
          <w:bCs/>
        </w:rPr>
      </w:pPr>
      <w:r w:rsidRPr="004622E6">
        <w:rPr>
          <w:bCs/>
        </w:rPr>
        <w:t xml:space="preserve">7) </w:t>
      </w:r>
      <w:r w:rsidR="00E162D5">
        <w:t xml:space="preserve">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w:t>
      </w:r>
      <w:r w:rsidR="00707685">
        <w:t>информации);</w:t>
      </w:r>
    </w:p>
    <w:p w14:paraId="2F589501" w14:textId="77777777" w:rsidR="00E162D5" w:rsidRDefault="004622E6" w:rsidP="00F93204">
      <w:pPr>
        <w:autoSpaceDE w:val="0"/>
        <w:autoSpaceDN w:val="0"/>
        <w:adjustRightInd w:val="0"/>
        <w:ind w:firstLine="709"/>
        <w:jc w:val="both"/>
        <w:rPr>
          <w:bCs/>
        </w:rPr>
      </w:pPr>
      <w:r w:rsidRPr="004622E6">
        <w:rPr>
          <w:bCs/>
        </w:rPr>
        <w:lastRenderedPageBreak/>
        <w:t>8)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4592638" w14:textId="163B11A6" w:rsidR="004622E6" w:rsidRPr="004622E6" w:rsidRDefault="004622E6" w:rsidP="00F93204">
      <w:pPr>
        <w:autoSpaceDE w:val="0"/>
        <w:autoSpaceDN w:val="0"/>
        <w:adjustRightInd w:val="0"/>
        <w:ind w:firstLine="709"/>
        <w:jc w:val="both"/>
        <w:rPr>
          <w:bCs/>
        </w:rPr>
      </w:pPr>
      <w:r w:rsidRPr="004622E6">
        <w:rPr>
          <w:bCs/>
        </w:rPr>
        <w:t xml:space="preserve"> 9) владеть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w:t>
      </w:r>
      <w:r w:rsidR="001C0516">
        <w:rPr>
          <w:bCs/>
        </w:rPr>
        <w:t xml:space="preserve"> и интеллектуального понимания;</w:t>
      </w:r>
    </w:p>
    <w:p w14:paraId="1B1C30E6" w14:textId="77777777" w:rsidR="004622E6" w:rsidRPr="004622E6" w:rsidRDefault="004622E6" w:rsidP="00F93204">
      <w:pPr>
        <w:autoSpaceDE w:val="0"/>
        <w:autoSpaceDN w:val="0"/>
        <w:adjustRightInd w:val="0"/>
        <w:ind w:firstLine="709"/>
        <w:jc w:val="both"/>
        <w:rPr>
          <w:bCs/>
        </w:rPr>
      </w:pPr>
      <w:r w:rsidRPr="004622E6">
        <w:rPr>
          <w:bCs/>
        </w:rPr>
        <w:t>10) формировать представления о системе стилей языка художественной литературы.</w:t>
      </w:r>
    </w:p>
    <w:p w14:paraId="238CB974" w14:textId="77777777" w:rsidR="00A525EE" w:rsidRPr="006C1680" w:rsidRDefault="00830349" w:rsidP="00F93204">
      <w:pPr>
        <w:widowControl w:val="0"/>
        <w:tabs>
          <w:tab w:val="left" w:pos="567"/>
        </w:tabs>
        <w:ind w:right="111" w:firstLine="709"/>
        <w:jc w:val="both"/>
        <w:rPr>
          <w:b/>
        </w:rPr>
      </w:pPr>
      <w:r>
        <w:rPr>
          <w:b/>
        </w:rPr>
        <w:t>Учащиеся</w:t>
      </w:r>
      <w:r w:rsidR="004622E6">
        <w:rPr>
          <w:b/>
        </w:rPr>
        <w:t xml:space="preserve"> </w:t>
      </w:r>
      <w:r>
        <w:rPr>
          <w:b/>
        </w:rPr>
        <w:t>получа</w:t>
      </w:r>
      <w:r w:rsidR="00A525EE" w:rsidRPr="006C1680">
        <w:rPr>
          <w:b/>
        </w:rPr>
        <w:t>т возможность научиться:</w:t>
      </w:r>
    </w:p>
    <w:p w14:paraId="68B35F12" w14:textId="77777777" w:rsidR="00A525EE" w:rsidRDefault="005E69B0" w:rsidP="00F93204">
      <w:pPr>
        <w:widowControl w:val="0"/>
        <w:tabs>
          <w:tab w:val="left" w:pos="567"/>
        </w:tabs>
        <w:ind w:right="111" w:firstLine="709"/>
        <w:jc w:val="both"/>
      </w:pPr>
      <w:r>
        <w:t xml:space="preserve">— </w:t>
      </w:r>
      <w:r w:rsidR="00A525EE">
        <w:t>распознавать уровни и единицы языка в предъявленном тексте и видеть взаимосвязь между ними;</w:t>
      </w:r>
    </w:p>
    <w:p w14:paraId="44531DC4" w14:textId="77777777" w:rsidR="00A525EE" w:rsidRDefault="005E69B0" w:rsidP="00F93204">
      <w:pPr>
        <w:widowControl w:val="0"/>
        <w:tabs>
          <w:tab w:val="left" w:pos="567"/>
        </w:tabs>
        <w:ind w:right="111" w:firstLine="709"/>
        <w:jc w:val="both"/>
      </w:pPr>
      <w:r>
        <w:t xml:space="preserve">— </w:t>
      </w:r>
      <w:r w:rsidR="00A525EE">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43A9B514" w14:textId="77777777" w:rsidR="00A525EE" w:rsidRDefault="005E69B0" w:rsidP="00F93204">
      <w:pPr>
        <w:widowControl w:val="0"/>
        <w:tabs>
          <w:tab w:val="left" w:pos="567"/>
        </w:tabs>
        <w:ind w:right="111" w:firstLine="709"/>
        <w:jc w:val="both"/>
      </w:pPr>
      <w:r>
        <w:t xml:space="preserve">— </w:t>
      </w:r>
      <w:r w:rsidR="00A525EE">
        <w:t>комментировать авторские высказывания на различные темы (в том числе о богатстве и выразительности русского языка);</w:t>
      </w:r>
    </w:p>
    <w:p w14:paraId="6094A80A" w14:textId="77777777" w:rsidR="00A525EE" w:rsidRDefault="005E69B0" w:rsidP="00F93204">
      <w:pPr>
        <w:widowControl w:val="0"/>
        <w:tabs>
          <w:tab w:val="left" w:pos="567"/>
        </w:tabs>
        <w:ind w:right="111" w:firstLine="709"/>
        <w:jc w:val="both"/>
      </w:pPr>
      <w:r>
        <w:t xml:space="preserve">— </w:t>
      </w:r>
      <w:r w:rsidR="00A525EE">
        <w:t>отличать язык художественной литературы от других разновидностей современного русского языка;</w:t>
      </w:r>
    </w:p>
    <w:p w14:paraId="41FF776D" w14:textId="77777777" w:rsidR="00A525EE" w:rsidRDefault="005E69B0" w:rsidP="00F93204">
      <w:pPr>
        <w:widowControl w:val="0"/>
        <w:tabs>
          <w:tab w:val="left" w:pos="567"/>
        </w:tabs>
        <w:ind w:right="111" w:firstLine="709"/>
        <w:jc w:val="both"/>
      </w:pPr>
      <w:r>
        <w:t xml:space="preserve">— </w:t>
      </w:r>
      <w:r w:rsidR="00A525EE">
        <w:t>использовать синонимические ресурсы русского языка для более точного выражения мысли и усиления выразительности речи;</w:t>
      </w:r>
    </w:p>
    <w:p w14:paraId="00956ABE" w14:textId="77777777" w:rsidR="00A525EE" w:rsidRDefault="005E69B0" w:rsidP="00F93204">
      <w:pPr>
        <w:widowControl w:val="0"/>
        <w:tabs>
          <w:tab w:val="left" w:pos="567"/>
        </w:tabs>
        <w:ind w:right="111" w:firstLine="709"/>
        <w:jc w:val="both"/>
      </w:pPr>
      <w:r>
        <w:t xml:space="preserve">— </w:t>
      </w:r>
      <w:r w:rsidR="00A525EE">
        <w:t>иметь представление об историческом развитии русского языка и истории русского языкознания;</w:t>
      </w:r>
    </w:p>
    <w:p w14:paraId="7F2C9BD7" w14:textId="77777777" w:rsidR="00A525EE" w:rsidRDefault="005E69B0" w:rsidP="00F93204">
      <w:pPr>
        <w:widowControl w:val="0"/>
        <w:tabs>
          <w:tab w:val="left" w:pos="567"/>
        </w:tabs>
        <w:ind w:right="111" w:firstLine="709"/>
        <w:jc w:val="both"/>
      </w:pPr>
      <w:r>
        <w:t xml:space="preserve">— </w:t>
      </w:r>
      <w:r w:rsidR="00A525EE">
        <w:t>выражать согласие или несогласие с мнением собеседника в соответствии с правилами ведения диалогической речи;</w:t>
      </w:r>
    </w:p>
    <w:p w14:paraId="6D63765F" w14:textId="77777777" w:rsidR="00A525EE" w:rsidRDefault="005E69B0" w:rsidP="00F93204">
      <w:pPr>
        <w:widowControl w:val="0"/>
        <w:tabs>
          <w:tab w:val="left" w:pos="567"/>
        </w:tabs>
        <w:ind w:right="111" w:firstLine="709"/>
        <w:jc w:val="both"/>
      </w:pPr>
      <w:r>
        <w:t xml:space="preserve">— </w:t>
      </w:r>
      <w:r w:rsidR="00A525EE">
        <w:t>дифференцировать главную и второстепенную информацию, известную и неизвестную информацию в прослушанном тексте;</w:t>
      </w:r>
    </w:p>
    <w:p w14:paraId="1BC11C37" w14:textId="77777777" w:rsidR="00A525EE" w:rsidRDefault="005E69B0" w:rsidP="00F93204">
      <w:pPr>
        <w:widowControl w:val="0"/>
        <w:tabs>
          <w:tab w:val="left" w:pos="567"/>
        </w:tabs>
        <w:ind w:right="111" w:firstLine="709"/>
        <w:jc w:val="both"/>
      </w:pPr>
      <w:r>
        <w:t xml:space="preserve">— </w:t>
      </w:r>
      <w:r w:rsidR="00A525EE">
        <w:t>проводить самостоятельный поиск текстовой и нетекстовой информации, отбирать и анализировать полученную информацию;</w:t>
      </w:r>
    </w:p>
    <w:p w14:paraId="5A642DA4" w14:textId="77777777" w:rsidR="00A525EE" w:rsidRDefault="005E69B0" w:rsidP="00F93204">
      <w:pPr>
        <w:widowControl w:val="0"/>
        <w:tabs>
          <w:tab w:val="left" w:pos="567"/>
        </w:tabs>
        <w:ind w:right="111" w:firstLine="709"/>
        <w:jc w:val="both"/>
      </w:pPr>
      <w:r>
        <w:t xml:space="preserve">— </w:t>
      </w:r>
      <w:r w:rsidR="00A525EE">
        <w:t>сохранять стилевое единство при создании текста заданного функционального стиля;</w:t>
      </w:r>
    </w:p>
    <w:p w14:paraId="5037C73E" w14:textId="77777777" w:rsidR="00A525EE" w:rsidRDefault="005E69B0" w:rsidP="00F93204">
      <w:pPr>
        <w:widowControl w:val="0"/>
        <w:tabs>
          <w:tab w:val="left" w:pos="567"/>
        </w:tabs>
        <w:ind w:right="111" w:firstLine="709"/>
        <w:jc w:val="both"/>
      </w:pPr>
      <w:r>
        <w:t xml:space="preserve">— </w:t>
      </w:r>
      <w:r w:rsidR="00A525EE">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06E36720" w14:textId="77777777" w:rsidR="00A525EE" w:rsidRDefault="005E69B0" w:rsidP="00F93204">
      <w:pPr>
        <w:widowControl w:val="0"/>
        <w:tabs>
          <w:tab w:val="left" w:pos="567"/>
        </w:tabs>
        <w:ind w:right="111" w:firstLine="709"/>
        <w:jc w:val="both"/>
      </w:pPr>
      <w:r>
        <w:t xml:space="preserve">— </w:t>
      </w:r>
      <w:r w:rsidR="00A525EE">
        <w:t>создавать отзывы и рецензии на предложенный текст;</w:t>
      </w:r>
    </w:p>
    <w:p w14:paraId="5CF7E2AE" w14:textId="77777777" w:rsidR="00A525EE" w:rsidRDefault="005E69B0" w:rsidP="00F93204">
      <w:pPr>
        <w:widowControl w:val="0"/>
        <w:tabs>
          <w:tab w:val="left" w:pos="567"/>
        </w:tabs>
        <w:ind w:right="111" w:firstLine="709"/>
        <w:jc w:val="both"/>
      </w:pPr>
      <w:r>
        <w:t xml:space="preserve">— </w:t>
      </w:r>
      <w:r w:rsidR="00A525EE">
        <w:t>соблюдать культуру чтения, говорения, аудирования и письма;</w:t>
      </w:r>
    </w:p>
    <w:p w14:paraId="2CC025EC" w14:textId="77777777" w:rsidR="00A525EE" w:rsidRDefault="005E69B0" w:rsidP="00F93204">
      <w:pPr>
        <w:widowControl w:val="0"/>
        <w:tabs>
          <w:tab w:val="left" w:pos="567"/>
        </w:tabs>
        <w:ind w:right="111" w:firstLine="709"/>
        <w:jc w:val="both"/>
      </w:pPr>
      <w:r>
        <w:t xml:space="preserve">— </w:t>
      </w:r>
      <w:r w:rsidR="00A525EE">
        <w:t>соблюдать культуру научного и делового общения в устной и письменной форме, в том числе при обсуждении дискуссионных проблем;</w:t>
      </w:r>
    </w:p>
    <w:p w14:paraId="627B9A1C" w14:textId="77777777" w:rsidR="00A525EE" w:rsidRDefault="00A525EE" w:rsidP="00F93204">
      <w:pPr>
        <w:widowControl w:val="0"/>
        <w:tabs>
          <w:tab w:val="left" w:pos="567"/>
        </w:tabs>
        <w:ind w:right="111" w:firstLine="709"/>
        <w:jc w:val="both"/>
      </w:pPr>
      <w:r>
        <w:t>Соблюдать нормы речевого поведения в разговорной речи, а также в учебно-научной и официальн6о-деловой сферах общения;</w:t>
      </w:r>
    </w:p>
    <w:p w14:paraId="3AD41A09" w14:textId="77777777" w:rsidR="00A525EE" w:rsidRDefault="005E69B0" w:rsidP="00F93204">
      <w:pPr>
        <w:widowControl w:val="0"/>
        <w:tabs>
          <w:tab w:val="left" w:pos="567"/>
        </w:tabs>
        <w:ind w:right="111" w:firstLine="709"/>
        <w:jc w:val="both"/>
      </w:pPr>
      <w:r>
        <w:t xml:space="preserve">— </w:t>
      </w:r>
      <w:r w:rsidR="00A525EE">
        <w:t>осуществлять речевой самоконтроль;</w:t>
      </w:r>
    </w:p>
    <w:p w14:paraId="75F79A64" w14:textId="77777777" w:rsidR="00A525EE" w:rsidRDefault="005E69B0" w:rsidP="00F93204">
      <w:pPr>
        <w:widowControl w:val="0"/>
        <w:tabs>
          <w:tab w:val="left" w:pos="567"/>
        </w:tabs>
        <w:ind w:right="111" w:firstLine="709"/>
        <w:jc w:val="both"/>
      </w:pPr>
      <w:r>
        <w:t xml:space="preserve">— </w:t>
      </w:r>
      <w:r w:rsidR="00A525EE">
        <w:t>совершенствовать орфографические и пунктуационные умения и навыки на основе знаний о нормах русского литературного языка;</w:t>
      </w:r>
    </w:p>
    <w:p w14:paraId="36EAE757" w14:textId="77777777" w:rsidR="00A525EE" w:rsidRDefault="005E69B0" w:rsidP="00F93204">
      <w:pPr>
        <w:widowControl w:val="0"/>
        <w:tabs>
          <w:tab w:val="left" w:pos="567"/>
        </w:tabs>
        <w:ind w:right="111" w:firstLine="709"/>
        <w:jc w:val="both"/>
      </w:pPr>
      <w:r>
        <w:t xml:space="preserve">— </w:t>
      </w:r>
      <w:r w:rsidR="00A525EE">
        <w:t>использовать основные нормативные словари и справочники для расширения словарного запаса и спектра используемых языковых средств;</w:t>
      </w:r>
    </w:p>
    <w:p w14:paraId="6CB9B591" w14:textId="77777777" w:rsidR="00A525EE" w:rsidRDefault="005E69B0" w:rsidP="00F93204">
      <w:pPr>
        <w:widowControl w:val="0"/>
        <w:tabs>
          <w:tab w:val="left" w:pos="567"/>
        </w:tabs>
        <w:ind w:right="111" w:firstLine="709"/>
        <w:jc w:val="both"/>
      </w:pPr>
      <w:r>
        <w:t xml:space="preserve">— </w:t>
      </w:r>
      <w:r w:rsidR="00A525EE">
        <w:t>оценивать эстетическую сторону речевого высказывания при анализе текстов (в том числе художественной литературы).</w:t>
      </w:r>
    </w:p>
    <w:p w14:paraId="1EDE7AD5" w14:textId="77777777" w:rsidR="00786BEE" w:rsidRPr="00E05A6D" w:rsidRDefault="00A525EE" w:rsidP="00F93204">
      <w:pPr>
        <w:ind w:firstLine="709"/>
        <w:jc w:val="both"/>
      </w:pPr>
      <w:r w:rsidRPr="00E05A6D">
        <w:t>Предметные образовательные результаты конкретизируются по каждому уроку</w:t>
      </w:r>
      <w:r w:rsidR="00786BEE" w:rsidRPr="00E05A6D">
        <w:t xml:space="preserve"> </w:t>
      </w:r>
      <w:r w:rsidRPr="00E05A6D">
        <w:t>в календарно-тематическом планировании</w:t>
      </w:r>
      <w:r w:rsidR="00786BEE" w:rsidRPr="00E05A6D">
        <w:t>.</w:t>
      </w:r>
    </w:p>
    <w:p w14:paraId="581B1040" w14:textId="77777777" w:rsidR="00A525EE" w:rsidRPr="00FC7C84" w:rsidRDefault="00A525EE" w:rsidP="00F93204">
      <w:pPr>
        <w:ind w:firstLine="709"/>
        <w:jc w:val="both"/>
        <w:rPr>
          <w:b/>
        </w:rPr>
      </w:pPr>
      <w:r>
        <w:rPr>
          <w:b/>
        </w:rPr>
        <w:t xml:space="preserve">Организация </w:t>
      </w:r>
      <w:r w:rsidRPr="002E3A32">
        <w:rPr>
          <w:b/>
        </w:rPr>
        <w:t>оценивания планируемых образовательных результатов</w:t>
      </w:r>
    </w:p>
    <w:p w14:paraId="214B3D0C" w14:textId="2A86BD86" w:rsidR="00A525EE" w:rsidRPr="00FC7C84" w:rsidRDefault="00A525EE" w:rsidP="00F93204">
      <w:pPr>
        <w:autoSpaceDE w:val="0"/>
        <w:autoSpaceDN w:val="0"/>
        <w:adjustRightInd w:val="0"/>
        <w:ind w:firstLine="709"/>
        <w:jc w:val="both"/>
      </w:pPr>
      <w:r w:rsidRPr="00FC7C84">
        <w:t>Оцен</w:t>
      </w:r>
      <w:r w:rsidR="005E69B0">
        <w:t>ка личностных и метапредметных</w:t>
      </w:r>
      <w:r w:rsidR="00A16C35">
        <w:t xml:space="preserve"> </w:t>
      </w:r>
      <w:r w:rsidRPr="00FC7C84">
        <w:t xml:space="preserve">образовательных результатов организуется </w:t>
      </w:r>
      <w:proofErr w:type="spellStart"/>
      <w:r w:rsidRPr="00FC7C84">
        <w:t>безоценочным</w:t>
      </w:r>
      <w:proofErr w:type="spellEnd"/>
      <w:r w:rsidRPr="00FC7C84">
        <w:t xml:space="preserve"> методом путём наблюдения за учащимися во время осуществления учебно-</w:t>
      </w:r>
      <w:r w:rsidRPr="00FC7C84">
        <w:lastRenderedPageBreak/>
        <w:t>познавательной деятельности на уроках и анализа выполнения ими самостоятельных и контрол</w:t>
      </w:r>
      <w:r w:rsidR="00E05A6D">
        <w:t>ьных письменных и устных работ.</w:t>
      </w:r>
    </w:p>
    <w:p w14:paraId="5E71A802" w14:textId="77777777" w:rsidR="00A525EE" w:rsidRPr="00FC7C84" w:rsidRDefault="00830349" w:rsidP="00F93204">
      <w:pPr>
        <w:autoSpaceDE w:val="0"/>
        <w:autoSpaceDN w:val="0"/>
        <w:adjustRightInd w:val="0"/>
        <w:ind w:firstLine="709"/>
        <w:jc w:val="both"/>
      </w:pPr>
      <w:r>
        <w:t xml:space="preserve">Критериями </w:t>
      </w:r>
      <w:r w:rsidR="00A525EE" w:rsidRPr="00FC7C84">
        <w:t>оценивания является определение, в какой степени учащийся владеет развиваемыми программой способностями и умениями.</w:t>
      </w:r>
    </w:p>
    <w:p w14:paraId="49474CD6" w14:textId="77777777" w:rsidR="00A525EE" w:rsidRPr="00FC7C84" w:rsidRDefault="00A525EE" w:rsidP="00F93204">
      <w:pPr>
        <w:autoSpaceDE w:val="0"/>
        <w:autoSpaceDN w:val="0"/>
        <w:adjustRightInd w:val="0"/>
        <w:ind w:firstLine="709"/>
        <w:jc w:val="both"/>
      </w:pPr>
      <w:r w:rsidRPr="00FC7C84">
        <w:t>Итоговой оценкой сформированности</w:t>
      </w:r>
      <w:r w:rsidR="00A16C35">
        <w:t xml:space="preserve"> планируемых </w:t>
      </w:r>
      <w:r w:rsidR="00830349">
        <w:t xml:space="preserve">метапредметных образовательных </w:t>
      </w:r>
      <w:r w:rsidRPr="00FC7C84">
        <w:t>результатов является результат проводимой ежегодно единой комплексной контрольной работы.</w:t>
      </w:r>
    </w:p>
    <w:p w14:paraId="4F5B8E19" w14:textId="384EAB8B" w:rsidR="00A525EE" w:rsidRPr="00FC7C84" w:rsidRDefault="00A525EE" w:rsidP="00F93204">
      <w:pPr>
        <w:autoSpaceDE w:val="0"/>
        <w:autoSpaceDN w:val="0"/>
        <w:adjustRightInd w:val="0"/>
        <w:ind w:firstLine="709"/>
        <w:jc w:val="both"/>
      </w:pPr>
      <w:r w:rsidRPr="00FC7C84">
        <w:t>Оценка предметных образовательных результатов учащи</w:t>
      </w:r>
      <w:r w:rsidR="00E05A6D">
        <w:t>хся носит комплексный характер.</w:t>
      </w:r>
    </w:p>
    <w:p w14:paraId="0667458E" w14:textId="3D17C34C" w:rsidR="00A525EE" w:rsidRPr="00FC7C84" w:rsidRDefault="00A525EE" w:rsidP="00F93204">
      <w:pPr>
        <w:autoSpaceDE w:val="0"/>
        <w:autoSpaceDN w:val="0"/>
        <w:adjustRightInd w:val="0"/>
        <w:ind w:firstLine="709"/>
        <w:jc w:val="both"/>
      </w:pPr>
      <w:r w:rsidRPr="00FC7C84">
        <w:t>Текущий контроль знаний осуществляется на каждом уроке во время фронтальных и индивидуальных устных опросов учащихся, самостоятельных, тестовых или проверочных работ, проверки выполнения домашнего задания.</w:t>
      </w:r>
    </w:p>
    <w:p w14:paraId="3FA18B27" w14:textId="2C822EA6" w:rsidR="00830349" w:rsidRDefault="00A525EE" w:rsidP="00E05A6D">
      <w:pPr>
        <w:autoSpaceDE w:val="0"/>
        <w:autoSpaceDN w:val="0"/>
        <w:adjustRightInd w:val="0"/>
        <w:ind w:firstLine="709"/>
        <w:jc w:val="both"/>
      </w:pPr>
      <w:r w:rsidRPr="00FC7C84">
        <w:t>Основными формами контр</w:t>
      </w:r>
      <w:r w:rsidR="005A2560">
        <w:t xml:space="preserve">оля предметных результатов </w:t>
      </w:r>
      <w:r w:rsidRPr="00FC7C84">
        <w:t>по окончании изучения каждой темы программы являются результаты вып</w:t>
      </w:r>
      <w:r w:rsidR="00B55889">
        <w:t>олнения учащимися тестирования</w:t>
      </w:r>
      <w:r>
        <w:t>,</w:t>
      </w:r>
      <w:r w:rsidR="00830349">
        <w:t xml:space="preserve"> </w:t>
      </w:r>
      <w:r w:rsidR="00B55889">
        <w:t>сочинений, диктантов различных видов</w:t>
      </w:r>
      <w:r w:rsidR="00E05A6D">
        <w:t>.</w:t>
      </w:r>
    </w:p>
    <w:p w14:paraId="19445D31" w14:textId="77777777" w:rsidR="00E05A6D" w:rsidRDefault="00E05A6D" w:rsidP="00E05A6D">
      <w:pPr>
        <w:autoSpaceDE w:val="0"/>
        <w:autoSpaceDN w:val="0"/>
        <w:adjustRightInd w:val="0"/>
        <w:ind w:firstLine="709"/>
        <w:jc w:val="both"/>
      </w:pPr>
    </w:p>
    <w:p w14:paraId="33642372" w14:textId="0E8FBD3E" w:rsidR="00830349" w:rsidRPr="005C0FD6" w:rsidRDefault="00830349" w:rsidP="005C0FD6">
      <w:pPr>
        <w:autoSpaceDE w:val="0"/>
        <w:autoSpaceDN w:val="0"/>
        <w:adjustRightInd w:val="0"/>
        <w:ind w:firstLine="709"/>
        <w:jc w:val="center"/>
        <w:rPr>
          <w:rStyle w:val="fontstyle01"/>
          <w:rFonts w:ascii="Times New Roman" w:hAnsi="Times New Roman"/>
        </w:rPr>
      </w:pPr>
      <w:r w:rsidRPr="005C0FD6">
        <w:rPr>
          <w:rStyle w:val="fontstyle01"/>
          <w:rFonts w:ascii="Times New Roman" w:hAnsi="Times New Roman"/>
        </w:rPr>
        <w:t>С</w:t>
      </w:r>
      <w:r w:rsidR="00083244">
        <w:rPr>
          <w:rStyle w:val="fontstyle01"/>
          <w:rFonts w:ascii="Times New Roman" w:hAnsi="Times New Roman"/>
        </w:rPr>
        <w:t xml:space="preserve">ОДЕРЖАНИЕ КУРСА «РУССКИЙ ЯЗЫК» </w:t>
      </w:r>
      <w:r w:rsidRPr="005C0FD6">
        <w:rPr>
          <w:rStyle w:val="fontstyle01"/>
          <w:rFonts w:ascii="Times New Roman" w:hAnsi="Times New Roman"/>
        </w:rPr>
        <w:t>10–11 КЛАССЫ</w:t>
      </w:r>
    </w:p>
    <w:p w14:paraId="7FC349D1" w14:textId="77777777" w:rsidR="005C0FD6" w:rsidRPr="005C0FD6" w:rsidRDefault="005C0FD6" w:rsidP="005C0FD6">
      <w:pPr>
        <w:autoSpaceDE w:val="0"/>
        <w:autoSpaceDN w:val="0"/>
        <w:adjustRightInd w:val="0"/>
        <w:ind w:firstLine="709"/>
        <w:jc w:val="both"/>
        <w:rPr>
          <w:color w:val="242021"/>
        </w:rPr>
      </w:pPr>
    </w:p>
    <w:p w14:paraId="794C8C32" w14:textId="77777777" w:rsidR="005C0FD6"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Общие сведения о языке. Основные разделы науки о языке</w:t>
      </w:r>
    </w:p>
    <w:p w14:paraId="4F04BD4A"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Русский язык среди языков мира. Язык и общество. Язык и культура. Язык и история народа. </w:t>
      </w:r>
      <w:r w:rsidRPr="005C0FD6">
        <w:rPr>
          <w:rStyle w:val="fontstyle31"/>
          <w:rFonts w:ascii="Times New Roman" w:hAnsi="Times New Roman"/>
          <w:i w:val="0"/>
          <w:sz w:val="24"/>
          <w:szCs w:val="24"/>
        </w:rPr>
        <w:t>Историческое</w:t>
      </w:r>
      <w:r w:rsidRPr="005C0FD6">
        <w:rPr>
          <w:i/>
          <w:iCs/>
          <w:color w:val="242021"/>
        </w:rPr>
        <w:t xml:space="preserve"> </w:t>
      </w:r>
      <w:r w:rsidRPr="005C0FD6">
        <w:rPr>
          <w:rStyle w:val="fontstyle31"/>
          <w:rFonts w:ascii="Times New Roman" w:hAnsi="Times New Roman"/>
          <w:i w:val="0"/>
          <w:sz w:val="24"/>
          <w:szCs w:val="24"/>
        </w:rPr>
        <w:t>развитие русского языка.</w:t>
      </w:r>
      <w:r w:rsidRPr="005C0FD6">
        <w:rPr>
          <w:rStyle w:val="fontstyle31"/>
          <w:rFonts w:ascii="Times New Roman" w:hAnsi="Times New Roman"/>
          <w:sz w:val="24"/>
          <w:szCs w:val="24"/>
        </w:rPr>
        <w:t xml:space="preserve"> </w:t>
      </w:r>
      <w:r w:rsidRPr="005C0FD6">
        <w:rPr>
          <w:rStyle w:val="fontstyle21"/>
          <w:rFonts w:ascii="Times New Roman" w:hAnsi="Times New Roman"/>
          <w:sz w:val="24"/>
          <w:szCs w:val="24"/>
        </w:rPr>
        <w:t>Взаимообогащение языков как результат взаимодействия национальных культур.</w:t>
      </w:r>
    </w:p>
    <w:p w14:paraId="37CA20DC"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Богатство и выразительность русского языка. Русские писатели о выразительности русского языка.</w:t>
      </w:r>
    </w:p>
    <w:p w14:paraId="0F10627A"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Русский язык как государственный язык Российской Федерации и язык межнационального общения</w:t>
      </w:r>
      <w:r w:rsidR="005C0FD6">
        <w:rPr>
          <w:color w:val="242021"/>
        </w:rPr>
        <w:t xml:space="preserve"> </w:t>
      </w:r>
      <w:r w:rsidRPr="005C0FD6">
        <w:rPr>
          <w:rStyle w:val="fontstyle21"/>
          <w:rFonts w:ascii="Times New Roman" w:hAnsi="Times New Roman"/>
          <w:sz w:val="24"/>
          <w:szCs w:val="24"/>
        </w:rPr>
        <w:t>народов России.</w:t>
      </w:r>
    </w:p>
    <w:p w14:paraId="288F4E38"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Русский язык как один из мировых языков. Роль русского языка в международном общении.</w:t>
      </w:r>
    </w:p>
    <w:p w14:paraId="4E212100"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Литературный язык как высшая форма существования национального языка. Другие формы существования национального языка (просторечие, народные говоры, профессиональные разновидности, жаргон, арго).</w:t>
      </w:r>
    </w:p>
    <w:p w14:paraId="22F9DACD"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Понятие нормы литературного языка. Типы норм литературного языка. Норма и культура речи.</w:t>
      </w:r>
    </w:p>
    <w:p w14:paraId="26E9A744"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Понятие о функциональных разновидностях (стилях); основные функциональные стили современного русского литературного языка.</w:t>
      </w:r>
    </w:p>
    <w:p w14:paraId="0B1E9737"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Язык как система. </w:t>
      </w:r>
      <w:r w:rsidRPr="005C0FD6">
        <w:rPr>
          <w:rStyle w:val="fontstyle31"/>
          <w:rFonts w:ascii="Times New Roman" w:hAnsi="Times New Roman"/>
          <w:sz w:val="24"/>
          <w:szCs w:val="24"/>
        </w:rPr>
        <w:t>Основные уровни языка. Взаимосвязь различных единиц и уровней языка</w:t>
      </w:r>
      <w:r w:rsidRPr="005C0FD6">
        <w:rPr>
          <w:rStyle w:val="fontstyle21"/>
          <w:rFonts w:ascii="Times New Roman" w:hAnsi="Times New Roman"/>
          <w:sz w:val="24"/>
          <w:szCs w:val="24"/>
        </w:rPr>
        <w:t>.</w:t>
      </w:r>
    </w:p>
    <w:p w14:paraId="724DD571" w14:textId="1BF700A3" w:rsidR="005C0FD6" w:rsidRDefault="00830349" w:rsidP="00120A2A">
      <w:pPr>
        <w:autoSpaceDE w:val="0"/>
        <w:autoSpaceDN w:val="0"/>
        <w:adjustRightInd w:val="0"/>
        <w:ind w:firstLine="709"/>
        <w:jc w:val="both"/>
        <w:rPr>
          <w:color w:val="242021"/>
        </w:rPr>
      </w:pPr>
      <w:r w:rsidRPr="005C0FD6">
        <w:rPr>
          <w:rStyle w:val="fontstyle21"/>
          <w:rFonts w:ascii="Times New Roman" w:hAnsi="Times New Roman"/>
          <w:sz w:val="24"/>
          <w:szCs w:val="24"/>
        </w:rPr>
        <w:t>Активные процессы в русском языке на современном этапе его развития. Понятие об экологии языка.</w:t>
      </w:r>
      <w:r w:rsidR="00120A2A">
        <w:rPr>
          <w:color w:val="242021"/>
        </w:rPr>
        <w:t xml:space="preserve"> </w:t>
      </w:r>
      <w:r w:rsidRPr="005C0FD6">
        <w:rPr>
          <w:rStyle w:val="fontstyle21"/>
          <w:rFonts w:ascii="Times New Roman" w:hAnsi="Times New Roman"/>
          <w:sz w:val="24"/>
          <w:szCs w:val="24"/>
        </w:rPr>
        <w:t>Основные проблемы экологии языка.</w:t>
      </w:r>
    </w:p>
    <w:p w14:paraId="2D0AC6D3" w14:textId="77777777" w:rsidR="005C0FD6"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Лексика. Фразеология. Лексикография</w:t>
      </w:r>
    </w:p>
    <w:p w14:paraId="3637DCA6"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Основные понятия и основные единицы лексики и фразеологии. Слово и его значение. Однозначность и многозначность слов. Изобразительно-выразительные средства русского языка. Омонимы и их</w:t>
      </w:r>
      <w:r w:rsidR="005C0FD6">
        <w:rPr>
          <w:color w:val="242021"/>
        </w:rPr>
        <w:t xml:space="preserve"> </w:t>
      </w:r>
      <w:r w:rsidRPr="005C0FD6">
        <w:rPr>
          <w:rStyle w:val="fontstyle21"/>
          <w:rFonts w:ascii="Times New Roman" w:hAnsi="Times New Roman"/>
          <w:sz w:val="24"/>
          <w:szCs w:val="24"/>
        </w:rPr>
        <w:t>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w:t>
      </w:r>
      <w:r w:rsidR="005C0FD6">
        <w:rPr>
          <w:color w:val="242021"/>
        </w:rPr>
        <w:t xml:space="preserve"> </w:t>
      </w:r>
      <w:r w:rsidRPr="005C0FD6">
        <w:rPr>
          <w:rStyle w:val="fontstyle21"/>
          <w:rFonts w:ascii="Times New Roman" w:hAnsi="Times New Roman"/>
          <w:sz w:val="24"/>
          <w:szCs w:val="24"/>
        </w:rPr>
        <w:t>имеющая ограниченную сферу употребления. Употребление устаревшей лексики и неологизмов.</w:t>
      </w:r>
    </w:p>
    <w:p w14:paraId="1C614D6A" w14:textId="77777777" w:rsidR="005C0FD6"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Фразеология. Фразеологические единицы и их употребление.</w:t>
      </w:r>
    </w:p>
    <w:p w14:paraId="112B4982" w14:textId="77777777" w:rsidR="00120A2A" w:rsidRPr="00120A2A" w:rsidRDefault="00830349" w:rsidP="005C0FD6">
      <w:pPr>
        <w:autoSpaceDE w:val="0"/>
        <w:autoSpaceDN w:val="0"/>
        <w:adjustRightInd w:val="0"/>
        <w:ind w:firstLine="709"/>
        <w:jc w:val="both"/>
        <w:rPr>
          <w:color w:val="242021"/>
        </w:rPr>
      </w:pPr>
      <w:r w:rsidRPr="00120A2A">
        <w:rPr>
          <w:rStyle w:val="fontstyle21"/>
          <w:rFonts w:ascii="Times New Roman" w:hAnsi="Times New Roman"/>
          <w:sz w:val="24"/>
          <w:szCs w:val="24"/>
        </w:rPr>
        <w:t>Лексикография.</w:t>
      </w:r>
    </w:p>
    <w:p w14:paraId="0FE58E4B" w14:textId="4BCCF6F7" w:rsidR="005C0FD6" w:rsidRPr="005C0FD6" w:rsidRDefault="00830349" w:rsidP="005C0FD6">
      <w:pPr>
        <w:autoSpaceDE w:val="0"/>
        <w:autoSpaceDN w:val="0"/>
        <w:adjustRightInd w:val="0"/>
        <w:ind w:firstLine="709"/>
        <w:jc w:val="both"/>
        <w:rPr>
          <w:color w:val="242021"/>
        </w:rPr>
      </w:pPr>
      <w:r w:rsidRPr="005C0FD6">
        <w:rPr>
          <w:rStyle w:val="fontstyle01"/>
          <w:rFonts w:ascii="Times New Roman" w:hAnsi="Times New Roman"/>
        </w:rPr>
        <w:t>Фонетика. Графика. Орфоэпия</w:t>
      </w:r>
    </w:p>
    <w:p w14:paraId="6AF43193" w14:textId="77777777" w:rsidR="003716EF"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Основные понятия фонетики, графики, орфоэпии. Звуки и буквы. Позиционные (фонетические)</w:t>
      </w:r>
      <w:r w:rsidR="003716EF">
        <w:rPr>
          <w:color w:val="242021"/>
        </w:rPr>
        <w:t xml:space="preserve"> </w:t>
      </w:r>
      <w:r w:rsidRPr="005C0FD6">
        <w:rPr>
          <w:rStyle w:val="fontstyle21"/>
          <w:rFonts w:ascii="Times New Roman" w:hAnsi="Times New Roman"/>
          <w:sz w:val="24"/>
          <w:szCs w:val="24"/>
        </w:rPr>
        <w:t>и исторические чередования звуков.</w:t>
      </w:r>
    </w:p>
    <w:p w14:paraId="4957BB2A"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Фонетический разбор.</w:t>
      </w:r>
    </w:p>
    <w:p w14:paraId="3160163C"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lastRenderedPageBreak/>
        <w:t>Орфоэпия. Основные правила произношения гласных и согласных звуков. Ударение.</w:t>
      </w:r>
    </w:p>
    <w:p w14:paraId="0811AB65" w14:textId="77777777" w:rsidR="00120A2A" w:rsidRDefault="00830349" w:rsidP="005C0FD6">
      <w:pPr>
        <w:autoSpaceDE w:val="0"/>
        <w:autoSpaceDN w:val="0"/>
        <w:adjustRightInd w:val="0"/>
        <w:ind w:firstLine="709"/>
        <w:jc w:val="both"/>
        <w:rPr>
          <w:b/>
          <w:bCs/>
          <w:color w:val="242021"/>
        </w:rPr>
      </w:pPr>
      <w:proofErr w:type="spellStart"/>
      <w:r w:rsidRPr="005C0FD6">
        <w:rPr>
          <w:rStyle w:val="fontstyle01"/>
          <w:rFonts w:ascii="Times New Roman" w:hAnsi="Times New Roman"/>
        </w:rPr>
        <w:t>Морфемика</w:t>
      </w:r>
      <w:proofErr w:type="spellEnd"/>
      <w:r w:rsidRPr="005C0FD6">
        <w:rPr>
          <w:rStyle w:val="fontstyle01"/>
          <w:rFonts w:ascii="Times New Roman" w:hAnsi="Times New Roman"/>
        </w:rPr>
        <w:t xml:space="preserve"> и словообразование</w:t>
      </w:r>
    </w:p>
    <w:p w14:paraId="70BA3A53"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Основные понятия </w:t>
      </w:r>
      <w:proofErr w:type="spellStart"/>
      <w:r w:rsidRPr="005C0FD6">
        <w:rPr>
          <w:rStyle w:val="fontstyle21"/>
          <w:rFonts w:ascii="Times New Roman" w:hAnsi="Times New Roman"/>
          <w:sz w:val="24"/>
          <w:szCs w:val="24"/>
        </w:rPr>
        <w:t>морфемики</w:t>
      </w:r>
      <w:proofErr w:type="spellEnd"/>
      <w:r w:rsidRPr="005C0FD6">
        <w:rPr>
          <w:rStyle w:val="fontstyle21"/>
          <w:rFonts w:ascii="Times New Roman" w:hAnsi="Times New Roman"/>
          <w:sz w:val="24"/>
          <w:szCs w:val="24"/>
        </w:rPr>
        <w:t xml:space="preserve"> и словообразования. Состав слова. Корневые и аффиксальные морфемы. Основа слова. Производная и непроизводная основы слова.</w:t>
      </w:r>
    </w:p>
    <w:p w14:paraId="5DA85EB4"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Морфемный разбор слова.</w:t>
      </w:r>
    </w:p>
    <w:p w14:paraId="43EFC5AE"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Словообразование. Морфологические способы словообразования. Понятие о словообразовательной</w:t>
      </w:r>
      <w:r w:rsidR="00120A2A">
        <w:rPr>
          <w:color w:val="242021"/>
        </w:rPr>
        <w:t xml:space="preserve"> </w:t>
      </w:r>
      <w:r w:rsidRPr="005C0FD6">
        <w:rPr>
          <w:rStyle w:val="fontstyle21"/>
          <w:rFonts w:ascii="Times New Roman" w:hAnsi="Times New Roman"/>
          <w:sz w:val="24"/>
          <w:szCs w:val="24"/>
        </w:rPr>
        <w:t>цепочке.</w:t>
      </w:r>
    </w:p>
    <w:p w14:paraId="53E7B43E"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Неморфологические способы словообразования.</w:t>
      </w:r>
    </w:p>
    <w:p w14:paraId="4D8370DE"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Словообразовательный разбор.</w:t>
      </w:r>
    </w:p>
    <w:p w14:paraId="02C5AB95"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Основные способы формообразования в современном русском языке.</w:t>
      </w:r>
    </w:p>
    <w:p w14:paraId="56B59955" w14:textId="77777777" w:rsidR="00120A2A"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Морфология и орфография</w:t>
      </w:r>
    </w:p>
    <w:p w14:paraId="076CF85C"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Основные понятия морфологии и орфографии. Взаимосвязь морфологии и орфографии.</w:t>
      </w:r>
    </w:p>
    <w:p w14:paraId="5ADF2E7E"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Принципы русской орфографии.</w:t>
      </w:r>
    </w:p>
    <w:p w14:paraId="7ED42442"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принцип как ведущий принцип русской орфографии. Фонетические, традиционные и дифференцирующие написания.</w:t>
      </w:r>
    </w:p>
    <w:p w14:paraId="6244F45D"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Проверяемые и непроверяемые безударные гласные в корне слова.</w:t>
      </w:r>
    </w:p>
    <w:p w14:paraId="27546DFB"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Чередующиеся гласные в корне слова.</w:t>
      </w:r>
    </w:p>
    <w:p w14:paraId="0AD082F2"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Употребление гласных после шипящих. Употребление гласных после </w:t>
      </w:r>
      <w:r w:rsidRPr="005C0FD6">
        <w:rPr>
          <w:rStyle w:val="fontstyle31"/>
          <w:rFonts w:ascii="Times New Roman" w:hAnsi="Times New Roman"/>
          <w:sz w:val="24"/>
          <w:szCs w:val="24"/>
        </w:rPr>
        <w:t>ц</w:t>
      </w:r>
      <w:r w:rsidRPr="005C0FD6">
        <w:rPr>
          <w:rStyle w:val="fontstyle21"/>
          <w:rFonts w:ascii="Times New Roman" w:hAnsi="Times New Roman"/>
          <w:sz w:val="24"/>
          <w:szCs w:val="24"/>
        </w:rPr>
        <w:t>.</w:t>
      </w:r>
    </w:p>
    <w:p w14:paraId="18BACD8F"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звонких и глухих согласных.</w:t>
      </w:r>
    </w:p>
    <w:p w14:paraId="4BF8D233"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Правописание непроизносимых согласных и сочетаний </w:t>
      </w:r>
      <w:proofErr w:type="spellStart"/>
      <w:r w:rsidRPr="005C0FD6">
        <w:rPr>
          <w:rStyle w:val="fontstyle31"/>
          <w:rFonts w:ascii="Times New Roman" w:hAnsi="Times New Roman"/>
          <w:sz w:val="24"/>
          <w:szCs w:val="24"/>
        </w:rPr>
        <w:t>сч</w:t>
      </w:r>
      <w:proofErr w:type="spellEnd"/>
      <w:r w:rsidRPr="005C0FD6">
        <w:rPr>
          <w:rStyle w:val="fontstyle21"/>
          <w:rFonts w:ascii="Times New Roman" w:hAnsi="Times New Roman"/>
          <w:sz w:val="24"/>
          <w:szCs w:val="24"/>
        </w:rPr>
        <w:t xml:space="preserve">, </w:t>
      </w:r>
      <w:proofErr w:type="spellStart"/>
      <w:r w:rsidRPr="005C0FD6">
        <w:rPr>
          <w:rStyle w:val="fontstyle31"/>
          <w:rFonts w:ascii="Times New Roman" w:hAnsi="Times New Roman"/>
          <w:sz w:val="24"/>
          <w:szCs w:val="24"/>
        </w:rPr>
        <w:t>зч</w:t>
      </w:r>
      <w:proofErr w:type="spellEnd"/>
      <w:r w:rsidRPr="005C0FD6">
        <w:rPr>
          <w:rStyle w:val="fontstyle21"/>
          <w:rFonts w:ascii="Times New Roman" w:hAnsi="Times New Roman"/>
          <w:sz w:val="24"/>
          <w:szCs w:val="24"/>
        </w:rPr>
        <w:t xml:space="preserve">, </w:t>
      </w:r>
      <w:proofErr w:type="spellStart"/>
      <w:r w:rsidRPr="005C0FD6">
        <w:rPr>
          <w:rStyle w:val="fontstyle31"/>
          <w:rFonts w:ascii="Times New Roman" w:hAnsi="Times New Roman"/>
          <w:sz w:val="24"/>
          <w:szCs w:val="24"/>
        </w:rPr>
        <w:t>шч</w:t>
      </w:r>
      <w:proofErr w:type="spellEnd"/>
      <w:r w:rsidRPr="005C0FD6">
        <w:rPr>
          <w:rStyle w:val="fontstyle21"/>
          <w:rFonts w:ascii="Times New Roman" w:hAnsi="Times New Roman"/>
          <w:sz w:val="24"/>
          <w:szCs w:val="24"/>
        </w:rPr>
        <w:t xml:space="preserve">, </w:t>
      </w:r>
      <w:proofErr w:type="spellStart"/>
      <w:r w:rsidRPr="005C0FD6">
        <w:rPr>
          <w:rStyle w:val="fontstyle31"/>
          <w:rFonts w:ascii="Times New Roman" w:hAnsi="Times New Roman"/>
          <w:sz w:val="24"/>
          <w:szCs w:val="24"/>
        </w:rPr>
        <w:t>жч</w:t>
      </w:r>
      <w:proofErr w:type="spellEnd"/>
      <w:r w:rsidRPr="005C0FD6">
        <w:rPr>
          <w:rStyle w:val="fontstyle21"/>
          <w:rFonts w:ascii="Times New Roman" w:hAnsi="Times New Roman"/>
          <w:sz w:val="24"/>
          <w:szCs w:val="24"/>
        </w:rPr>
        <w:t xml:space="preserve">, </w:t>
      </w:r>
      <w:proofErr w:type="spellStart"/>
      <w:r w:rsidRPr="005C0FD6">
        <w:rPr>
          <w:rStyle w:val="fontstyle31"/>
          <w:rFonts w:ascii="Times New Roman" w:hAnsi="Times New Roman"/>
          <w:sz w:val="24"/>
          <w:szCs w:val="24"/>
        </w:rPr>
        <w:t>стч</w:t>
      </w:r>
      <w:proofErr w:type="spellEnd"/>
      <w:r w:rsidRPr="005C0FD6">
        <w:rPr>
          <w:rStyle w:val="fontstyle21"/>
          <w:rFonts w:ascii="Times New Roman" w:hAnsi="Times New Roman"/>
          <w:sz w:val="24"/>
          <w:szCs w:val="24"/>
        </w:rPr>
        <w:t xml:space="preserve">, </w:t>
      </w:r>
      <w:proofErr w:type="spellStart"/>
      <w:r w:rsidRPr="005C0FD6">
        <w:rPr>
          <w:rStyle w:val="fontstyle31"/>
          <w:rFonts w:ascii="Times New Roman" w:hAnsi="Times New Roman"/>
          <w:sz w:val="24"/>
          <w:szCs w:val="24"/>
        </w:rPr>
        <w:t>здч</w:t>
      </w:r>
      <w:proofErr w:type="spellEnd"/>
      <w:r w:rsidRPr="005C0FD6">
        <w:rPr>
          <w:rStyle w:val="fontstyle21"/>
          <w:rFonts w:ascii="Times New Roman" w:hAnsi="Times New Roman"/>
          <w:sz w:val="24"/>
          <w:szCs w:val="24"/>
        </w:rPr>
        <w:t>.</w:t>
      </w:r>
    </w:p>
    <w:p w14:paraId="77AB574D"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двойных согласных.</w:t>
      </w:r>
    </w:p>
    <w:p w14:paraId="245C3647" w14:textId="77777777" w:rsidR="00120A2A" w:rsidRDefault="00830349" w:rsidP="005C0FD6">
      <w:pPr>
        <w:autoSpaceDE w:val="0"/>
        <w:autoSpaceDN w:val="0"/>
        <w:adjustRightInd w:val="0"/>
        <w:ind w:firstLine="709"/>
        <w:jc w:val="both"/>
      </w:pPr>
      <w:r w:rsidRPr="005C0FD6">
        <w:rPr>
          <w:rStyle w:val="fontstyle21"/>
          <w:rFonts w:ascii="Times New Roman" w:hAnsi="Times New Roman"/>
          <w:sz w:val="24"/>
          <w:szCs w:val="24"/>
        </w:rPr>
        <w:t xml:space="preserve">Правописание гласных и согласных в приставках. Приставки </w:t>
      </w:r>
      <w:r w:rsidRPr="005C0FD6">
        <w:rPr>
          <w:rStyle w:val="fontstyle31"/>
          <w:rFonts w:ascii="Times New Roman" w:hAnsi="Times New Roman"/>
          <w:sz w:val="24"/>
          <w:szCs w:val="24"/>
        </w:rPr>
        <w:t>пре</w:t>
      </w:r>
      <w:r w:rsidRPr="005C0FD6">
        <w:rPr>
          <w:rStyle w:val="fontstyle21"/>
          <w:rFonts w:ascii="Times New Roman" w:hAnsi="Times New Roman"/>
          <w:sz w:val="24"/>
          <w:szCs w:val="24"/>
        </w:rPr>
        <w:t xml:space="preserve">- и </w:t>
      </w:r>
      <w:r w:rsidRPr="005C0FD6">
        <w:rPr>
          <w:rStyle w:val="fontstyle31"/>
          <w:rFonts w:ascii="Times New Roman" w:hAnsi="Times New Roman"/>
          <w:sz w:val="24"/>
          <w:szCs w:val="24"/>
        </w:rPr>
        <w:t>при</w:t>
      </w:r>
      <w:r w:rsidRPr="005C0FD6">
        <w:rPr>
          <w:rStyle w:val="fontstyle21"/>
          <w:rFonts w:ascii="Times New Roman" w:hAnsi="Times New Roman"/>
          <w:sz w:val="24"/>
          <w:szCs w:val="24"/>
        </w:rPr>
        <w:t>-.</w:t>
      </w:r>
    </w:p>
    <w:p w14:paraId="584B5914"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Гласные </w:t>
      </w:r>
      <w:r w:rsidRPr="005C0FD6">
        <w:rPr>
          <w:rStyle w:val="fontstyle31"/>
          <w:rFonts w:ascii="Times New Roman" w:hAnsi="Times New Roman"/>
          <w:sz w:val="24"/>
          <w:szCs w:val="24"/>
        </w:rPr>
        <w:t xml:space="preserve">и </w:t>
      </w:r>
      <w:proofErr w:type="spellStart"/>
      <w:r w:rsidRPr="005C0FD6">
        <w:rPr>
          <w:rStyle w:val="fontstyle21"/>
          <w:rFonts w:ascii="Times New Roman" w:hAnsi="Times New Roman"/>
          <w:sz w:val="24"/>
          <w:szCs w:val="24"/>
        </w:rPr>
        <w:t>и</w:t>
      </w:r>
      <w:proofErr w:type="spellEnd"/>
      <w:r w:rsidRPr="005C0FD6">
        <w:rPr>
          <w:rStyle w:val="fontstyle21"/>
          <w:rFonts w:ascii="Times New Roman" w:hAnsi="Times New Roman"/>
          <w:sz w:val="24"/>
          <w:szCs w:val="24"/>
        </w:rPr>
        <w:t xml:space="preserve"> </w:t>
      </w:r>
      <w:r w:rsidRPr="005C0FD6">
        <w:rPr>
          <w:rStyle w:val="fontstyle31"/>
          <w:rFonts w:ascii="Times New Roman" w:hAnsi="Times New Roman"/>
          <w:sz w:val="24"/>
          <w:szCs w:val="24"/>
        </w:rPr>
        <w:t xml:space="preserve">ы </w:t>
      </w:r>
      <w:r w:rsidRPr="005C0FD6">
        <w:rPr>
          <w:rStyle w:val="fontstyle21"/>
          <w:rFonts w:ascii="Times New Roman" w:hAnsi="Times New Roman"/>
          <w:sz w:val="24"/>
          <w:szCs w:val="24"/>
        </w:rPr>
        <w:t>после приставок.</w:t>
      </w:r>
    </w:p>
    <w:p w14:paraId="7B25AB81"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Употребление </w:t>
      </w:r>
      <w:r w:rsidRPr="005C0FD6">
        <w:rPr>
          <w:rStyle w:val="fontstyle31"/>
          <w:rFonts w:ascii="Times New Roman" w:hAnsi="Times New Roman"/>
          <w:sz w:val="24"/>
          <w:szCs w:val="24"/>
        </w:rPr>
        <w:t xml:space="preserve">ъ </w:t>
      </w:r>
      <w:r w:rsidRPr="005C0FD6">
        <w:rPr>
          <w:rStyle w:val="fontstyle21"/>
          <w:rFonts w:ascii="Times New Roman" w:hAnsi="Times New Roman"/>
          <w:sz w:val="24"/>
          <w:szCs w:val="24"/>
        </w:rPr>
        <w:t xml:space="preserve">и </w:t>
      </w:r>
      <w:r w:rsidRPr="005C0FD6">
        <w:rPr>
          <w:rStyle w:val="fontstyle31"/>
          <w:rFonts w:ascii="Times New Roman" w:hAnsi="Times New Roman"/>
          <w:sz w:val="24"/>
          <w:szCs w:val="24"/>
        </w:rPr>
        <w:t>ь</w:t>
      </w:r>
      <w:r w:rsidRPr="005C0FD6">
        <w:rPr>
          <w:rStyle w:val="fontstyle21"/>
          <w:rFonts w:ascii="Times New Roman" w:hAnsi="Times New Roman"/>
          <w:sz w:val="24"/>
          <w:szCs w:val="24"/>
        </w:rPr>
        <w:t>.</w:t>
      </w:r>
    </w:p>
    <w:p w14:paraId="61229439"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Употребление прописных и строчных букв.</w:t>
      </w:r>
    </w:p>
    <w:p w14:paraId="3F8B46E9" w14:textId="77777777" w:rsidR="00120A2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Правила переноса слов.</w:t>
      </w:r>
    </w:p>
    <w:p w14:paraId="1B8E7536" w14:textId="77777777" w:rsidR="00DB7277"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Самостоятельные части речи</w:t>
      </w:r>
    </w:p>
    <w:p w14:paraId="340BE571" w14:textId="64BC3F10" w:rsidR="00DB7277"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Имя существительное</w:t>
      </w:r>
    </w:p>
    <w:p w14:paraId="2597986E"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Имя существительное как часть речи. Лексико-грамматические разряды имён существительных.</w:t>
      </w:r>
    </w:p>
    <w:p w14:paraId="2ED85F59" w14:textId="77777777" w:rsidR="00DB7277" w:rsidRDefault="00830349" w:rsidP="005C0FD6">
      <w:pPr>
        <w:autoSpaceDE w:val="0"/>
        <w:autoSpaceDN w:val="0"/>
        <w:adjustRightInd w:val="0"/>
        <w:ind w:firstLine="709"/>
        <w:jc w:val="both"/>
        <w:rPr>
          <w:rStyle w:val="fontstyle21"/>
          <w:rFonts w:ascii="Times New Roman" w:hAnsi="Times New Roman"/>
          <w:sz w:val="24"/>
          <w:szCs w:val="24"/>
        </w:rPr>
      </w:pPr>
      <w:r w:rsidRPr="005C0FD6">
        <w:rPr>
          <w:rStyle w:val="fontstyle21"/>
          <w:rFonts w:ascii="Times New Roman" w:hAnsi="Times New Roman"/>
          <w:sz w:val="24"/>
          <w:szCs w:val="24"/>
        </w:rPr>
        <w:t>Род имён существительных. Распределение существительных по родам. Существительные общего</w:t>
      </w:r>
      <w:r w:rsidR="00DB7277">
        <w:rPr>
          <w:color w:val="242021"/>
        </w:rPr>
        <w:t xml:space="preserve"> </w:t>
      </w:r>
      <w:r w:rsidRPr="005C0FD6">
        <w:rPr>
          <w:rStyle w:val="fontstyle21"/>
          <w:rFonts w:ascii="Times New Roman" w:hAnsi="Times New Roman"/>
          <w:sz w:val="24"/>
          <w:szCs w:val="24"/>
        </w:rPr>
        <w:t>рода. Определение и способы выражения рода несклоняемых имён существительных и аббревиатур.</w:t>
      </w:r>
    </w:p>
    <w:p w14:paraId="7B140274"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Число имён существительных.</w:t>
      </w:r>
    </w:p>
    <w:p w14:paraId="1C91C410"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Падеж и склонение имён существительных.</w:t>
      </w:r>
    </w:p>
    <w:p w14:paraId="720F980D"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имени существительного.</w:t>
      </w:r>
    </w:p>
    <w:p w14:paraId="3EBFE8FB"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падежных окончаний имён существительных. Варианты падежных окончаний.</w:t>
      </w:r>
    </w:p>
    <w:p w14:paraId="2396ED54"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Гласные в суффиксах имён существительных.</w:t>
      </w:r>
    </w:p>
    <w:p w14:paraId="4C2A5177"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сложных имён существительных. Составные наименования и их правописание.</w:t>
      </w:r>
    </w:p>
    <w:p w14:paraId="2672B406" w14:textId="77777777" w:rsidR="00DB7277"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Имя прилагательное</w:t>
      </w:r>
    </w:p>
    <w:p w14:paraId="36C67C8B"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Имя прилагательное как часть речи. Лексико-грамматические разряды имён прилагательных.</w:t>
      </w:r>
    </w:p>
    <w:p w14:paraId="1B5F96DB"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Качественные прилагательные. Сравнительная и превосходная степени качественных прилагательных. Простая (синтетическая) и сложные (аналитические) формы степеней сравнения. Стилистические</w:t>
      </w:r>
      <w:r w:rsidR="00DB7277">
        <w:rPr>
          <w:color w:val="242021"/>
        </w:rPr>
        <w:t xml:space="preserve"> </w:t>
      </w:r>
      <w:r w:rsidRPr="005C0FD6">
        <w:rPr>
          <w:rStyle w:val="fontstyle21"/>
          <w:rFonts w:ascii="Times New Roman" w:hAnsi="Times New Roman"/>
          <w:sz w:val="24"/>
          <w:szCs w:val="24"/>
        </w:rPr>
        <w:t>особенности простых и сложных форм степеней сравнения.</w:t>
      </w:r>
    </w:p>
    <w:p w14:paraId="386CFE1C"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Полные и краткие формы качественных прилагательных. Особенности образования и употребления</w:t>
      </w:r>
      <w:r w:rsidR="00DB7277">
        <w:rPr>
          <w:color w:val="242021"/>
        </w:rPr>
        <w:t xml:space="preserve"> </w:t>
      </w:r>
      <w:r w:rsidRPr="005C0FD6">
        <w:rPr>
          <w:rStyle w:val="fontstyle21"/>
          <w:rFonts w:ascii="Times New Roman" w:hAnsi="Times New Roman"/>
          <w:sz w:val="24"/>
          <w:szCs w:val="24"/>
        </w:rPr>
        <w:t xml:space="preserve">кратких прилагательных. Синонимия кратких и полных форм </w:t>
      </w:r>
      <w:r w:rsidRPr="005C0FD6">
        <w:rPr>
          <w:rStyle w:val="fontstyle21"/>
          <w:rFonts w:ascii="Times New Roman" w:hAnsi="Times New Roman"/>
          <w:sz w:val="24"/>
          <w:szCs w:val="24"/>
        </w:rPr>
        <w:lastRenderedPageBreak/>
        <w:t>прилагательных в функции сказуемого. Семантические и стилистические особенности кратких форм прилагательных.</w:t>
      </w:r>
    </w:p>
    <w:p w14:paraId="326EE4C2"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Прилагательные относительные и притяжательные. Особенности образования и употребления притяжательных прилагательных.</w:t>
      </w:r>
    </w:p>
    <w:p w14:paraId="55DCB314"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Переход прилагательных из одного разряда в другой.</w:t>
      </w:r>
    </w:p>
    <w:p w14:paraId="21AADC15"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имени прилагательного.</w:t>
      </w:r>
    </w:p>
    <w:p w14:paraId="79817009"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окончаний имён прилагательных.</w:t>
      </w:r>
    </w:p>
    <w:p w14:paraId="03545230"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Склонение качественных и относительных прилагательных. Особенности склонения притяжательных</w:t>
      </w:r>
      <w:r w:rsidR="00DB7277">
        <w:rPr>
          <w:color w:val="242021"/>
        </w:rPr>
        <w:t xml:space="preserve"> </w:t>
      </w:r>
      <w:r w:rsidRPr="005C0FD6">
        <w:rPr>
          <w:rStyle w:val="fontstyle21"/>
          <w:rFonts w:ascii="Times New Roman" w:hAnsi="Times New Roman"/>
          <w:sz w:val="24"/>
          <w:szCs w:val="24"/>
        </w:rPr>
        <w:t>прилагательных на -</w:t>
      </w:r>
      <w:proofErr w:type="spellStart"/>
      <w:r w:rsidRPr="005C0FD6">
        <w:rPr>
          <w:rStyle w:val="fontstyle31"/>
          <w:rFonts w:ascii="Times New Roman" w:hAnsi="Times New Roman"/>
          <w:sz w:val="24"/>
          <w:szCs w:val="24"/>
        </w:rPr>
        <w:t>ий</w:t>
      </w:r>
      <w:proofErr w:type="spellEnd"/>
      <w:r w:rsidRPr="005C0FD6">
        <w:rPr>
          <w:rStyle w:val="fontstyle21"/>
          <w:rFonts w:ascii="Times New Roman" w:hAnsi="Times New Roman"/>
          <w:sz w:val="24"/>
          <w:szCs w:val="24"/>
        </w:rPr>
        <w:t>.</w:t>
      </w:r>
    </w:p>
    <w:p w14:paraId="2DC5BCC7"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Правописание суффиксов имён прилагательных. Правописание </w:t>
      </w:r>
      <w:r w:rsidRPr="005C0FD6">
        <w:rPr>
          <w:rStyle w:val="fontstyle31"/>
          <w:rFonts w:ascii="Times New Roman" w:hAnsi="Times New Roman"/>
          <w:sz w:val="24"/>
          <w:szCs w:val="24"/>
        </w:rPr>
        <w:t xml:space="preserve">н </w:t>
      </w:r>
      <w:r w:rsidRPr="005C0FD6">
        <w:rPr>
          <w:rStyle w:val="fontstyle21"/>
          <w:rFonts w:ascii="Times New Roman" w:hAnsi="Times New Roman"/>
          <w:sz w:val="24"/>
          <w:szCs w:val="24"/>
        </w:rPr>
        <w:t xml:space="preserve">и </w:t>
      </w:r>
      <w:proofErr w:type="spellStart"/>
      <w:r w:rsidRPr="005C0FD6">
        <w:rPr>
          <w:rStyle w:val="fontstyle31"/>
          <w:rFonts w:ascii="Times New Roman" w:hAnsi="Times New Roman"/>
          <w:sz w:val="24"/>
          <w:szCs w:val="24"/>
        </w:rPr>
        <w:t>нн</w:t>
      </w:r>
      <w:proofErr w:type="spellEnd"/>
      <w:r w:rsidRPr="005C0FD6">
        <w:rPr>
          <w:rStyle w:val="fontstyle31"/>
          <w:rFonts w:ascii="Times New Roman" w:hAnsi="Times New Roman"/>
          <w:sz w:val="24"/>
          <w:szCs w:val="24"/>
        </w:rPr>
        <w:t xml:space="preserve"> </w:t>
      </w:r>
      <w:r w:rsidRPr="005C0FD6">
        <w:rPr>
          <w:rStyle w:val="fontstyle21"/>
          <w:rFonts w:ascii="Times New Roman" w:hAnsi="Times New Roman"/>
          <w:sz w:val="24"/>
          <w:szCs w:val="24"/>
        </w:rPr>
        <w:t>в суффиксах имён прилагательных.</w:t>
      </w:r>
    </w:p>
    <w:p w14:paraId="2AFFBF7E"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сложных имён прилагательных.</w:t>
      </w:r>
    </w:p>
    <w:p w14:paraId="37A8326A" w14:textId="77777777" w:rsidR="00DB7277"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Имя числительное</w:t>
      </w:r>
    </w:p>
    <w:p w14:paraId="13C212F2"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Имя числительное как часть речи. Лексико-грамматические разряды имён числительных. Простые,</w:t>
      </w:r>
      <w:r w:rsidR="00DB7277">
        <w:rPr>
          <w:color w:val="242021"/>
        </w:rPr>
        <w:t xml:space="preserve"> </w:t>
      </w:r>
      <w:r w:rsidRPr="005C0FD6">
        <w:rPr>
          <w:rStyle w:val="fontstyle21"/>
          <w:rFonts w:ascii="Times New Roman" w:hAnsi="Times New Roman"/>
          <w:sz w:val="24"/>
          <w:szCs w:val="24"/>
        </w:rPr>
        <w:t>сложные и составные числительные.</w:t>
      </w:r>
    </w:p>
    <w:p w14:paraId="43B83602"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имени числительного.</w:t>
      </w:r>
    </w:p>
    <w:p w14:paraId="10FE76B9"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Особенности склонения имён числительных.</w:t>
      </w:r>
    </w:p>
    <w:p w14:paraId="55B5B13B"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имён числительных.</w:t>
      </w:r>
    </w:p>
    <w:p w14:paraId="2D0C488E"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Употребление имён числительных в речи. Особенности употребления собирательных имён числительных.</w:t>
      </w:r>
    </w:p>
    <w:p w14:paraId="5E951B7E" w14:textId="77777777" w:rsidR="00DB7277"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Местоимение</w:t>
      </w:r>
    </w:p>
    <w:p w14:paraId="020D521E"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Местоимение как часть речи. Разряды местоимений.</w:t>
      </w:r>
    </w:p>
    <w:p w14:paraId="1519B10E"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Значение местоимений, грамматические и стилистические особенности их употребления.</w:t>
      </w:r>
    </w:p>
    <w:p w14:paraId="74ECE21C"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местоимения.</w:t>
      </w:r>
    </w:p>
    <w:p w14:paraId="460A1EED" w14:textId="77777777" w:rsidR="00DB7277"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местоимений.</w:t>
      </w:r>
    </w:p>
    <w:p w14:paraId="56006CEC" w14:textId="77777777" w:rsidR="00DB7277"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Глагол</w:t>
      </w:r>
    </w:p>
    <w:p w14:paraId="0EA26E75"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Глагол как часть речи. Основные грамматические категории и формы глагола.</w:t>
      </w:r>
    </w:p>
    <w:p w14:paraId="0CED97A3"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Инфинитив как начальная форма глагола.</w:t>
      </w:r>
    </w:p>
    <w:p w14:paraId="72BD6121"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Категория вида русского глагола.</w:t>
      </w:r>
    </w:p>
    <w:p w14:paraId="641A5070"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Переходность/непереходность глагола.</w:t>
      </w:r>
    </w:p>
    <w:p w14:paraId="1FFF0DAB" w14:textId="77777777" w:rsidR="00EF0643" w:rsidRDefault="00830349" w:rsidP="005C0FD6">
      <w:pPr>
        <w:autoSpaceDE w:val="0"/>
        <w:autoSpaceDN w:val="0"/>
        <w:adjustRightInd w:val="0"/>
        <w:ind w:firstLine="709"/>
        <w:jc w:val="both"/>
      </w:pPr>
      <w:r w:rsidRPr="005C0FD6">
        <w:rPr>
          <w:rStyle w:val="fontstyle21"/>
          <w:rFonts w:ascii="Times New Roman" w:hAnsi="Times New Roman"/>
          <w:sz w:val="24"/>
          <w:szCs w:val="24"/>
        </w:rPr>
        <w:t>Возвратные глаголы.</w:t>
      </w:r>
    </w:p>
    <w:p w14:paraId="032A714B"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Категория наклонения глагола. Изъявительное наклонение. Повелительное наклонение. Сослагательное (условное) наклонение.</w:t>
      </w:r>
    </w:p>
    <w:p w14:paraId="0BDB6956"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Категория времени глагола. Спряжение глагола.</w:t>
      </w:r>
    </w:p>
    <w:p w14:paraId="5C8F499D"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Две основы глагола. Формообразование глагола.</w:t>
      </w:r>
    </w:p>
    <w:p w14:paraId="164EDA8F"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глагола.</w:t>
      </w:r>
    </w:p>
    <w:p w14:paraId="38735580" w14:textId="77777777" w:rsidR="00EF0643"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глаголов.</w:t>
      </w:r>
    </w:p>
    <w:p w14:paraId="6E69D76D" w14:textId="77777777" w:rsidR="00EF0643"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Причастие</w:t>
      </w:r>
    </w:p>
    <w:p w14:paraId="62DCF143"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Причастие как особая форма глагола. Образование причастий.</w:t>
      </w:r>
    </w:p>
    <w:p w14:paraId="782B18F3"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Признаки глагола и прилагательного у причастий.</w:t>
      </w:r>
    </w:p>
    <w:p w14:paraId="2A433E0A"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причастия.</w:t>
      </w:r>
    </w:p>
    <w:p w14:paraId="0FA92994"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суффиксов причастий.</w:t>
      </w:r>
    </w:p>
    <w:p w14:paraId="045603FC" w14:textId="1D0E2684" w:rsidR="00C67108" w:rsidRDefault="00830349" w:rsidP="005C0FD6">
      <w:pPr>
        <w:autoSpaceDE w:val="0"/>
        <w:autoSpaceDN w:val="0"/>
        <w:adjustRightInd w:val="0"/>
        <w:ind w:firstLine="709"/>
        <w:jc w:val="both"/>
        <w:rPr>
          <w:color w:val="242021"/>
        </w:rPr>
      </w:pPr>
      <w:r w:rsidRPr="005C0FD6">
        <w:rPr>
          <w:rStyle w:val="fontstyle31"/>
          <w:rFonts w:ascii="Times New Roman" w:hAnsi="Times New Roman"/>
          <w:sz w:val="24"/>
          <w:szCs w:val="24"/>
        </w:rPr>
        <w:t xml:space="preserve">Н </w:t>
      </w:r>
      <w:r w:rsidRPr="005C0FD6">
        <w:rPr>
          <w:rStyle w:val="fontstyle21"/>
          <w:rFonts w:ascii="Times New Roman" w:hAnsi="Times New Roman"/>
          <w:sz w:val="24"/>
          <w:szCs w:val="24"/>
        </w:rPr>
        <w:t xml:space="preserve">и </w:t>
      </w:r>
      <w:r w:rsidR="007B04CA">
        <w:rPr>
          <w:rStyle w:val="fontstyle31"/>
          <w:rFonts w:ascii="Times New Roman" w:hAnsi="Times New Roman"/>
          <w:sz w:val="24"/>
          <w:szCs w:val="24"/>
        </w:rPr>
        <w:t>НН</w:t>
      </w:r>
      <w:r w:rsidRPr="005C0FD6">
        <w:rPr>
          <w:rStyle w:val="fontstyle31"/>
          <w:rFonts w:ascii="Times New Roman" w:hAnsi="Times New Roman"/>
          <w:sz w:val="24"/>
          <w:szCs w:val="24"/>
        </w:rPr>
        <w:t xml:space="preserve"> </w:t>
      </w:r>
      <w:r w:rsidRPr="005C0FD6">
        <w:rPr>
          <w:rStyle w:val="fontstyle21"/>
          <w:rFonts w:ascii="Times New Roman" w:hAnsi="Times New Roman"/>
          <w:sz w:val="24"/>
          <w:szCs w:val="24"/>
        </w:rPr>
        <w:t>в причастиях и отглагольных прилагательных. Переход причастий в прилагательные и существительные.</w:t>
      </w:r>
    </w:p>
    <w:p w14:paraId="2860D8B3" w14:textId="77777777" w:rsidR="00C67108"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Деепричастие</w:t>
      </w:r>
    </w:p>
    <w:p w14:paraId="7E8F85D9"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Деепричастие как особая форма глагола. Образование деепричастий.</w:t>
      </w:r>
    </w:p>
    <w:p w14:paraId="2549E556"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деепричастий.</w:t>
      </w:r>
    </w:p>
    <w:p w14:paraId="0F935741" w14:textId="77777777" w:rsidR="00C6710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Переход деепричастий в наречия и предлоги.</w:t>
      </w:r>
    </w:p>
    <w:p w14:paraId="2E6E6BEB" w14:textId="77777777" w:rsidR="00C67108"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Наречие</w:t>
      </w:r>
    </w:p>
    <w:p w14:paraId="4B331F2A" w14:textId="77777777" w:rsidR="0025109F"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Наречие как часть речи. Разряды наречий. Морфологический разбор наречия.</w:t>
      </w:r>
    </w:p>
    <w:p w14:paraId="69F16F8C" w14:textId="77777777" w:rsidR="0025109F"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lastRenderedPageBreak/>
        <w:t>Правописание наречий. Гласные в конце наречий. Наречия, оканчивающиеся на шипящий. Отрицательные наречия. Слитное, раздельное и дефисное написание наречий.</w:t>
      </w:r>
    </w:p>
    <w:p w14:paraId="4D11287F" w14:textId="77777777" w:rsidR="0025109F"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Слова категории состояния</w:t>
      </w:r>
    </w:p>
    <w:p w14:paraId="4736631A" w14:textId="77777777" w:rsidR="00350C8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Грамматические особенности слов категории состояния. Омонимия слов категории состояния, наречий на -</w:t>
      </w:r>
      <w:r w:rsidRPr="005C0FD6">
        <w:rPr>
          <w:rStyle w:val="fontstyle31"/>
          <w:rFonts w:ascii="Times New Roman" w:hAnsi="Times New Roman"/>
          <w:sz w:val="24"/>
          <w:szCs w:val="24"/>
        </w:rPr>
        <w:t xml:space="preserve">о </w:t>
      </w:r>
      <w:r w:rsidRPr="005C0FD6">
        <w:rPr>
          <w:rStyle w:val="fontstyle21"/>
          <w:rFonts w:ascii="Times New Roman" w:hAnsi="Times New Roman"/>
          <w:sz w:val="24"/>
          <w:szCs w:val="24"/>
        </w:rPr>
        <w:t>(</w:t>
      </w:r>
      <w:r w:rsidRPr="005C0FD6">
        <w:rPr>
          <w:rStyle w:val="fontstyle31"/>
          <w:rFonts w:ascii="Times New Roman" w:hAnsi="Times New Roman"/>
          <w:sz w:val="24"/>
          <w:szCs w:val="24"/>
        </w:rPr>
        <w:t>е</w:t>
      </w:r>
      <w:r w:rsidRPr="005C0FD6">
        <w:rPr>
          <w:rStyle w:val="fontstyle21"/>
          <w:rFonts w:ascii="Times New Roman" w:hAnsi="Times New Roman"/>
          <w:sz w:val="24"/>
          <w:szCs w:val="24"/>
        </w:rPr>
        <w:t>) и кратких прилагательных в форме среднего рода, единственного числа. Морфологический</w:t>
      </w:r>
      <w:r w:rsidR="00350C88">
        <w:rPr>
          <w:color w:val="242021"/>
        </w:rPr>
        <w:t xml:space="preserve"> </w:t>
      </w:r>
      <w:r w:rsidRPr="005C0FD6">
        <w:rPr>
          <w:rStyle w:val="fontstyle21"/>
          <w:rFonts w:ascii="Times New Roman" w:hAnsi="Times New Roman"/>
          <w:sz w:val="24"/>
          <w:szCs w:val="24"/>
        </w:rPr>
        <w:t>разбор слов категории состояния.</w:t>
      </w:r>
    </w:p>
    <w:p w14:paraId="70480ED2" w14:textId="77777777" w:rsidR="00350C88"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Служебные части речи</w:t>
      </w:r>
    </w:p>
    <w:p w14:paraId="113EAE0B" w14:textId="77777777" w:rsidR="00350C88"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Предлог</w:t>
      </w:r>
    </w:p>
    <w:p w14:paraId="28BE5C4F" w14:textId="77777777" w:rsidR="00350C8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Предлог как служебная часть речи. Особенности употребления предлогов. Морфологический разбор</w:t>
      </w:r>
      <w:r w:rsidR="00350C88">
        <w:rPr>
          <w:color w:val="242021"/>
        </w:rPr>
        <w:t xml:space="preserve"> </w:t>
      </w:r>
      <w:r w:rsidRPr="005C0FD6">
        <w:rPr>
          <w:rStyle w:val="fontstyle21"/>
          <w:rFonts w:ascii="Times New Roman" w:hAnsi="Times New Roman"/>
          <w:sz w:val="24"/>
          <w:szCs w:val="24"/>
        </w:rPr>
        <w:t>предлога.</w:t>
      </w:r>
    </w:p>
    <w:p w14:paraId="296FFEDF" w14:textId="77777777" w:rsidR="00350C88"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предлогов.</w:t>
      </w:r>
    </w:p>
    <w:p w14:paraId="6CA6CCB4" w14:textId="77777777" w:rsidR="0065654A" w:rsidRDefault="00830349" w:rsidP="005C0FD6">
      <w:pPr>
        <w:autoSpaceDE w:val="0"/>
        <w:autoSpaceDN w:val="0"/>
        <w:adjustRightInd w:val="0"/>
        <w:ind w:firstLine="709"/>
        <w:jc w:val="both"/>
        <w:rPr>
          <w:rStyle w:val="fontstyle01"/>
          <w:rFonts w:ascii="Times New Roman" w:hAnsi="Times New Roman"/>
        </w:rPr>
      </w:pPr>
      <w:r w:rsidRPr="005C0FD6">
        <w:rPr>
          <w:rStyle w:val="fontstyle01"/>
          <w:rFonts w:ascii="Times New Roman" w:hAnsi="Times New Roman"/>
        </w:rPr>
        <w:t>Союз</w:t>
      </w:r>
    </w:p>
    <w:p w14:paraId="512B5040" w14:textId="77777777" w:rsidR="0065654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Слова как служебная часть речи. Классификация союзов по значению, употреблению, структуре.</w:t>
      </w:r>
    </w:p>
    <w:p w14:paraId="3B510A6A" w14:textId="77777777" w:rsidR="0065654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союза. Союзы и союзные слова.</w:t>
      </w:r>
    </w:p>
    <w:p w14:paraId="7EDC58A4" w14:textId="77777777" w:rsidR="0065654A"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Частица</w:t>
      </w:r>
    </w:p>
    <w:p w14:paraId="59A8756C" w14:textId="77777777" w:rsidR="0065654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Частица как служебная часть речи. Разряды частиц по значению.</w:t>
      </w:r>
    </w:p>
    <w:p w14:paraId="62999B0A" w14:textId="77777777" w:rsidR="0065654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частицы.</w:t>
      </w:r>
    </w:p>
    <w:p w14:paraId="37B8EB19" w14:textId="77777777" w:rsidR="0065654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 xml:space="preserve">Правописание частиц. Раздельное и дефисное написание частиц. Частицы </w:t>
      </w:r>
      <w:r w:rsidRPr="005C0FD6">
        <w:rPr>
          <w:rStyle w:val="fontstyle31"/>
          <w:rFonts w:ascii="Times New Roman" w:hAnsi="Times New Roman"/>
          <w:sz w:val="24"/>
          <w:szCs w:val="24"/>
        </w:rPr>
        <w:t xml:space="preserve">не </w:t>
      </w:r>
      <w:r w:rsidRPr="005C0FD6">
        <w:rPr>
          <w:rStyle w:val="fontstyle21"/>
          <w:rFonts w:ascii="Times New Roman" w:hAnsi="Times New Roman"/>
          <w:sz w:val="24"/>
          <w:szCs w:val="24"/>
        </w:rPr>
        <w:t xml:space="preserve">и </w:t>
      </w:r>
      <w:r w:rsidRPr="005C0FD6">
        <w:rPr>
          <w:rStyle w:val="fontstyle31"/>
          <w:rFonts w:ascii="Times New Roman" w:hAnsi="Times New Roman"/>
          <w:sz w:val="24"/>
          <w:szCs w:val="24"/>
        </w:rPr>
        <w:t>ни</w:t>
      </w:r>
      <w:r w:rsidRPr="005C0FD6">
        <w:rPr>
          <w:rStyle w:val="fontstyle21"/>
          <w:rFonts w:ascii="Times New Roman" w:hAnsi="Times New Roman"/>
          <w:sz w:val="24"/>
          <w:szCs w:val="24"/>
        </w:rPr>
        <w:t xml:space="preserve">; их значение и употребление. Слитное и раздельное написание </w:t>
      </w:r>
      <w:r w:rsidRPr="005C0FD6">
        <w:rPr>
          <w:rStyle w:val="fontstyle31"/>
          <w:rFonts w:ascii="Times New Roman" w:hAnsi="Times New Roman"/>
          <w:sz w:val="24"/>
          <w:szCs w:val="24"/>
        </w:rPr>
        <w:t xml:space="preserve">не </w:t>
      </w:r>
      <w:r w:rsidRPr="005C0FD6">
        <w:rPr>
          <w:rStyle w:val="fontstyle21"/>
          <w:rFonts w:ascii="Times New Roman" w:hAnsi="Times New Roman"/>
          <w:sz w:val="24"/>
          <w:szCs w:val="24"/>
        </w:rPr>
        <w:t xml:space="preserve">и </w:t>
      </w:r>
      <w:r w:rsidRPr="005C0FD6">
        <w:rPr>
          <w:rStyle w:val="fontstyle31"/>
          <w:rFonts w:ascii="Times New Roman" w:hAnsi="Times New Roman"/>
          <w:sz w:val="24"/>
          <w:szCs w:val="24"/>
        </w:rPr>
        <w:t xml:space="preserve">ни </w:t>
      </w:r>
      <w:r w:rsidRPr="005C0FD6">
        <w:rPr>
          <w:rStyle w:val="fontstyle21"/>
          <w:rFonts w:ascii="Times New Roman" w:hAnsi="Times New Roman"/>
          <w:sz w:val="24"/>
          <w:szCs w:val="24"/>
        </w:rPr>
        <w:t>с различными частями речи.</w:t>
      </w:r>
    </w:p>
    <w:p w14:paraId="68FB4498" w14:textId="77777777" w:rsidR="0065654A" w:rsidRDefault="00830349" w:rsidP="005C0FD6">
      <w:pPr>
        <w:autoSpaceDE w:val="0"/>
        <w:autoSpaceDN w:val="0"/>
        <w:adjustRightInd w:val="0"/>
        <w:ind w:firstLine="709"/>
        <w:jc w:val="both"/>
        <w:rPr>
          <w:b/>
          <w:bCs/>
          <w:color w:val="242021"/>
        </w:rPr>
      </w:pPr>
      <w:r w:rsidRPr="005C0FD6">
        <w:rPr>
          <w:rStyle w:val="fontstyle01"/>
          <w:rFonts w:ascii="Times New Roman" w:hAnsi="Times New Roman"/>
        </w:rPr>
        <w:t>Междометие. Звукоподражательные слова</w:t>
      </w:r>
    </w:p>
    <w:p w14:paraId="412FD018" w14:textId="77777777" w:rsidR="0065654A" w:rsidRDefault="00830349" w:rsidP="005C0FD6">
      <w:pPr>
        <w:autoSpaceDE w:val="0"/>
        <w:autoSpaceDN w:val="0"/>
        <w:adjustRightInd w:val="0"/>
        <w:ind w:firstLine="709"/>
        <w:jc w:val="both"/>
        <w:rPr>
          <w:color w:val="242021"/>
        </w:rPr>
      </w:pPr>
      <w:r w:rsidRPr="005C0FD6">
        <w:rPr>
          <w:rStyle w:val="fontstyle21"/>
          <w:rFonts w:ascii="Times New Roman" w:hAnsi="Times New Roman"/>
          <w:sz w:val="24"/>
          <w:szCs w:val="24"/>
        </w:rPr>
        <w:t>Междометие как особый разряд слов. Звукоподражательные слова.</w:t>
      </w:r>
    </w:p>
    <w:p w14:paraId="678632D0" w14:textId="77777777" w:rsidR="0065654A" w:rsidRDefault="00830349" w:rsidP="0065654A">
      <w:pPr>
        <w:autoSpaceDE w:val="0"/>
        <w:autoSpaceDN w:val="0"/>
        <w:adjustRightInd w:val="0"/>
        <w:ind w:firstLine="709"/>
        <w:jc w:val="both"/>
        <w:rPr>
          <w:color w:val="242021"/>
        </w:rPr>
      </w:pPr>
      <w:r w:rsidRPr="005C0FD6">
        <w:rPr>
          <w:rStyle w:val="fontstyle21"/>
          <w:rFonts w:ascii="Times New Roman" w:hAnsi="Times New Roman"/>
          <w:sz w:val="24"/>
          <w:szCs w:val="24"/>
        </w:rPr>
        <w:t>Морфологический разбор междометия. Функционально-стилистические особенности употребления</w:t>
      </w:r>
      <w:r w:rsidR="0065654A">
        <w:rPr>
          <w:color w:val="242021"/>
        </w:rPr>
        <w:t xml:space="preserve"> </w:t>
      </w:r>
      <w:r w:rsidRPr="005C0FD6">
        <w:rPr>
          <w:rStyle w:val="fontstyle21"/>
          <w:rFonts w:ascii="Times New Roman" w:hAnsi="Times New Roman"/>
          <w:sz w:val="24"/>
          <w:szCs w:val="24"/>
        </w:rPr>
        <w:t>междометий.</w:t>
      </w:r>
    </w:p>
    <w:p w14:paraId="23B0A2CF" w14:textId="7A17362C" w:rsidR="00830349" w:rsidRPr="005C0FD6" w:rsidRDefault="00830349" w:rsidP="0065654A">
      <w:pPr>
        <w:autoSpaceDE w:val="0"/>
        <w:autoSpaceDN w:val="0"/>
        <w:adjustRightInd w:val="0"/>
        <w:ind w:firstLine="709"/>
        <w:jc w:val="both"/>
        <w:rPr>
          <w:color w:val="242021"/>
        </w:rPr>
      </w:pPr>
      <w:r w:rsidRPr="005C0FD6">
        <w:rPr>
          <w:rStyle w:val="fontstyle21"/>
          <w:rFonts w:ascii="Times New Roman" w:hAnsi="Times New Roman"/>
          <w:sz w:val="24"/>
          <w:szCs w:val="24"/>
        </w:rPr>
        <w:t>Правописание междометий.</w:t>
      </w:r>
    </w:p>
    <w:p w14:paraId="4A62A33C" w14:textId="77777777" w:rsidR="005A2560" w:rsidRPr="005C0FD6" w:rsidRDefault="005A2560" w:rsidP="005C0FD6">
      <w:pPr>
        <w:autoSpaceDE w:val="0"/>
        <w:autoSpaceDN w:val="0"/>
        <w:adjustRightInd w:val="0"/>
        <w:ind w:firstLine="709"/>
        <w:jc w:val="both"/>
        <w:rPr>
          <w:i/>
        </w:rPr>
      </w:pPr>
    </w:p>
    <w:p w14:paraId="7C25D4FF" w14:textId="62738AB9" w:rsidR="00994BBA" w:rsidRDefault="00A525EE" w:rsidP="00D718E3">
      <w:pPr>
        <w:ind w:left="993" w:firstLine="709"/>
        <w:jc w:val="both"/>
        <w:rPr>
          <w:b/>
        </w:rPr>
      </w:pPr>
      <w:r w:rsidRPr="005C0FD6">
        <w:rPr>
          <w:b/>
        </w:rPr>
        <w:t>Содержание</w:t>
      </w:r>
      <w:r w:rsidR="00A16C35" w:rsidRPr="005C0FD6">
        <w:rPr>
          <w:b/>
        </w:rPr>
        <w:t xml:space="preserve"> </w:t>
      </w:r>
      <w:r w:rsidR="007B34F5" w:rsidRPr="005C0FD6">
        <w:rPr>
          <w:b/>
        </w:rPr>
        <w:t xml:space="preserve">программы </w:t>
      </w:r>
      <w:r w:rsidRPr="005C0FD6">
        <w:rPr>
          <w:b/>
        </w:rPr>
        <w:t>учебного предмета</w:t>
      </w:r>
      <w:r w:rsidR="00083244">
        <w:rPr>
          <w:b/>
        </w:rPr>
        <w:t xml:space="preserve"> (11 класс)</w:t>
      </w:r>
    </w:p>
    <w:p w14:paraId="03B19168" w14:textId="77777777" w:rsidR="00D718E3" w:rsidRPr="00D718E3" w:rsidRDefault="00D718E3" w:rsidP="00D718E3">
      <w:pPr>
        <w:ind w:left="993" w:hanging="284"/>
        <w:jc w:val="both"/>
      </w:pPr>
    </w:p>
    <w:p w14:paraId="065FD98C" w14:textId="544368D3" w:rsidR="005A2560" w:rsidRPr="005C0FD6" w:rsidRDefault="005A2560" w:rsidP="005C0FD6">
      <w:pPr>
        <w:autoSpaceDE w:val="0"/>
        <w:autoSpaceDN w:val="0"/>
        <w:adjustRightInd w:val="0"/>
        <w:ind w:firstLine="709"/>
        <w:jc w:val="both"/>
        <w:rPr>
          <w:rFonts w:eastAsia="Calibri"/>
          <w:b/>
        </w:rPr>
      </w:pPr>
      <w:r w:rsidRPr="005C0FD6">
        <w:rPr>
          <w:rFonts w:eastAsia="Calibri"/>
          <w:b/>
        </w:rPr>
        <w:t>Синтаксис и пунктуация.</w:t>
      </w:r>
    </w:p>
    <w:p w14:paraId="26297DCB" w14:textId="77777777" w:rsidR="005A2560" w:rsidRPr="005C0FD6" w:rsidRDefault="005A2560" w:rsidP="005C0FD6">
      <w:pPr>
        <w:autoSpaceDE w:val="0"/>
        <w:autoSpaceDN w:val="0"/>
        <w:adjustRightInd w:val="0"/>
        <w:ind w:firstLine="709"/>
        <w:jc w:val="both"/>
        <w:rPr>
          <w:rFonts w:eastAsia="Calibri"/>
        </w:rPr>
      </w:pPr>
      <w:r w:rsidRPr="005C0FD6">
        <w:rPr>
          <w:rFonts w:eastAsia="Calibri"/>
          <w:b/>
        </w:rPr>
        <w:t xml:space="preserve">Основные понятия синтаксиса и пунктуации. </w:t>
      </w:r>
      <w:r w:rsidRPr="005C0FD6">
        <w:rPr>
          <w:rFonts w:eastAsia="Calibri"/>
        </w:rPr>
        <w:t>Основные синтаксические единицы. Основные принципы русской пунктуации. Пунктуационный анализ.</w:t>
      </w:r>
    </w:p>
    <w:p w14:paraId="20CB957D" w14:textId="77777777" w:rsidR="005A2560" w:rsidRPr="005C0FD6" w:rsidRDefault="005A2560" w:rsidP="005C0FD6">
      <w:pPr>
        <w:autoSpaceDE w:val="0"/>
        <w:autoSpaceDN w:val="0"/>
        <w:adjustRightInd w:val="0"/>
        <w:ind w:firstLine="709"/>
        <w:jc w:val="both"/>
      </w:pPr>
      <w:r w:rsidRPr="005C0FD6">
        <w:rPr>
          <w:rFonts w:eastAsia="Calibri"/>
          <w:b/>
        </w:rPr>
        <w:t>Словосочетание.</w:t>
      </w:r>
      <w:r w:rsidRPr="005C0FD6">
        <w:rPr>
          <w:rFonts w:eastAsia="Calibri"/>
        </w:rPr>
        <w:t xml:space="preserve"> Классификация словосочетаний. Виды синтаксической связи. Синтаксический разбор словосочетания. </w:t>
      </w:r>
    </w:p>
    <w:p w14:paraId="3D328D7D" w14:textId="77777777" w:rsidR="00524F3D" w:rsidRPr="005C0FD6" w:rsidRDefault="005A2560" w:rsidP="005C0FD6">
      <w:pPr>
        <w:autoSpaceDE w:val="0"/>
        <w:autoSpaceDN w:val="0"/>
        <w:adjustRightInd w:val="0"/>
        <w:ind w:firstLine="709"/>
        <w:jc w:val="both"/>
      </w:pPr>
      <w:r w:rsidRPr="005C0FD6">
        <w:rPr>
          <w:b/>
        </w:rPr>
        <w:t xml:space="preserve">Предложение. </w:t>
      </w:r>
      <w:r w:rsidRPr="005C0FD6">
        <w:t>Понятие о предложении. Основные признаки предложения. Классификация предложений. Предложения простые и сложные.</w:t>
      </w:r>
    </w:p>
    <w:p w14:paraId="576ACD46" w14:textId="77777777" w:rsidR="005A2560" w:rsidRPr="005C0FD6" w:rsidRDefault="005A2560" w:rsidP="005C0FD6">
      <w:pPr>
        <w:autoSpaceDE w:val="0"/>
        <w:autoSpaceDN w:val="0"/>
        <w:adjustRightInd w:val="0"/>
        <w:ind w:firstLine="709"/>
        <w:jc w:val="both"/>
      </w:pPr>
      <w:r w:rsidRPr="005C0FD6">
        <w:rPr>
          <w:b/>
        </w:rPr>
        <w:t>Простое предложение.</w:t>
      </w:r>
      <w:r w:rsidR="00830349" w:rsidRPr="005C0FD6">
        <w:rPr>
          <w:b/>
        </w:rPr>
        <w:t xml:space="preserve"> </w:t>
      </w:r>
      <w:r w:rsidR="00BD6B16" w:rsidRPr="005C0FD6">
        <w:t>Виды предложений по цели высказывания. Виды предложений по эмоциональной окраске. Предложения утвердительные и отрицательные.</w:t>
      </w:r>
    </w:p>
    <w:p w14:paraId="3751E09B" w14:textId="19C33F54" w:rsidR="00BD6B16" w:rsidRPr="005C0FD6" w:rsidRDefault="00BD6B16" w:rsidP="005C0FD6">
      <w:pPr>
        <w:autoSpaceDE w:val="0"/>
        <w:autoSpaceDN w:val="0"/>
        <w:adjustRightInd w:val="0"/>
        <w:ind w:firstLine="709"/>
        <w:jc w:val="both"/>
      </w:pPr>
      <w:r w:rsidRPr="005C0FD6">
        <w:t>Виды предложений по структуре. Двусоставные и односоставные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14:paraId="5B225C8B" w14:textId="77777777" w:rsidR="00BD6B16" w:rsidRPr="005C0FD6" w:rsidRDefault="00BD6B16" w:rsidP="005C0FD6">
      <w:pPr>
        <w:autoSpaceDE w:val="0"/>
        <w:autoSpaceDN w:val="0"/>
        <w:adjustRightInd w:val="0"/>
        <w:ind w:firstLine="709"/>
        <w:jc w:val="both"/>
      </w:pPr>
      <w:r w:rsidRPr="005C0FD6">
        <w:t>Порядок слов в простом предложении. Инверсия.</w:t>
      </w:r>
    </w:p>
    <w:p w14:paraId="50453037" w14:textId="77777777" w:rsidR="00BD6B16" w:rsidRPr="005C0FD6" w:rsidRDefault="00BD6B16" w:rsidP="005C0FD6">
      <w:pPr>
        <w:autoSpaceDE w:val="0"/>
        <w:autoSpaceDN w:val="0"/>
        <w:adjustRightInd w:val="0"/>
        <w:ind w:firstLine="709"/>
        <w:jc w:val="both"/>
      </w:pPr>
      <w:r w:rsidRPr="005C0FD6">
        <w:t>Синонимия разных типов простого предложения.</w:t>
      </w:r>
    </w:p>
    <w:p w14:paraId="09578128" w14:textId="77777777" w:rsidR="00BD6B16" w:rsidRPr="005C0FD6" w:rsidRDefault="00BD6B16" w:rsidP="005C0FD6">
      <w:pPr>
        <w:autoSpaceDE w:val="0"/>
        <w:autoSpaceDN w:val="0"/>
        <w:adjustRightInd w:val="0"/>
        <w:ind w:firstLine="709"/>
        <w:jc w:val="both"/>
      </w:pPr>
      <w:r w:rsidRPr="005C0FD6">
        <w:t>Простое осложнённое и неосложнённое предложение.</w:t>
      </w:r>
    </w:p>
    <w:p w14:paraId="7D028078" w14:textId="77777777" w:rsidR="00BD6B16" w:rsidRPr="005C0FD6" w:rsidRDefault="00BD6B16" w:rsidP="005C0FD6">
      <w:pPr>
        <w:autoSpaceDE w:val="0"/>
        <w:autoSpaceDN w:val="0"/>
        <w:adjustRightInd w:val="0"/>
        <w:ind w:firstLine="709"/>
        <w:jc w:val="both"/>
      </w:pPr>
      <w:r w:rsidRPr="005C0FD6">
        <w:t>Синтаксический разбор простого предложения.</w:t>
      </w:r>
    </w:p>
    <w:p w14:paraId="64076A7C" w14:textId="77777777" w:rsidR="00BD6B16" w:rsidRPr="005C0FD6" w:rsidRDefault="00BD6B16" w:rsidP="005C0FD6">
      <w:pPr>
        <w:autoSpaceDE w:val="0"/>
        <w:autoSpaceDN w:val="0"/>
        <w:adjustRightInd w:val="0"/>
        <w:ind w:firstLine="709"/>
        <w:jc w:val="both"/>
      </w:pPr>
      <w:r w:rsidRPr="005C0FD6">
        <w:rPr>
          <w:b/>
        </w:rPr>
        <w:t>Однородные члены предложения.</w:t>
      </w:r>
      <w:r w:rsidRPr="005C0FD6">
        <w:t xml:space="preserve">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неповторяющимися союзами. Знаки препинания при однородных членах, соединённых повторяющимися и парными союзами.</w:t>
      </w:r>
    </w:p>
    <w:p w14:paraId="0B8D10A9" w14:textId="726140B2" w:rsidR="00BD6B16" w:rsidRPr="005C0FD6" w:rsidRDefault="00BD6B16" w:rsidP="005C0FD6">
      <w:pPr>
        <w:autoSpaceDE w:val="0"/>
        <w:autoSpaceDN w:val="0"/>
        <w:adjustRightInd w:val="0"/>
        <w:ind w:firstLine="709"/>
        <w:jc w:val="both"/>
      </w:pPr>
      <w:r w:rsidRPr="005C0FD6">
        <w:lastRenderedPageBreak/>
        <w:t>Обобщающие слова при однородных членах. Знаки препинания при обобщающих словах.</w:t>
      </w:r>
    </w:p>
    <w:p w14:paraId="3DC4CF4E" w14:textId="77777777" w:rsidR="00BD6B16" w:rsidRPr="005C0FD6" w:rsidRDefault="00BD6B16" w:rsidP="005C0FD6">
      <w:pPr>
        <w:autoSpaceDE w:val="0"/>
        <w:autoSpaceDN w:val="0"/>
        <w:adjustRightInd w:val="0"/>
        <w:ind w:firstLine="709"/>
        <w:jc w:val="both"/>
      </w:pPr>
      <w:r w:rsidRPr="005C0FD6">
        <w:rPr>
          <w:b/>
        </w:rPr>
        <w:t>Обособленные члены предложения.</w:t>
      </w:r>
      <w:r w:rsidRPr="005C0FD6">
        <w:t xml:space="preserve"> Знаки препинания при обособленных членах предложения. Обособленные и необособленные определения. </w:t>
      </w:r>
      <w:r w:rsidR="00FC52EB" w:rsidRPr="005C0FD6">
        <w:t>Обособленные приложения. Обособленные обстоятельства. Обособленные дополнения. Уточняющие, пояснительные и присоединительные члены предложения.</w:t>
      </w:r>
    </w:p>
    <w:p w14:paraId="4251A7BF" w14:textId="77777777" w:rsidR="00FC52EB" w:rsidRPr="005C0FD6" w:rsidRDefault="00FC52EB" w:rsidP="005C0FD6">
      <w:pPr>
        <w:autoSpaceDE w:val="0"/>
        <w:autoSpaceDN w:val="0"/>
        <w:adjustRightInd w:val="0"/>
        <w:ind w:firstLine="709"/>
        <w:jc w:val="both"/>
      </w:pPr>
      <w:r w:rsidRPr="005C0FD6">
        <w:t>Параллельные синтаксические конструкции.</w:t>
      </w:r>
    </w:p>
    <w:p w14:paraId="519D1E02" w14:textId="17FBDBEF" w:rsidR="00FC52EB" w:rsidRPr="005C0FD6" w:rsidRDefault="00FC52EB" w:rsidP="005C0FD6">
      <w:pPr>
        <w:autoSpaceDE w:val="0"/>
        <w:autoSpaceDN w:val="0"/>
        <w:adjustRightInd w:val="0"/>
        <w:ind w:firstLine="709"/>
        <w:jc w:val="both"/>
      </w:pPr>
      <w:r w:rsidRPr="005C0FD6">
        <w:t>Знаки препинания при сравнительном обороте.</w:t>
      </w:r>
    </w:p>
    <w:p w14:paraId="1395017B" w14:textId="77777777" w:rsidR="00FC52EB" w:rsidRPr="005C0FD6" w:rsidRDefault="00FC52EB" w:rsidP="005C0FD6">
      <w:pPr>
        <w:autoSpaceDE w:val="0"/>
        <w:autoSpaceDN w:val="0"/>
        <w:adjustRightInd w:val="0"/>
        <w:ind w:firstLine="709"/>
        <w:jc w:val="both"/>
      </w:pPr>
      <w:r w:rsidRPr="005C0FD6">
        <w:rPr>
          <w:b/>
        </w:rPr>
        <w:t>Знаки препинания при словах и конструкциях, грамматически не связанных с предложением.</w:t>
      </w:r>
      <w:r w:rsidRPr="005C0FD6">
        <w:t xml:space="preserve">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утвердительных, отрицательных, вопросительно-восклицательных словах.</w:t>
      </w:r>
    </w:p>
    <w:p w14:paraId="56667B7D" w14:textId="77777777" w:rsidR="00FC52EB" w:rsidRPr="005C0FD6" w:rsidRDefault="00FC52EB" w:rsidP="005C0FD6">
      <w:pPr>
        <w:autoSpaceDE w:val="0"/>
        <w:autoSpaceDN w:val="0"/>
        <w:adjustRightInd w:val="0"/>
        <w:ind w:firstLine="709"/>
        <w:jc w:val="both"/>
      </w:pPr>
      <w:r w:rsidRPr="005C0FD6">
        <w:rPr>
          <w:b/>
        </w:rPr>
        <w:t>Сложное предложение.</w:t>
      </w:r>
      <w:r w:rsidRPr="005C0FD6">
        <w:t xml:space="preserve"> Понятие о сложном предложении. Главное и придаточное предложения. Типы придаточных предложений.</w:t>
      </w:r>
    </w:p>
    <w:p w14:paraId="349C3FE8" w14:textId="77777777" w:rsidR="00FC52EB" w:rsidRPr="005C0FD6" w:rsidRDefault="00FC52EB" w:rsidP="005C0FD6">
      <w:pPr>
        <w:autoSpaceDE w:val="0"/>
        <w:autoSpaceDN w:val="0"/>
        <w:adjustRightInd w:val="0"/>
        <w:ind w:firstLine="709"/>
        <w:jc w:val="both"/>
      </w:pPr>
      <w:r w:rsidRPr="005C0FD6">
        <w:t>Сложносочинённое предложение.</w:t>
      </w:r>
    </w:p>
    <w:p w14:paraId="694C646C" w14:textId="77777777" w:rsidR="00FC52EB" w:rsidRPr="005C0FD6" w:rsidRDefault="00FC52EB" w:rsidP="005C0FD6">
      <w:pPr>
        <w:autoSpaceDE w:val="0"/>
        <w:autoSpaceDN w:val="0"/>
        <w:adjustRightInd w:val="0"/>
        <w:ind w:firstLine="709"/>
        <w:jc w:val="both"/>
      </w:pPr>
      <w:r w:rsidRPr="005C0FD6">
        <w:t>Знаки препинания в сложносочинённом предложении. Синтаксический разбор сложносочинённого предложения.</w:t>
      </w:r>
    </w:p>
    <w:p w14:paraId="32B56577" w14:textId="77777777" w:rsidR="00FC52EB" w:rsidRPr="005C0FD6" w:rsidRDefault="00FC52EB" w:rsidP="005C0FD6">
      <w:pPr>
        <w:autoSpaceDE w:val="0"/>
        <w:autoSpaceDN w:val="0"/>
        <w:adjustRightInd w:val="0"/>
        <w:ind w:firstLine="709"/>
        <w:jc w:val="both"/>
      </w:pPr>
      <w:r w:rsidRPr="005C0FD6">
        <w:t>Сложноподчинённое предложение. Знаки препинания в сложноподчинённом предложении с одним придаточным. Синтаксический разбор сложноподчинённого предложения с одним придаточным.</w:t>
      </w:r>
    </w:p>
    <w:p w14:paraId="74026516" w14:textId="34312FA0" w:rsidR="00FC52EB" w:rsidRPr="005C0FD6" w:rsidRDefault="00FC52EB" w:rsidP="005C0FD6">
      <w:pPr>
        <w:autoSpaceDE w:val="0"/>
        <w:autoSpaceDN w:val="0"/>
        <w:adjustRightInd w:val="0"/>
        <w:ind w:firstLine="709"/>
        <w:jc w:val="both"/>
      </w:pPr>
      <w:r w:rsidRPr="005C0FD6">
        <w:t>Знаки препинания в сложноподчинённом предложении с несколькими придаточными. Синтаксический разбор сложноподчинённого предложения с несколькими придаточными.</w:t>
      </w:r>
    </w:p>
    <w:p w14:paraId="1AECFB8C" w14:textId="77777777" w:rsidR="00FC52EB" w:rsidRPr="005C0FD6" w:rsidRDefault="00FC52EB" w:rsidP="005C0FD6">
      <w:pPr>
        <w:autoSpaceDE w:val="0"/>
        <w:autoSpaceDN w:val="0"/>
        <w:adjustRightInd w:val="0"/>
        <w:ind w:firstLine="709"/>
        <w:jc w:val="both"/>
      </w:pPr>
      <w:r w:rsidRPr="005C0FD6">
        <w:t xml:space="preserve">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w:t>
      </w:r>
      <w:r w:rsidR="006B4B39" w:rsidRPr="005C0FD6">
        <w:t>предложении. Тире в бессоюзном сложном предложении. Синтаксический разбор бессоюзного сложного предложения.</w:t>
      </w:r>
    </w:p>
    <w:p w14:paraId="107AFBC2" w14:textId="77777777" w:rsidR="006B4B39" w:rsidRPr="005C0FD6" w:rsidRDefault="006B4B39" w:rsidP="005C0FD6">
      <w:pPr>
        <w:autoSpaceDE w:val="0"/>
        <w:autoSpaceDN w:val="0"/>
        <w:adjustRightInd w:val="0"/>
        <w:ind w:firstLine="709"/>
        <w:jc w:val="both"/>
      </w:pPr>
      <w:r w:rsidRPr="005C0FD6">
        <w:t>Период. Знаки препинания в периоде.</w:t>
      </w:r>
    </w:p>
    <w:p w14:paraId="59190968" w14:textId="77777777" w:rsidR="006B4B39" w:rsidRPr="005C0FD6" w:rsidRDefault="006B4B39" w:rsidP="005C0FD6">
      <w:pPr>
        <w:autoSpaceDE w:val="0"/>
        <w:autoSpaceDN w:val="0"/>
        <w:adjustRightInd w:val="0"/>
        <w:ind w:firstLine="709"/>
        <w:jc w:val="both"/>
      </w:pPr>
      <w:r w:rsidRPr="005C0FD6">
        <w:t>Сложное синтаксическое целое и абзац.</w:t>
      </w:r>
    </w:p>
    <w:p w14:paraId="308AC302" w14:textId="77777777" w:rsidR="006B4B39" w:rsidRPr="005C0FD6" w:rsidRDefault="006B4B39" w:rsidP="005C0FD6">
      <w:pPr>
        <w:autoSpaceDE w:val="0"/>
        <w:autoSpaceDN w:val="0"/>
        <w:adjustRightInd w:val="0"/>
        <w:ind w:firstLine="709"/>
        <w:jc w:val="both"/>
      </w:pPr>
      <w:r w:rsidRPr="005C0FD6">
        <w:t>Синонимия разных типов сложного предложения.</w:t>
      </w:r>
    </w:p>
    <w:p w14:paraId="5667F09A" w14:textId="77777777" w:rsidR="006B4B39" w:rsidRPr="005C0FD6" w:rsidRDefault="006B4B39" w:rsidP="005C0FD6">
      <w:pPr>
        <w:autoSpaceDE w:val="0"/>
        <w:autoSpaceDN w:val="0"/>
        <w:adjustRightInd w:val="0"/>
        <w:ind w:firstLine="709"/>
        <w:jc w:val="both"/>
      </w:pPr>
      <w:r w:rsidRPr="005C0FD6">
        <w:rPr>
          <w:b/>
        </w:rPr>
        <w:t>Предложения с чужой речью.</w:t>
      </w:r>
      <w:r w:rsidRPr="005C0FD6">
        <w:t xml:space="preserve"> Способы передачи чужой речи. Знаки препинания при прямой речи. Знаки препинания при диалоге. Знаки препинания при цитатах.</w:t>
      </w:r>
    </w:p>
    <w:p w14:paraId="6C862BB8" w14:textId="77777777" w:rsidR="006B4B39" w:rsidRPr="005C0FD6" w:rsidRDefault="006B4B39" w:rsidP="005C0FD6">
      <w:pPr>
        <w:autoSpaceDE w:val="0"/>
        <w:autoSpaceDN w:val="0"/>
        <w:adjustRightInd w:val="0"/>
        <w:ind w:firstLine="709"/>
        <w:jc w:val="both"/>
      </w:pPr>
      <w:r w:rsidRPr="005C0FD6">
        <w:rPr>
          <w:b/>
        </w:rPr>
        <w:t>Употребление знаков препинания.</w:t>
      </w:r>
      <w:r w:rsidRPr="005C0FD6">
        <w:t xml:space="preserve"> 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p>
    <w:p w14:paraId="724821A2" w14:textId="77777777" w:rsidR="006B4B39" w:rsidRPr="005C0FD6" w:rsidRDefault="006B4B39" w:rsidP="005C0FD6">
      <w:pPr>
        <w:autoSpaceDE w:val="0"/>
        <w:autoSpaceDN w:val="0"/>
        <w:adjustRightInd w:val="0"/>
        <w:ind w:firstLine="709"/>
        <w:jc w:val="both"/>
      </w:pPr>
      <w:r w:rsidRPr="005C0FD6">
        <w:t>Факультативные знаки препинания. Авторская пунктуация.</w:t>
      </w:r>
    </w:p>
    <w:p w14:paraId="543F445A" w14:textId="77777777" w:rsidR="006B4B39" w:rsidRPr="005C0FD6" w:rsidRDefault="006B4B39" w:rsidP="005C0FD6">
      <w:pPr>
        <w:autoSpaceDE w:val="0"/>
        <w:autoSpaceDN w:val="0"/>
        <w:adjustRightInd w:val="0"/>
        <w:ind w:firstLine="709"/>
        <w:jc w:val="both"/>
        <w:rPr>
          <w:b/>
        </w:rPr>
      </w:pPr>
      <w:r w:rsidRPr="005C0FD6">
        <w:rPr>
          <w:b/>
        </w:rPr>
        <w:t>Культура речи.</w:t>
      </w:r>
    </w:p>
    <w:p w14:paraId="1A2E1E51" w14:textId="77777777" w:rsidR="006B4B39" w:rsidRPr="005C0FD6" w:rsidRDefault="006B4B39" w:rsidP="005C0FD6">
      <w:pPr>
        <w:autoSpaceDE w:val="0"/>
        <w:autoSpaceDN w:val="0"/>
        <w:adjustRightInd w:val="0"/>
        <w:ind w:firstLine="709"/>
        <w:jc w:val="both"/>
      </w:pPr>
      <w:r w:rsidRPr="005C0FD6">
        <w:t>Язык и речь. Культура речи как раздел науки о языке, изучающий правильность и чистоту речи.</w:t>
      </w:r>
    </w:p>
    <w:p w14:paraId="764DD94C" w14:textId="77777777" w:rsidR="006B4B39" w:rsidRPr="005C0FD6" w:rsidRDefault="006B4B39" w:rsidP="005C0FD6">
      <w:pPr>
        <w:autoSpaceDE w:val="0"/>
        <w:autoSpaceDN w:val="0"/>
        <w:adjustRightInd w:val="0"/>
        <w:ind w:firstLine="709"/>
        <w:jc w:val="both"/>
      </w:pPr>
      <w:r w:rsidRPr="005C0FD6">
        <w:t>Правильность речи.</w:t>
      </w:r>
    </w:p>
    <w:p w14:paraId="23962A94" w14:textId="77777777" w:rsidR="006B4B39" w:rsidRPr="005C0FD6" w:rsidRDefault="006B4B39" w:rsidP="005C0FD6">
      <w:pPr>
        <w:autoSpaceDE w:val="0"/>
        <w:autoSpaceDN w:val="0"/>
        <w:adjustRightInd w:val="0"/>
        <w:ind w:firstLine="709"/>
        <w:jc w:val="both"/>
      </w:pPr>
      <w:r w:rsidRPr="005C0FD6">
        <w:t>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14:paraId="52EC2DE1" w14:textId="77777777" w:rsidR="006B4B39" w:rsidRPr="005C0FD6" w:rsidRDefault="006B4B39" w:rsidP="005C0FD6">
      <w:pPr>
        <w:autoSpaceDE w:val="0"/>
        <w:autoSpaceDN w:val="0"/>
        <w:adjustRightInd w:val="0"/>
        <w:ind w:firstLine="709"/>
        <w:jc w:val="both"/>
      </w:pPr>
      <w:r w:rsidRPr="005C0FD6">
        <w:t>Качества хорошей речи: чистота, выразительность, уместность, точность, богатство.</w:t>
      </w:r>
    </w:p>
    <w:p w14:paraId="49A900D5" w14:textId="77777777" w:rsidR="006B4B39" w:rsidRPr="005C0FD6" w:rsidRDefault="006B4B39" w:rsidP="005C0FD6">
      <w:pPr>
        <w:autoSpaceDE w:val="0"/>
        <w:autoSpaceDN w:val="0"/>
        <w:adjustRightInd w:val="0"/>
        <w:ind w:firstLine="709"/>
        <w:jc w:val="both"/>
      </w:pPr>
      <w:r w:rsidRPr="005C0FD6">
        <w:t>Виды и роды ораторского красноречия. Ораторская речь и такт.</w:t>
      </w:r>
    </w:p>
    <w:p w14:paraId="7391BB06" w14:textId="77777777" w:rsidR="006B4B39" w:rsidRPr="005C0FD6" w:rsidRDefault="006B4B39" w:rsidP="005C0FD6">
      <w:pPr>
        <w:autoSpaceDE w:val="0"/>
        <w:autoSpaceDN w:val="0"/>
        <w:adjustRightInd w:val="0"/>
        <w:ind w:firstLine="709"/>
        <w:jc w:val="both"/>
      </w:pPr>
      <w:r w:rsidRPr="005C0FD6">
        <w:rPr>
          <w:b/>
        </w:rPr>
        <w:t>Стилистика.</w:t>
      </w:r>
      <w:r w:rsidRPr="005C0FD6">
        <w:t xml:space="preserve"> Стилистика как раздел науки о языке, изучающий стили языка и стили речи, а также изобразительно-выразительные средства.</w:t>
      </w:r>
    </w:p>
    <w:p w14:paraId="38C0D89B" w14:textId="77777777" w:rsidR="006B4B39" w:rsidRPr="005C0FD6" w:rsidRDefault="006B4B39" w:rsidP="005C0FD6">
      <w:pPr>
        <w:autoSpaceDE w:val="0"/>
        <w:autoSpaceDN w:val="0"/>
        <w:adjustRightInd w:val="0"/>
        <w:ind w:firstLine="709"/>
        <w:jc w:val="both"/>
      </w:pPr>
      <w:r w:rsidRPr="005C0FD6">
        <w:lastRenderedPageBreak/>
        <w:t>Стиль. Классификация функциональных стилей. Научный стиль</w:t>
      </w:r>
      <w:r w:rsidR="00285A4B" w:rsidRPr="005C0FD6">
        <w:t>. Официально-деловой стиль. Публицистический стиль. Разговорный стиль. Язык художественной литературы.</w:t>
      </w:r>
    </w:p>
    <w:p w14:paraId="59427CDC" w14:textId="77777777" w:rsidR="00285A4B" w:rsidRPr="005C0FD6" w:rsidRDefault="00285A4B" w:rsidP="005C0FD6">
      <w:pPr>
        <w:autoSpaceDE w:val="0"/>
        <w:autoSpaceDN w:val="0"/>
        <w:adjustRightInd w:val="0"/>
        <w:ind w:firstLine="709"/>
        <w:jc w:val="both"/>
      </w:pPr>
      <w:r w:rsidRPr="005C0FD6">
        <w:t>Текст. Основные признаки текста. Функционально-смысловые типы речи: повествование, описание, рассуждение. Анализ текстов разных стилей и жанров.</w:t>
      </w:r>
    </w:p>
    <w:p w14:paraId="66BCF9DB" w14:textId="3C9FB8BE" w:rsidR="00285A4B" w:rsidRDefault="00285A4B" w:rsidP="005C0FD6">
      <w:pPr>
        <w:autoSpaceDE w:val="0"/>
        <w:autoSpaceDN w:val="0"/>
        <w:adjustRightInd w:val="0"/>
        <w:ind w:firstLine="709"/>
        <w:jc w:val="both"/>
      </w:pPr>
      <w:r w:rsidRPr="005C0FD6">
        <w:rPr>
          <w:b/>
        </w:rPr>
        <w:t>Из истории русского языкознания.</w:t>
      </w:r>
      <w:r w:rsidRPr="005C0FD6">
        <w:t xml:space="preserve"> М.В. Ломоносов. А.Х. Востоков. Ф.И. Буслаев. В.И. Даль. Я.К. Грот. А.А. Шахматов. Д.Н. Ушаков. В.В. Виноградов. С.И. Ожегов.</w:t>
      </w:r>
    </w:p>
    <w:p w14:paraId="567F1668" w14:textId="77777777" w:rsidR="00B7014D" w:rsidRPr="005C0FD6" w:rsidRDefault="00B7014D" w:rsidP="005C0FD6">
      <w:pPr>
        <w:autoSpaceDE w:val="0"/>
        <w:autoSpaceDN w:val="0"/>
        <w:adjustRightInd w:val="0"/>
        <w:ind w:firstLine="709"/>
        <w:jc w:val="both"/>
      </w:pPr>
    </w:p>
    <w:p w14:paraId="7ACA4303" w14:textId="361FA52E" w:rsidR="00285A4B" w:rsidRPr="005C0FD6" w:rsidRDefault="00285A4B" w:rsidP="00B7014D">
      <w:pPr>
        <w:autoSpaceDE w:val="0"/>
        <w:autoSpaceDN w:val="0"/>
        <w:adjustRightInd w:val="0"/>
        <w:ind w:firstLine="709"/>
        <w:jc w:val="center"/>
        <w:rPr>
          <w:b/>
        </w:rPr>
      </w:pPr>
      <w:r w:rsidRPr="005C0FD6">
        <w:rPr>
          <w:b/>
        </w:rPr>
        <w:t>Повторение и систематизация изученного</w:t>
      </w:r>
      <w:r w:rsidR="00CD1B99">
        <w:rPr>
          <w:b/>
        </w:rPr>
        <w:t xml:space="preserve"> материала</w:t>
      </w:r>
    </w:p>
    <w:p w14:paraId="26C1815C" w14:textId="77777777" w:rsidR="00994BBA" w:rsidRDefault="00994BBA" w:rsidP="005C0FD6">
      <w:pPr>
        <w:ind w:firstLine="709"/>
        <w:jc w:val="both"/>
      </w:pPr>
    </w:p>
    <w:p w14:paraId="25A06473" w14:textId="5269251C" w:rsidR="00A525EE" w:rsidRPr="005C0FD6" w:rsidRDefault="00A525EE" w:rsidP="005C0FD6">
      <w:pPr>
        <w:ind w:firstLine="709"/>
        <w:jc w:val="both"/>
      </w:pPr>
      <w:r w:rsidRPr="005C0FD6">
        <w:t xml:space="preserve">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(включая домашние </w:t>
      </w:r>
      <w:r w:rsidR="00285A4B" w:rsidRPr="005C0FD6">
        <w:t>задания). В соответствии с ФГОС</w:t>
      </w:r>
      <w:r w:rsidR="008959B9" w:rsidRPr="005C0FD6">
        <w:t xml:space="preserve"> </w:t>
      </w:r>
      <w:r w:rsidR="00285A4B" w:rsidRPr="005C0FD6">
        <w:t>С</w:t>
      </w:r>
      <w:r w:rsidRPr="005C0FD6">
        <w:t xml:space="preserve">ОО рабочей программой предусматривается реализация содержания на уроках следующих типов: </w:t>
      </w:r>
    </w:p>
    <w:p w14:paraId="153A4B46" w14:textId="77777777" w:rsidR="00A525EE" w:rsidRPr="005C0FD6" w:rsidRDefault="00AA4510" w:rsidP="005C0FD6">
      <w:pPr>
        <w:ind w:firstLine="709"/>
        <w:jc w:val="both"/>
      </w:pPr>
      <w:r w:rsidRPr="005C0FD6">
        <w:t>— урок открытия новых знаний;</w:t>
      </w:r>
    </w:p>
    <w:p w14:paraId="78667872" w14:textId="77777777" w:rsidR="00A525EE" w:rsidRPr="005C0FD6" w:rsidRDefault="00AA4510" w:rsidP="005C0FD6">
      <w:pPr>
        <w:ind w:firstLine="709"/>
        <w:jc w:val="both"/>
      </w:pPr>
      <w:r w:rsidRPr="005C0FD6">
        <w:t>—</w:t>
      </w:r>
      <w:r w:rsidR="00A525EE" w:rsidRPr="005C0FD6">
        <w:t xml:space="preserve"> урок овладения новым</w:t>
      </w:r>
      <w:r w:rsidRPr="005C0FD6">
        <w:t>и знаниями, умениями и навыками;</w:t>
      </w:r>
    </w:p>
    <w:p w14:paraId="0E279A37" w14:textId="77777777" w:rsidR="00A525EE" w:rsidRPr="005C0FD6" w:rsidRDefault="00AA4510" w:rsidP="005C0FD6">
      <w:pPr>
        <w:ind w:firstLine="709"/>
        <w:jc w:val="both"/>
      </w:pPr>
      <w:r w:rsidRPr="005C0FD6">
        <w:t>—</w:t>
      </w:r>
      <w:r w:rsidR="00A525EE" w:rsidRPr="005C0FD6">
        <w:t xml:space="preserve"> урок обобщения и сис</w:t>
      </w:r>
      <w:r w:rsidRPr="005C0FD6">
        <w:t>тематизации знаний и рефлексии;</w:t>
      </w:r>
    </w:p>
    <w:p w14:paraId="2053D991" w14:textId="77777777" w:rsidR="00A525EE" w:rsidRPr="005C0FD6" w:rsidRDefault="00AA4510" w:rsidP="005C0FD6">
      <w:pPr>
        <w:ind w:firstLine="709"/>
        <w:jc w:val="both"/>
      </w:pPr>
      <w:r w:rsidRPr="005C0FD6">
        <w:t>—</w:t>
      </w:r>
      <w:r w:rsidR="00A525EE" w:rsidRPr="005C0FD6">
        <w:t xml:space="preserve"> уро</w:t>
      </w:r>
      <w:r w:rsidRPr="005C0FD6">
        <w:t>к развивающего контроля знаний;</w:t>
      </w:r>
    </w:p>
    <w:p w14:paraId="4BCE623F" w14:textId="77777777" w:rsidR="00A525EE" w:rsidRPr="005C0FD6" w:rsidRDefault="00AA4510" w:rsidP="005C0FD6">
      <w:pPr>
        <w:ind w:firstLine="709"/>
        <w:jc w:val="both"/>
      </w:pPr>
      <w:r w:rsidRPr="005C0FD6">
        <w:t>—</w:t>
      </w:r>
      <w:r w:rsidR="00A525EE" w:rsidRPr="005C0FD6">
        <w:t xml:space="preserve"> урок коррекции знаний.</w:t>
      </w:r>
    </w:p>
    <w:p w14:paraId="479BEB2B" w14:textId="77777777" w:rsidR="00A525EE" w:rsidRPr="005C0FD6" w:rsidRDefault="00A525EE" w:rsidP="005C0FD6">
      <w:pPr>
        <w:ind w:firstLine="709"/>
        <w:jc w:val="both"/>
      </w:pPr>
      <w:r w:rsidRPr="005C0FD6">
        <w:t xml:space="preserve">Урок открытия новых знаний организуется </w:t>
      </w:r>
      <w:r w:rsidR="00B55889" w:rsidRPr="005C0FD6">
        <w:t>в форме лекции,</w:t>
      </w:r>
      <w:r w:rsidR="00830349" w:rsidRPr="005C0FD6">
        <w:t xml:space="preserve"> </w:t>
      </w:r>
      <w:r w:rsidRPr="005C0FD6">
        <w:t>комбинированного урока.</w:t>
      </w:r>
    </w:p>
    <w:p w14:paraId="4399BA1F" w14:textId="77777777" w:rsidR="00A525EE" w:rsidRPr="005C0FD6" w:rsidRDefault="00A525EE" w:rsidP="005C0FD6">
      <w:pPr>
        <w:ind w:firstLine="709"/>
        <w:jc w:val="both"/>
      </w:pPr>
      <w:r w:rsidRPr="005C0FD6">
        <w:t>Урок овладения новыми знаниями, умениями и навыками организу</w:t>
      </w:r>
      <w:r w:rsidR="00E40D9A" w:rsidRPr="005C0FD6">
        <w:t xml:space="preserve">ется в форме урока-практикума, </w:t>
      </w:r>
      <w:r w:rsidRPr="005C0FD6">
        <w:t>комбинированного урока.</w:t>
      </w:r>
    </w:p>
    <w:p w14:paraId="7B860782" w14:textId="77777777" w:rsidR="00A525EE" w:rsidRPr="005C0FD6" w:rsidRDefault="00A525EE" w:rsidP="005C0FD6">
      <w:pPr>
        <w:ind w:firstLine="709"/>
        <w:jc w:val="both"/>
      </w:pPr>
      <w:r w:rsidRPr="005C0FD6">
        <w:t>Урок обобщения и сис</w:t>
      </w:r>
      <w:r w:rsidR="00830349" w:rsidRPr="005C0FD6">
        <w:t xml:space="preserve">тематизации знаний и рефлексии </w:t>
      </w:r>
      <w:r w:rsidRPr="005C0FD6">
        <w:t xml:space="preserve">организуется в форме урока-практикума, </w:t>
      </w:r>
      <w:r w:rsidR="009414B2" w:rsidRPr="005C0FD6">
        <w:t xml:space="preserve">семинара, </w:t>
      </w:r>
      <w:r w:rsidRPr="005C0FD6">
        <w:t>комбинированного урока, урока защиты проектов.</w:t>
      </w:r>
    </w:p>
    <w:p w14:paraId="5FDAF4AB" w14:textId="77777777" w:rsidR="00A525EE" w:rsidRPr="005C0FD6" w:rsidRDefault="00A525EE" w:rsidP="005C0FD6">
      <w:pPr>
        <w:ind w:firstLine="709"/>
        <w:jc w:val="both"/>
      </w:pPr>
      <w:r w:rsidRPr="005C0FD6">
        <w:t xml:space="preserve">Урок контроля организуется в форме тестирования, </w:t>
      </w:r>
      <w:r w:rsidR="009414B2" w:rsidRPr="005C0FD6">
        <w:t>сочинений, диктанта</w:t>
      </w:r>
      <w:r w:rsidRPr="005C0FD6">
        <w:t>.</w:t>
      </w:r>
    </w:p>
    <w:p w14:paraId="6DE93A6E" w14:textId="726D21FB" w:rsidR="00A525EE" w:rsidRDefault="00A525EE" w:rsidP="005C0FD6">
      <w:pPr>
        <w:ind w:firstLine="709"/>
        <w:jc w:val="both"/>
      </w:pPr>
      <w:r w:rsidRPr="005C0FD6">
        <w:t>Урок коррекции знаний организуется в форме урока-практикума, комбинированного урока.</w:t>
      </w:r>
    </w:p>
    <w:p w14:paraId="5FBDA21A" w14:textId="77777777" w:rsidR="00083244" w:rsidRDefault="00083244" w:rsidP="005C0FD6">
      <w:pPr>
        <w:ind w:firstLine="709"/>
        <w:jc w:val="both"/>
      </w:pPr>
    </w:p>
    <w:p w14:paraId="3D1E2F6C" w14:textId="069C2D8F" w:rsidR="00083244" w:rsidRPr="00083244" w:rsidRDefault="00083244" w:rsidP="00083244">
      <w:pPr>
        <w:jc w:val="center"/>
        <w:rPr>
          <w:b/>
        </w:rPr>
      </w:pPr>
      <w:r w:rsidRPr="00083244">
        <w:rPr>
          <w:b/>
        </w:rPr>
        <w:t>Учебно-тематическое планирование 10 класс</w:t>
      </w:r>
    </w:p>
    <w:p w14:paraId="18F6467C" w14:textId="77777777" w:rsidR="00083244" w:rsidRPr="00083244" w:rsidRDefault="00083244" w:rsidP="00083244">
      <w:pPr>
        <w:jc w:val="both"/>
      </w:pPr>
    </w:p>
    <w:tbl>
      <w:tblPr>
        <w:tblStyle w:val="a4"/>
        <w:tblW w:w="10292" w:type="dxa"/>
        <w:tblInd w:w="-1026" w:type="dxa"/>
        <w:tblLook w:val="04A0" w:firstRow="1" w:lastRow="0" w:firstColumn="1" w:lastColumn="0" w:noHBand="0" w:noVBand="1"/>
      </w:tblPr>
      <w:tblGrid>
        <w:gridCol w:w="808"/>
        <w:gridCol w:w="5248"/>
        <w:gridCol w:w="1065"/>
        <w:gridCol w:w="973"/>
        <w:gridCol w:w="1133"/>
        <w:gridCol w:w="1065"/>
      </w:tblGrid>
      <w:tr w:rsidR="00083244" w:rsidRPr="00145D51" w14:paraId="43930B51" w14:textId="77777777" w:rsidTr="009937C1">
        <w:trPr>
          <w:trHeight w:val="495"/>
        </w:trPr>
        <w:tc>
          <w:tcPr>
            <w:tcW w:w="808" w:type="dxa"/>
            <w:vMerge w:val="restart"/>
            <w:tcBorders>
              <w:top w:val="single" w:sz="4" w:space="0" w:color="auto"/>
            </w:tcBorders>
          </w:tcPr>
          <w:p w14:paraId="67BD64D2" w14:textId="77777777" w:rsidR="00083244" w:rsidRPr="00145D51" w:rsidRDefault="00083244" w:rsidP="009937C1">
            <w:pPr>
              <w:jc w:val="center"/>
            </w:pPr>
            <w:r w:rsidRPr="00145D51">
              <w:t>№ урока п</w:t>
            </w:r>
            <w:r w:rsidRPr="00145D51">
              <w:rPr>
                <w:lang w:val="en-US"/>
              </w:rPr>
              <w:t>/</w:t>
            </w:r>
            <w:r w:rsidRPr="00145D51">
              <w:t>п</w:t>
            </w:r>
          </w:p>
        </w:tc>
        <w:tc>
          <w:tcPr>
            <w:tcW w:w="5252" w:type="dxa"/>
            <w:vMerge w:val="restart"/>
            <w:tcBorders>
              <w:top w:val="single" w:sz="4" w:space="0" w:color="auto"/>
              <w:left w:val="single" w:sz="6" w:space="0" w:color="auto"/>
              <w:right w:val="single" w:sz="4" w:space="0" w:color="auto"/>
            </w:tcBorders>
            <w:shd w:val="clear" w:color="auto" w:fill="FFFFFF"/>
            <w:vAlign w:val="center"/>
          </w:tcPr>
          <w:p w14:paraId="67D1C11A" w14:textId="77777777" w:rsidR="00083244" w:rsidRPr="00145D51" w:rsidRDefault="00083244" w:rsidP="009937C1">
            <w:pPr>
              <w:jc w:val="both"/>
              <w:rPr>
                <w:rFonts w:eastAsiaTheme="minorEastAsia"/>
              </w:rPr>
            </w:pPr>
            <w:r w:rsidRPr="00145D51">
              <w:rPr>
                <w:rFonts w:eastAsiaTheme="minorEastAsia"/>
                <w:bCs/>
                <w:iCs/>
                <w:color w:val="000000"/>
              </w:rPr>
              <w:t>Наименование разделов и тем</w:t>
            </w:r>
          </w:p>
        </w:tc>
        <w:tc>
          <w:tcPr>
            <w:tcW w:w="1061" w:type="dxa"/>
            <w:vMerge w:val="restart"/>
            <w:tcBorders>
              <w:top w:val="single" w:sz="4" w:space="0" w:color="auto"/>
              <w:left w:val="single" w:sz="4" w:space="0" w:color="auto"/>
              <w:right w:val="single" w:sz="4" w:space="0" w:color="auto"/>
            </w:tcBorders>
            <w:shd w:val="clear" w:color="auto" w:fill="FFFFFF"/>
            <w:vAlign w:val="center"/>
          </w:tcPr>
          <w:p w14:paraId="74E9E31A" w14:textId="77777777" w:rsidR="00083244" w:rsidRPr="00145D51" w:rsidRDefault="00083244" w:rsidP="009937C1">
            <w:pPr>
              <w:jc w:val="both"/>
              <w:rPr>
                <w:rFonts w:eastAsiaTheme="minorEastAsia"/>
              </w:rPr>
            </w:pPr>
            <w:r w:rsidRPr="00145D51">
              <w:rPr>
                <w:rFonts w:eastAsiaTheme="minorEastAsia"/>
                <w:bCs/>
                <w:iCs/>
                <w:color w:val="000000"/>
              </w:rPr>
              <w:t>Всего часов</w:t>
            </w:r>
          </w:p>
        </w:tc>
        <w:tc>
          <w:tcPr>
            <w:tcW w:w="3171" w:type="dxa"/>
            <w:gridSpan w:val="3"/>
            <w:tcBorders>
              <w:left w:val="single" w:sz="4" w:space="0" w:color="auto"/>
            </w:tcBorders>
          </w:tcPr>
          <w:p w14:paraId="4BBA426C" w14:textId="77777777" w:rsidR="00083244" w:rsidRPr="00145D51" w:rsidRDefault="00083244" w:rsidP="009937C1">
            <w:pPr>
              <w:jc w:val="center"/>
            </w:pPr>
            <w:r w:rsidRPr="00145D51">
              <w:t>В том числе на:</w:t>
            </w:r>
          </w:p>
        </w:tc>
      </w:tr>
      <w:tr w:rsidR="00083244" w:rsidRPr="00145D51" w14:paraId="22217FD2" w14:textId="77777777" w:rsidTr="009937C1">
        <w:trPr>
          <w:trHeight w:val="525"/>
        </w:trPr>
        <w:tc>
          <w:tcPr>
            <w:tcW w:w="808" w:type="dxa"/>
            <w:vMerge/>
          </w:tcPr>
          <w:p w14:paraId="7B25F358" w14:textId="77777777" w:rsidR="00083244" w:rsidRPr="00145D51" w:rsidRDefault="00083244" w:rsidP="009937C1">
            <w:pPr>
              <w:jc w:val="center"/>
            </w:pPr>
          </w:p>
        </w:tc>
        <w:tc>
          <w:tcPr>
            <w:tcW w:w="5252" w:type="dxa"/>
            <w:vMerge/>
            <w:tcBorders>
              <w:left w:val="single" w:sz="6" w:space="0" w:color="auto"/>
              <w:right w:val="single" w:sz="4" w:space="0" w:color="auto"/>
            </w:tcBorders>
            <w:shd w:val="clear" w:color="auto" w:fill="FFFFFF"/>
            <w:vAlign w:val="center"/>
          </w:tcPr>
          <w:p w14:paraId="79F57DC3" w14:textId="77777777" w:rsidR="00083244" w:rsidRPr="00145D51" w:rsidRDefault="00083244" w:rsidP="009937C1">
            <w:pPr>
              <w:jc w:val="both"/>
              <w:rPr>
                <w:rFonts w:eastAsiaTheme="minorEastAsia"/>
                <w:bCs/>
                <w:iCs/>
                <w:color w:val="000000"/>
              </w:rPr>
            </w:pPr>
          </w:p>
        </w:tc>
        <w:tc>
          <w:tcPr>
            <w:tcW w:w="1061" w:type="dxa"/>
            <w:vMerge/>
            <w:tcBorders>
              <w:left w:val="single" w:sz="4" w:space="0" w:color="auto"/>
              <w:right w:val="single" w:sz="4" w:space="0" w:color="auto"/>
            </w:tcBorders>
            <w:shd w:val="clear" w:color="auto" w:fill="FFFFFF"/>
            <w:vAlign w:val="center"/>
          </w:tcPr>
          <w:p w14:paraId="59E69959" w14:textId="77777777" w:rsidR="00083244" w:rsidRPr="00145D51" w:rsidRDefault="00083244" w:rsidP="009937C1">
            <w:pPr>
              <w:jc w:val="both"/>
              <w:rPr>
                <w:rFonts w:eastAsiaTheme="minorEastAsia"/>
                <w:bCs/>
                <w:iCs/>
                <w:color w:val="000000"/>
              </w:rPr>
            </w:pPr>
          </w:p>
        </w:tc>
        <w:tc>
          <w:tcPr>
            <w:tcW w:w="973" w:type="dxa"/>
            <w:tcBorders>
              <w:left w:val="single" w:sz="4" w:space="0" w:color="auto"/>
            </w:tcBorders>
          </w:tcPr>
          <w:p w14:paraId="7E95E0BE" w14:textId="77777777" w:rsidR="00083244" w:rsidRPr="00145D51" w:rsidRDefault="00083244" w:rsidP="009937C1">
            <w:pPr>
              <w:jc w:val="center"/>
            </w:pPr>
            <w:r w:rsidRPr="00145D51">
              <w:t>уроки</w:t>
            </w:r>
          </w:p>
        </w:tc>
        <w:tc>
          <w:tcPr>
            <w:tcW w:w="1133" w:type="dxa"/>
          </w:tcPr>
          <w:p w14:paraId="56DBCB10" w14:textId="77777777" w:rsidR="00083244" w:rsidRPr="00145D51" w:rsidRDefault="00083244" w:rsidP="009937C1">
            <w:pPr>
              <w:jc w:val="both"/>
            </w:pPr>
            <w:r w:rsidRPr="00145D51">
              <w:t>Развитие речи</w:t>
            </w:r>
          </w:p>
        </w:tc>
        <w:tc>
          <w:tcPr>
            <w:tcW w:w="1065" w:type="dxa"/>
          </w:tcPr>
          <w:p w14:paraId="490A1056" w14:textId="77777777" w:rsidR="00083244" w:rsidRPr="00145D51" w:rsidRDefault="00083244" w:rsidP="009937C1">
            <w:pPr>
              <w:jc w:val="center"/>
            </w:pPr>
            <w:r w:rsidRPr="00145D51">
              <w:t>Контр. работы</w:t>
            </w:r>
          </w:p>
        </w:tc>
      </w:tr>
      <w:tr w:rsidR="00083244" w:rsidRPr="00145D51" w14:paraId="4498BB02" w14:textId="77777777" w:rsidTr="009937C1">
        <w:trPr>
          <w:trHeight w:val="595"/>
        </w:trPr>
        <w:tc>
          <w:tcPr>
            <w:tcW w:w="808" w:type="dxa"/>
          </w:tcPr>
          <w:p w14:paraId="7A316730" w14:textId="77777777" w:rsidR="00083244" w:rsidRPr="00145D51" w:rsidRDefault="00083244" w:rsidP="009937C1">
            <w:pPr>
              <w:rPr>
                <w:b/>
              </w:rPr>
            </w:pPr>
          </w:p>
        </w:tc>
        <w:tc>
          <w:tcPr>
            <w:tcW w:w="5252" w:type="dxa"/>
          </w:tcPr>
          <w:p w14:paraId="54509CB7" w14:textId="77777777" w:rsidR="00083244" w:rsidRPr="00145D51" w:rsidRDefault="00083244" w:rsidP="009937C1">
            <w:pPr>
              <w:rPr>
                <w:b/>
              </w:rPr>
            </w:pPr>
            <w:r>
              <w:rPr>
                <w:b/>
              </w:rPr>
              <w:t>Общие сведения о языке</w:t>
            </w:r>
          </w:p>
        </w:tc>
        <w:tc>
          <w:tcPr>
            <w:tcW w:w="1065" w:type="dxa"/>
          </w:tcPr>
          <w:p w14:paraId="3398F11F" w14:textId="77777777" w:rsidR="00083244" w:rsidRPr="00484940" w:rsidRDefault="00083244" w:rsidP="009937C1">
            <w:pPr>
              <w:rPr>
                <w:b/>
              </w:rPr>
            </w:pPr>
            <w:r w:rsidRPr="00484940">
              <w:rPr>
                <w:b/>
              </w:rPr>
              <w:t xml:space="preserve">    2</w:t>
            </w:r>
          </w:p>
        </w:tc>
        <w:tc>
          <w:tcPr>
            <w:tcW w:w="3167" w:type="dxa"/>
            <w:gridSpan w:val="3"/>
          </w:tcPr>
          <w:p w14:paraId="0D670789" w14:textId="77777777" w:rsidR="00083244" w:rsidRPr="00145D51" w:rsidRDefault="00083244" w:rsidP="009937C1">
            <w:pPr>
              <w:rPr>
                <w:b/>
              </w:rPr>
            </w:pPr>
          </w:p>
        </w:tc>
      </w:tr>
      <w:tr w:rsidR="00083244" w:rsidRPr="00145D51" w14:paraId="19678B8B" w14:textId="77777777" w:rsidTr="009937C1">
        <w:trPr>
          <w:trHeight w:val="82"/>
        </w:trPr>
        <w:tc>
          <w:tcPr>
            <w:tcW w:w="808" w:type="dxa"/>
          </w:tcPr>
          <w:p w14:paraId="324B03F5" w14:textId="77777777" w:rsidR="00083244" w:rsidRPr="00145D51" w:rsidRDefault="00083244" w:rsidP="009937C1">
            <w:pPr>
              <w:jc w:val="center"/>
            </w:pPr>
            <w:r w:rsidRPr="00145D51">
              <w:t>1</w:t>
            </w:r>
          </w:p>
        </w:tc>
        <w:tc>
          <w:tcPr>
            <w:tcW w:w="5252" w:type="dxa"/>
          </w:tcPr>
          <w:p w14:paraId="02E3ABBE" w14:textId="77777777" w:rsidR="00083244" w:rsidRPr="00D92A2C" w:rsidRDefault="00083244" w:rsidP="009937C1">
            <w:pPr>
              <w:jc w:val="center"/>
            </w:pPr>
            <w:r>
              <w:t>Русский язык – хранитель истории и духовной культуры народа (</w:t>
            </w:r>
            <w:r w:rsidRPr="00D92A2C">
              <w:t>&amp;</w:t>
            </w:r>
            <w:r>
              <w:t>1)</w:t>
            </w:r>
          </w:p>
        </w:tc>
        <w:tc>
          <w:tcPr>
            <w:tcW w:w="1061" w:type="dxa"/>
          </w:tcPr>
          <w:p w14:paraId="7340546A" w14:textId="77777777" w:rsidR="00083244" w:rsidRPr="00145D51" w:rsidRDefault="00083244" w:rsidP="009937C1">
            <w:pPr>
              <w:jc w:val="center"/>
            </w:pPr>
            <w:r w:rsidRPr="00145D51">
              <w:t>1</w:t>
            </w:r>
          </w:p>
        </w:tc>
        <w:tc>
          <w:tcPr>
            <w:tcW w:w="973" w:type="dxa"/>
          </w:tcPr>
          <w:p w14:paraId="05F34FCA" w14:textId="77777777" w:rsidR="00083244" w:rsidRPr="00145D51" w:rsidRDefault="00083244" w:rsidP="009937C1">
            <w:pPr>
              <w:jc w:val="center"/>
            </w:pPr>
            <w:r>
              <w:t>1</w:t>
            </w:r>
          </w:p>
        </w:tc>
        <w:tc>
          <w:tcPr>
            <w:tcW w:w="1133" w:type="dxa"/>
          </w:tcPr>
          <w:p w14:paraId="6248A45D" w14:textId="77777777" w:rsidR="00083244" w:rsidRPr="00145D51" w:rsidRDefault="00083244" w:rsidP="009937C1">
            <w:pPr>
              <w:jc w:val="both"/>
            </w:pPr>
          </w:p>
        </w:tc>
        <w:tc>
          <w:tcPr>
            <w:tcW w:w="1065" w:type="dxa"/>
          </w:tcPr>
          <w:p w14:paraId="17D67587" w14:textId="77777777" w:rsidR="00083244" w:rsidRPr="00145D51" w:rsidRDefault="00083244" w:rsidP="009937C1">
            <w:pPr>
              <w:jc w:val="center"/>
            </w:pPr>
          </w:p>
        </w:tc>
      </w:tr>
      <w:tr w:rsidR="00083244" w:rsidRPr="00145D51" w14:paraId="133CFF8F" w14:textId="77777777" w:rsidTr="009937C1">
        <w:trPr>
          <w:trHeight w:val="82"/>
        </w:trPr>
        <w:tc>
          <w:tcPr>
            <w:tcW w:w="808" w:type="dxa"/>
          </w:tcPr>
          <w:p w14:paraId="3461229F" w14:textId="77777777" w:rsidR="00083244" w:rsidRPr="00145D51" w:rsidRDefault="00083244" w:rsidP="009937C1">
            <w:pPr>
              <w:jc w:val="center"/>
            </w:pPr>
            <w:r w:rsidRPr="00145D51">
              <w:t>2</w:t>
            </w:r>
          </w:p>
        </w:tc>
        <w:tc>
          <w:tcPr>
            <w:tcW w:w="5252" w:type="dxa"/>
          </w:tcPr>
          <w:p w14:paraId="0D7A0069" w14:textId="77777777" w:rsidR="00083244" w:rsidRPr="00484940" w:rsidRDefault="00083244" w:rsidP="009937C1">
            <w:r>
              <w:t>Русский язык как система. Уровни языка. Активные процессы в языке. Экология языка (</w:t>
            </w:r>
            <w:r w:rsidRPr="00083244">
              <w:t>&amp;2-3)</w:t>
            </w:r>
            <w:r>
              <w:t xml:space="preserve"> Диагностическая работа</w:t>
            </w:r>
          </w:p>
        </w:tc>
        <w:tc>
          <w:tcPr>
            <w:tcW w:w="1061" w:type="dxa"/>
          </w:tcPr>
          <w:p w14:paraId="1C6E7D09" w14:textId="77777777" w:rsidR="00083244" w:rsidRPr="00145D51" w:rsidRDefault="00083244" w:rsidP="009937C1">
            <w:pPr>
              <w:jc w:val="center"/>
            </w:pPr>
            <w:r w:rsidRPr="00145D51">
              <w:t>1</w:t>
            </w:r>
          </w:p>
        </w:tc>
        <w:tc>
          <w:tcPr>
            <w:tcW w:w="973" w:type="dxa"/>
          </w:tcPr>
          <w:p w14:paraId="55BF8149" w14:textId="77777777" w:rsidR="00083244" w:rsidRPr="00145D51" w:rsidRDefault="00083244" w:rsidP="009937C1">
            <w:pPr>
              <w:jc w:val="center"/>
            </w:pPr>
          </w:p>
        </w:tc>
        <w:tc>
          <w:tcPr>
            <w:tcW w:w="1133" w:type="dxa"/>
          </w:tcPr>
          <w:p w14:paraId="2ECF9E25" w14:textId="77777777" w:rsidR="00083244" w:rsidRPr="00145D51" w:rsidRDefault="00083244" w:rsidP="009937C1">
            <w:pPr>
              <w:jc w:val="both"/>
            </w:pPr>
          </w:p>
        </w:tc>
        <w:tc>
          <w:tcPr>
            <w:tcW w:w="1065" w:type="dxa"/>
          </w:tcPr>
          <w:p w14:paraId="6DF2B600" w14:textId="77777777" w:rsidR="00083244" w:rsidRPr="00145D51" w:rsidRDefault="00083244" w:rsidP="009937C1">
            <w:pPr>
              <w:jc w:val="center"/>
            </w:pPr>
            <w:r w:rsidRPr="00145D51">
              <w:t>1</w:t>
            </w:r>
          </w:p>
        </w:tc>
      </w:tr>
      <w:tr w:rsidR="00083244" w:rsidRPr="00145D51" w14:paraId="45B03EA2" w14:textId="77777777" w:rsidTr="009937C1">
        <w:trPr>
          <w:trHeight w:val="82"/>
        </w:trPr>
        <w:tc>
          <w:tcPr>
            <w:tcW w:w="808" w:type="dxa"/>
          </w:tcPr>
          <w:p w14:paraId="2624D79C" w14:textId="77777777" w:rsidR="00083244" w:rsidRPr="00145D51" w:rsidRDefault="00083244" w:rsidP="009937C1">
            <w:pPr>
              <w:jc w:val="center"/>
            </w:pPr>
          </w:p>
        </w:tc>
        <w:tc>
          <w:tcPr>
            <w:tcW w:w="5252" w:type="dxa"/>
          </w:tcPr>
          <w:p w14:paraId="6E703A29" w14:textId="77777777" w:rsidR="00083244" w:rsidRPr="00484940" w:rsidRDefault="00083244" w:rsidP="009937C1">
            <w:pPr>
              <w:rPr>
                <w:b/>
              </w:rPr>
            </w:pPr>
            <w:r w:rsidRPr="00484940">
              <w:rPr>
                <w:b/>
              </w:rPr>
              <w:t>Лексика. Лексикология. Лексикография</w:t>
            </w:r>
          </w:p>
        </w:tc>
        <w:tc>
          <w:tcPr>
            <w:tcW w:w="1061" w:type="dxa"/>
          </w:tcPr>
          <w:p w14:paraId="62742377" w14:textId="77777777" w:rsidR="00083244" w:rsidRPr="00484940" w:rsidRDefault="00083244" w:rsidP="009937C1">
            <w:pPr>
              <w:jc w:val="center"/>
              <w:rPr>
                <w:b/>
              </w:rPr>
            </w:pPr>
            <w:r w:rsidRPr="00484940">
              <w:rPr>
                <w:b/>
              </w:rPr>
              <w:t>5</w:t>
            </w:r>
          </w:p>
        </w:tc>
        <w:tc>
          <w:tcPr>
            <w:tcW w:w="973" w:type="dxa"/>
          </w:tcPr>
          <w:p w14:paraId="1C816DB7" w14:textId="77777777" w:rsidR="00083244" w:rsidRPr="00145D51" w:rsidRDefault="00083244" w:rsidP="009937C1">
            <w:pPr>
              <w:jc w:val="center"/>
            </w:pPr>
          </w:p>
        </w:tc>
        <w:tc>
          <w:tcPr>
            <w:tcW w:w="1133" w:type="dxa"/>
          </w:tcPr>
          <w:p w14:paraId="2C5AC505" w14:textId="77777777" w:rsidR="00083244" w:rsidRPr="00145D51" w:rsidRDefault="00083244" w:rsidP="009937C1">
            <w:pPr>
              <w:jc w:val="both"/>
            </w:pPr>
          </w:p>
        </w:tc>
        <w:tc>
          <w:tcPr>
            <w:tcW w:w="1065" w:type="dxa"/>
          </w:tcPr>
          <w:p w14:paraId="31452BDB" w14:textId="77777777" w:rsidR="00083244" w:rsidRPr="00145D51" w:rsidRDefault="00083244" w:rsidP="009937C1">
            <w:pPr>
              <w:jc w:val="center"/>
            </w:pPr>
          </w:p>
        </w:tc>
      </w:tr>
      <w:tr w:rsidR="00083244" w:rsidRPr="00145D51" w14:paraId="0BCECD5F" w14:textId="77777777" w:rsidTr="009937C1">
        <w:trPr>
          <w:trHeight w:val="659"/>
        </w:trPr>
        <w:tc>
          <w:tcPr>
            <w:tcW w:w="808" w:type="dxa"/>
          </w:tcPr>
          <w:p w14:paraId="155FB109" w14:textId="77777777" w:rsidR="00083244" w:rsidRPr="00145D51" w:rsidRDefault="00083244" w:rsidP="009937C1">
            <w:pPr>
              <w:jc w:val="center"/>
            </w:pPr>
            <w:r>
              <w:t>3</w:t>
            </w:r>
          </w:p>
          <w:p w14:paraId="13175421" w14:textId="77777777" w:rsidR="00083244" w:rsidRPr="00145D51" w:rsidRDefault="00083244" w:rsidP="009937C1">
            <w:pPr>
              <w:jc w:val="center"/>
            </w:pPr>
          </w:p>
        </w:tc>
        <w:tc>
          <w:tcPr>
            <w:tcW w:w="5252" w:type="dxa"/>
          </w:tcPr>
          <w:p w14:paraId="01032FC3" w14:textId="77777777" w:rsidR="00083244" w:rsidRPr="00484940" w:rsidRDefault="00083244" w:rsidP="009937C1">
            <w:r>
              <w:t>Слово и его значение (</w:t>
            </w:r>
            <w:r>
              <w:rPr>
                <w:lang w:val="en-US"/>
              </w:rPr>
              <w:t>&amp;</w:t>
            </w:r>
            <w:r>
              <w:t>4-5)</w:t>
            </w:r>
          </w:p>
        </w:tc>
        <w:tc>
          <w:tcPr>
            <w:tcW w:w="1061" w:type="dxa"/>
          </w:tcPr>
          <w:p w14:paraId="724C0109" w14:textId="77777777" w:rsidR="00083244" w:rsidRPr="00145D51" w:rsidRDefault="00083244" w:rsidP="009937C1">
            <w:pPr>
              <w:jc w:val="center"/>
            </w:pPr>
            <w:r w:rsidRPr="00145D51">
              <w:t>1</w:t>
            </w:r>
          </w:p>
        </w:tc>
        <w:tc>
          <w:tcPr>
            <w:tcW w:w="973" w:type="dxa"/>
          </w:tcPr>
          <w:p w14:paraId="68D0B51F" w14:textId="77777777" w:rsidR="00083244" w:rsidRPr="00145D51" w:rsidRDefault="00083244" w:rsidP="009937C1">
            <w:pPr>
              <w:jc w:val="center"/>
            </w:pPr>
            <w:r>
              <w:t>1</w:t>
            </w:r>
          </w:p>
        </w:tc>
        <w:tc>
          <w:tcPr>
            <w:tcW w:w="1133" w:type="dxa"/>
          </w:tcPr>
          <w:p w14:paraId="29C15F93" w14:textId="77777777" w:rsidR="00083244" w:rsidRPr="00145D51" w:rsidRDefault="00083244" w:rsidP="009937C1">
            <w:pPr>
              <w:jc w:val="both"/>
            </w:pPr>
          </w:p>
        </w:tc>
        <w:tc>
          <w:tcPr>
            <w:tcW w:w="1065" w:type="dxa"/>
          </w:tcPr>
          <w:p w14:paraId="7A7C40CC" w14:textId="77777777" w:rsidR="00083244" w:rsidRPr="00145D51" w:rsidRDefault="00083244" w:rsidP="009937C1">
            <w:pPr>
              <w:jc w:val="center"/>
            </w:pPr>
          </w:p>
        </w:tc>
      </w:tr>
      <w:tr w:rsidR="00083244" w:rsidRPr="00145D51" w14:paraId="3DD84933" w14:textId="77777777" w:rsidTr="009937C1">
        <w:trPr>
          <w:trHeight w:val="82"/>
        </w:trPr>
        <w:tc>
          <w:tcPr>
            <w:tcW w:w="808" w:type="dxa"/>
          </w:tcPr>
          <w:p w14:paraId="17A96159" w14:textId="77777777" w:rsidR="00083244" w:rsidRPr="00145D51" w:rsidRDefault="00083244" w:rsidP="009937C1">
            <w:pPr>
              <w:jc w:val="center"/>
            </w:pPr>
            <w:r>
              <w:t>4</w:t>
            </w:r>
          </w:p>
        </w:tc>
        <w:tc>
          <w:tcPr>
            <w:tcW w:w="5252" w:type="dxa"/>
          </w:tcPr>
          <w:p w14:paraId="580850C6" w14:textId="77777777" w:rsidR="00083244" w:rsidRPr="00484940" w:rsidRDefault="00083244" w:rsidP="009937C1">
            <w:r>
              <w:t>Изобразительно-выразительные средства языка (</w:t>
            </w:r>
            <w:r>
              <w:rPr>
                <w:lang w:val="en-US"/>
              </w:rPr>
              <w:t>&amp;6)</w:t>
            </w:r>
          </w:p>
        </w:tc>
        <w:tc>
          <w:tcPr>
            <w:tcW w:w="1061" w:type="dxa"/>
          </w:tcPr>
          <w:p w14:paraId="520F93AC" w14:textId="77777777" w:rsidR="00083244" w:rsidRPr="00145D51" w:rsidRDefault="00083244" w:rsidP="009937C1">
            <w:pPr>
              <w:jc w:val="center"/>
            </w:pPr>
            <w:r w:rsidRPr="00145D51">
              <w:t>1</w:t>
            </w:r>
          </w:p>
        </w:tc>
        <w:tc>
          <w:tcPr>
            <w:tcW w:w="973" w:type="dxa"/>
          </w:tcPr>
          <w:p w14:paraId="3AA0FBDC" w14:textId="77777777" w:rsidR="00083244" w:rsidRPr="00145D51" w:rsidRDefault="00083244" w:rsidP="009937C1">
            <w:pPr>
              <w:jc w:val="center"/>
            </w:pPr>
            <w:r>
              <w:t>1</w:t>
            </w:r>
          </w:p>
        </w:tc>
        <w:tc>
          <w:tcPr>
            <w:tcW w:w="1133" w:type="dxa"/>
          </w:tcPr>
          <w:p w14:paraId="4CEB009C" w14:textId="77777777" w:rsidR="00083244" w:rsidRPr="00145D51" w:rsidRDefault="00083244" w:rsidP="009937C1">
            <w:pPr>
              <w:jc w:val="both"/>
            </w:pPr>
          </w:p>
        </w:tc>
        <w:tc>
          <w:tcPr>
            <w:tcW w:w="1065" w:type="dxa"/>
          </w:tcPr>
          <w:p w14:paraId="6E834AC5" w14:textId="77777777" w:rsidR="00083244" w:rsidRPr="00145D51" w:rsidRDefault="00083244" w:rsidP="009937C1">
            <w:pPr>
              <w:jc w:val="center"/>
            </w:pPr>
          </w:p>
        </w:tc>
      </w:tr>
      <w:tr w:rsidR="00083244" w:rsidRPr="00145D51" w14:paraId="7E5282F6" w14:textId="77777777" w:rsidTr="009937C1">
        <w:trPr>
          <w:trHeight w:val="82"/>
        </w:trPr>
        <w:tc>
          <w:tcPr>
            <w:tcW w:w="808" w:type="dxa"/>
          </w:tcPr>
          <w:p w14:paraId="2D7CF714" w14:textId="77777777" w:rsidR="00083244" w:rsidRPr="00145D51" w:rsidRDefault="00083244" w:rsidP="009937C1">
            <w:pPr>
              <w:jc w:val="center"/>
            </w:pPr>
            <w:r>
              <w:t>5</w:t>
            </w:r>
          </w:p>
        </w:tc>
        <w:tc>
          <w:tcPr>
            <w:tcW w:w="5252" w:type="dxa"/>
          </w:tcPr>
          <w:p w14:paraId="2E1F9408" w14:textId="77777777" w:rsidR="00083244" w:rsidRPr="001B2D9E" w:rsidRDefault="00083244" w:rsidP="009937C1">
            <w:pPr>
              <w:rPr>
                <w:lang w:val="en-US"/>
              </w:rPr>
            </w:pPr>
            <w:r>
              <w:t>Омонимы. Паронимы. Синонимы. Антонимы (</w:t>
            </w:r>
            <w:r>
              <w:rPr>
                <w:lang w:val="en-US"/>
              </w:rPr>
              <w:t>&amp;7-10)</w:t>
            </w:r>
          </w:p>
        </w:tc>
        <w:tc>
          <w:tcPr>
            <w:tcW w:w="1061" w:type="dxa"/>
          </w:tcPr>
          <w:p w14:paraId="0C7EC19D" w14:textId="77777777" w:rsidR="00083244" w:rsidRPr="00145D51" w:rsidRDefault="00083244" w:rsidP="009937C1">
            <w:pPr>
              <w:jc w:val="center"/>
            </w:pPr>
            <w:r>
              <w:t>1</w:t>
            </w:r>
          </w:p>
        </w:tc>
        <w:tc>
          <w:tcPr>
            <w:tcW w:w="973" w:type="dxa"/>
          </w:tcPr>
          <w:p w14:paraId="75D65B2E" w14:textId="77777777" w:rsidR="00083244" w:rsidRPr="00145D51" w:rsidRDefault="00083244" w:rsidP="009937C1">
            <w:pPr>
              <w:jc w:val="center"/>
            </w:pPr>
            <w:r>
              <w:t>1</w:t>
            </w:r>
          </w:p>
        </w:tc>
        <w:tc>
          <w:tcPr>
            <w:tcW w:w="1133" w:type="dxa"/>
          </w:tcPr>
          <w:p w14:paraId="3B74E7ED" w14:textId="77777777" w:rsidR="00083244" w:rsidRPr="00145D51" w:rsidRDefault="00083244" w:rsidP="009937C1">
            <w:pPr>
              <w:jc w:val="both"/>
            </w:pPr>
          </w:p>
        </w:tc>
        <w:tc>
          <w:tcPr>
            <w:tcW w:w="1065" w:type="dxa"/>
          </w:tcPr>
          <w:p w14:paraId="0EF23E73" w14:textId="77777777" w:rsidR="00083244" w:rsidRPr="00145D51" w:rsidRDefault="00083244" w:rsidP="009937C1">
            <w:pPr>
              <w:jc w:val="center"/>
            </w:pPr>
          </w:p>
        </w:tc>
      </w:tr>
      <w:tr w:rsidR="00083244" w:rsidRPr="00145D51" w14:paraId="23037A51" w14:textId="77777777" w:rsidTr="009937C1">
        <w:trPr>
          <w:trHeight w:val="82"/>
        </w:trPr>
        <w:tc>
          <w:tcPr>
            <w:tcW w:w="808" w:type="dxa"/>
          </w:tcPr>
          <w:p w14:paraId="3E77189E" w14:textId="77777777" w:rsidR="00083244" w:rsidRPr="00145D51" w:rsidRDefault="00083244" w:rsidP="009937C1">
            <w:pPr>
              <w:jc w:val="center"/>
            </w:pPr>
            <w:r>
              <w:t>6</w:t>
            </w:r>
          </w:p>
        </w:tc>
        <w:tc>
          <w:tcPr>
            <w:tcW w:w="5252" w:type="dxa"/>
          </w:tcPr>
          <w:p w14:paraId="79F84BF9" w14:textId="77777777" w:rsidR="00083244" w:rsidRPr="00145D51" w:rsidRDefault="00083244" w:rsidP="009937C1">
            <w:r>
              <w:t xml:space="preserve">Происхождение лексики. Лексика </w:t>
            </w:r>
            <w:r>
              <w:lastRenderedPageBreak/>
              <w:t>общеупотребительная и имеющая ограниченную сферу общения (</w:t>
            </w:r>
            <w:r w:rsidRPr="001B2D9E">
              <w:t>&amp;11-13)</w:t>
            </w:r>
            <w:r w:rsidRPr="00145D51">
              <w:rPr>
                <w:i/>
              </w:rPr>
              <w:t>.</w:t>
            </w:r>
          </w:p>
        </w:tc>
        <w:tc>
          <w:tcPr>
            <w:tcW w:w="1061" w:type="dxa"/>
          </w:tcPr>
          <w:p w14:paraId="458782D9" w14:textId="77777777" w:rsidR="00083244" w:rsidRPr="00145D51" w:rsidRDefault="00083244" w:rsidP="009937C1">
            <w:pPr>
              <w:jc w:val="center"/>
            </w:pPr>
            <w:r w:rsidRPr="00145D51">
              <w:lastRenderedPageBreak/>
              <w:t>1</w:t>
            </w:r>
          </w:p>
        </w:tc>
        <w:tc>
          <w:tcPr>
            <w:tcW w:w="973" w:type="dxa"/>
          </w:tcPr>
          <w:p w14:paraId="7AB38E2E" w14:textId="77777777" w:rsidR="00083244" w:rsidRPr="00145D51" w:rsidRDefault="00083244" w:rsidP="009937C1">
            <w:pPr>
              <w:jc w:val="center"/>
            </w:pPr>
            <w:r>
              <w:t>1</w:t>
            </w:r>
          </w:p>
        </w:tc>
        <w:tc>
          <w:tcPr>
            <w:tcW w:w="1133" w:type="dxa"/>
          </w:tcPr>
          <w:p w14:paraId="55626243" w14:textId="77777777" w:rsidR="00083244" w:rsidRPr="00145D51" w:rsidRDefault="00083244" w:rsidP="009937C1">
            <w:pPr>
              <w:jc w:val="both"/>
            </w:pPr>
          </w:p>
        </w:tc>
        <w:tc>
          <w:tcPr>
            <w:tcW w:w="1065" w:type="dxa"/>
          </w:tcPr>
          <w:p w14:paraId="3A607F61" w14:textId="77777777" w:rsidR="00083244" w:rsidRPr="00145D51" w:rsidRDefault="00083244" w:rsidP="009937C1">
            <w:pPr>
              <w:jc w:val="center"/>
            </w:pPr>
          </w:p>
        </w:tc>
      </w:tr>
      <w:tr w:rsidR="00083244" w:rsidRPr="00145D51" w14:paraId="04FD4C20" w14:textId="77777777" w:rsidTr="009937C1">
        <w:trPr>
          <w:trHeight w:val="82"/>
        </w:trPr>
        <w:tc>
          <w:tcPr>
            <w:tcW w:w="808" w:type="dxa"/>
          </w:tcPr>
          <w:p w14:paraId="5778333E" w14:textId="77777777" w:rsidR="00083244" w:rsidRPr="00145D51" w:rsidRDefault="00083244" w:rsidP="009937C1">
            <w:pPr>
              <w:jc w:val="center"/>
            </w:pPr>
            <w:r>
              <w:lastRenderedPageBreak/>
              <w:t>7</w:t>
            </w:r>
          </w:p>
        </w:tc>
        <w:tc>
          <w:tcPr>
            <w:tcW w:w="5252" w:type="dxa"/>
          </w:tcPr>
          <w:p w14:paraId="3952A5BE" w14:textId="77777777" w:rsidR="00083244" w:rsidRPr="001B2D9E" w:rsidRDefault="00083244" w:rsidP="009937C1">
            <w:r>
              <w:t>Фразеология. Лексикография (</w:t>
            </w:r>
            <w:r>
              <w:rPr>
                <w:lang w:val="en-US"/>
              </w:rPr>
              <w:t>&amp;</w:t>
            </w:r>
            <w:r>
              <w:t>14-15)</w:t>
            </w:r>
          </w:p>
        </w:tc>
        <w:tc>
          <w:tcPr>
            <w:tcW w:w="1061" w:type="dxa"/>
          </w:tcPr>
          <w:p w14:paraId="32AD4A28" w14:textId="77777777" w:rsidR="00083244" w:rsidRPr="00145D51" w:rsidRDefault="00083244" w:rsidP="009937C1">
            <w:pPr>
              <w:jc w:val="center"/>
            </w:pPr>
            <w:r w:rsidRPr="00145D51">
              <w:t>1</w:t>
            </w:r>
          </w:p>
        </w:tc>
        <w:tc>
          <w:tcPr>
            <w:tcW w:w="973" w:type="dxa"/>
          </w:tcPr>
          <w:p w14:paraId="3D02BC18" w14:textId="77777777" w:rsidR="00083244" w:rsidRPr="00145D51" w:rsidRDefault="00083244" w:rsidP="009937C1">
            <w:pPr>
              <w:jc w:val="center"/>
            </w:pPr>
            <w:r>
              <w:t>1</w:t>
            </w:r>
          </w:p>
        </w:tc>
        <w:tc>
          <w:tcPr>
            <w:tcW w:w="1133" w:type="dxa"/>
          </w:tcPr>
          <w:p w14:paraId="2CF6BD36" w14:textId="77777777" w:rsidR="00083244" w:rsidRPr="00145D51" w:rsidRDefault="00083244" w:rsidP="009937C1">
            <w:pPr>
              <w:jc w:val="both"/>
            </w:pPr>
          </w:p>
        </w:tc>
        <w:tc>
          <w:tcPr>
            <w:tcW w:w="1065" w:type="dxa"/>
          </w:tcPr>
          <w:p w14:paraId="10C587F4" w14:textId="77777777" w:rsidR="00083244" w:rsidRPr="00145D51" w:rsidRDefault="00083244" w:rsidP="009937C1">
            <w:pPr>
              <w:jc w:val="center"/>
            </w:pPr>
          </w:p>
        </w:tc>
      </w:tr>
      <w:tr w:rsidR="00083244" w:rsidRPr="00145D51" w14:paraId="7EF551D4" w14:textId="77777777" w:rsidTr="009937C1">
        <w:trPr>
          <w:trHeight w:val="82"/>
        </w:trPr>
        <w:tc>
          <w:tcPr>
            <w:tcW w:w="808" w:type="dxa"/>
          </w:tcPr>
          <w:p w14:paraId="045E08BF" w14:textId="77777777" w:rsidR="00083244" w:rsidRPr="00145D51" w:rsidRDefault="00083244" w:rsidP="009937C1">
            <w:pPr>
              <w:jc w:val="center"/>
            </w:pPr>
          </w:p>
        </w:tc>
        <w:tc>
          <w:tcPr>
            <w:tcW w:w="5252" w:type="dxa"/>
          </w:tcPr>
          <w:p w14:paraId="268245CE" w14:textId="77777777" w:rsidR="00083244" w:rsidRPr="00771546" w:rsidRDefault="00083244" w:rsidP="009937C1">
            <w:pPr>
              <w:rPr>
                <w:b/>
              </w:rPr>
            </w:pPr>
            <w:r w:rsidRPr="00771546">
              <w:rPr>
                <w:b/>
              </w:rPr>
              <w:t>Фонетика. Графика. Орфоэпия</w:t>
            </w:r>
          </w:p>
        </w:tc>
        <w:tc>
          <w:tcPr>
            <w:tcW w:w="1061" w:type="dxa"/>
          </w:tcPr>
          <w:p w14:paraId="6EBCAF13" w14:textId="77777777" w:rsidR="00083244" w:rsidRPr="00771546" w:rsidRDefault="00083244" w:rsidP="009937C1">
            <w:pPr>
              <w:jc w:val="center"/>
              <w:rPr>
                <w:b/>
              </w:rPr>
            </w:pPr>
            <w:r w:rsidRPr="00771546">
              <w:rPr>
                <w:b/>
              </w:rPr>
              <w:t>2</w:t>
            </w:r>
          </w:p>
        </w:tc>
        <w:tc>
          <w:tcPr>
            <w:tcW w:w="973" w:type="dxa"/>
          </w:tcPr>
          <w:p w14:paraId="5795516E" w14:textId="77777777" w:rsidR="00083244" w:rsidRPr="00145D51" w:rsidRDefault="00083244" w:rsidP="009937C1">
            <w:pPr>
              <w:jc w:val="center"/>
            </w:pPr>
          </w:p>
        </w:tc>
        <w:tc>
          <w:tcPr>
            <w:tcW w:w="1133" w:type="dxa"/>
          </w:tcPr>
          <w:p w14:paraId="1661C799" w14:textId="77777777" w:rsidR="00083244" w:rsidRPr="00145D51" w:rsidRDefault="00083244" w:rsidP="009937C1">
            <w:pPr>
              <w:jc w:val="both"/>
            </w:pPr>
          </w:p>
        </w:tc>
        <w:tc>
          <w:tcPr>
            <w:tcW w:w="1065" w:type="dxa"/>
          </w:tcPr>
          <w:p w14:paraId="4032FBDE" w14:textId="77777777" w:rsidR="00083244" w:rsidRPr="00145D51" w:rsidRDefault="00083244" w:rsidP="009937C1">
            <w:pPr>
              <w:jc w:val="center"/>
            </w:pPr>
          </w:p>
        </w:tc>
      </w:tr>
      <w:tr w:rsidR="00083244" w:rsidRPr="00145D51" w14:paraId="2A4CB318" w14:textId="77777777" w:rsidTr="009937C1">
        <w:trPr>
          <w:trHeight w:val="82"/>
        </w:trPr>
        <w:tc>
          <w:tcPr>
            <w:tcW w:w="808" w:type="dxa"/>
          </w:tcPr>
          <w:p w14:paraId="24513E95" w14:textId="77777777" w:rsidR="00083244" w:rsidRPr="00145D51" w:rsidRDefault="00083244" w:rsidP="009937C1">
            <w:pPr>
              <w:jc w:val="center"/>
            </w:pPr>
            <w:r>
              <w:t>8</w:t>
            </w:r>
          </w:p>
        </w:tc>
        <w:tc>
          <w:tcPr>
            <w:tcW w:w="5252" w:type="dxa"/>
          </w:tcPr>
          <w:p w14:paraId="5BDAAAAD" w14:textId="77777777" w:rsidR="00083244" w:rsidRPr="00771546" w:rsidRDefault="00083244" w:rsidP="009937C1">
            <w:r>
              <w:t>Звуки и буквы (</w:t>
            </w:r>
            <w:r>
              <w:rPr>
                <w:lang w:val="en-US"/>
              </w:rPr>
              <w:t xml:space="preserve">&amp; </w:t>
            </w:r>
            <w:r>
              <w:t>16)</w:t>
            </w:r>
          </w:p>
        </w:tc>
        <w:tc>
          <w:tcPr>
            <w:tcW w:w="1061" w:type="dxa"/>
          </w:tcPr>
          <w:p w14:paraId="6ED292CD" w14:textId="77777777" w:rsidR="00083244" w:rsidRPr="00145D51" w:rsidRDefault="00083244" w:rsidP="009937C1">
            <w:pPr>
              <w:jc w:val="center"/>
            </w:pPr>
            <w:r w:rsidRPr="00145D51">
              <w:t>1</w:t>
            </w:r>
          </w:p>
        </w:tc>
        <w:tc>
          <w:tcPr>
            <w:tcW w:w="973" w:type="dxa"/>
          </w:tcPr>
          <w:p w14:paraId="1F56A827" w14:textId="77777777" w:rsidR="00083244" w:rsidRPr="00145D51" w:rsidRDefault="00083244" w:rsidP="009937C1">
            <w:pPr>
              <w:jc w:val="center"/>
            </w:pPr>
            <w:r>
              <w:t>1</w:t>
            </w:r>
          </w:p>
        </w:tc>
        <w:tc>
          <w:tcPr>
            <w:tcW w:w="1133" w:type="dxa"/>
          </w:tcPr>
          <w:p w14:paraId="5A7DA660" w14:textId="77777777" w:rsidR="00083244" w:rsidRPr="00145D51" w:rsidRDefault="00083244" w:rsidP="009937C1">
            <w:pPr>
              <w:jc w:val="both"/>
            </w:pPr>
          </w:p>
        </w:tc>
        <w:tc>
          <w:tcPr>
            <w:tcW w:w="1065" w:type="dxa"/>
          </w:tcPr>
          <w:p w14:paraId="21649249" w14:textId="77777777" w:rsidR="00083244" w:rsidRPr="00145D51" w:rsidRDefault="00083244" w:rsidP="009937C1">
            <w:pPr>
              <w:jc w:val="center"/>
            </w:pPr>
          </w:p>
        </w:tc>
      </w:tr>
      <w:tr w:rsidR="00083244" w:rsidRPr="00145D51" w14:paraId="429BD2D6" w14:textId="77777777" w:rsidTr="009937C1">
        <w:trPr>
          <w:trHeight w:val="82"/>
        </w:trPr>
        <w:tc>
          <w:tcPr>
            <w:tcW w:w="808" w:type="dxa"/>
          </w:tcPr>
          <w:p w14:paraId="5B7F5883" w14:textId="77777777" w:rsidR="00083244" w:rsidRPr="00145D51" w:rsidRDefault="00083244" w:rsidP="009937C1">
            <w:pPr>
              <w:jc w:val="center"/>
            </w:pPr>
            <w:r>
              <w:t>9</w:t>
            </w:r>
          </w:p>
        </w:tc>
        <w:tc>
          <w:tcPr>
            <w:tcW w:w="5252" w:type="dxa"/>
          </w:tcPr>
          <w:p w14:paraId="3F738DA7" w14:textId="77777777" w:rsidR="00083244" w:rsidRPr="00771546" w:rsidRDefault="00083244" w:rsidP="009937C1">
            <w:r>
              <w:t>Орфоэпия</w:t>
            </w:r>
            <w:r>
              <w:rPr>
                <w:lang w:val="en-US"/>
              </w:rPr>
              <w:t xml:space="preserve"> (&amp;</w:t>
            </w:r>
            <w:r>
              <w:t>17)</w:t>
            </w:r>
          </w:p>
        </w:tc>
        <w:tc>
          <w:tcPr>
            <w:tcW w:w="1061" w:type="dxa"/>
          </w:tcPr>
          <w:p w14:paraId="4F0E275E" w14:textId="77777777" w:rsidR="00083244" w:rsidRPr="00145D51" w:rsidRDefault="00083244" w:rsidP="009937C1">
            <w:pPr>
              <w:jc w:val="center"/>
            </w:pPr>
            <w:r w:rsidRPr="00145D51">
              <w:t>1</w:t>
            </w:r>
          </w:p>
        </w:tc>
        <w:tc>
          <w:tcPr>
            <w:tcW w:w="973" w:type="dxa"/>
          </w:tcPr>
          <w:p w14:paraId="6D0929F8" w14:textId="77777777" w:rsidR="00083244" w:rsidRPr="00145D51" w:rsidRDefault="00083244" w:rsidP="009937C1">
            <w:pPr>
              <w:jc w:val="center"/>
            </w:pPr>
            <w:r>
              <w:t>1</w:t>
            </w:r>
          </w:p>
        </w:tc>
        <w:tc>
          <w:tcPr>
            <w:tcW w:w="1133" w:type="dxa"/>
          </w:tcPr>
          <w:p w14:paraId="139C13B8" w14:textId="77777777" w:rsidR="00083244" w:rsidRPr="00145D51" w:rsidRDefault="00083244" w:rsidP="009937C1">
            <w:pPr>
              <w:jc w:val="both"/>
            </w:pPr>
          </w:p>
        </w:tc>
        <w:tc>
          <w:tcPr>
            <w:tcW w:w="1065" w:type="dxa"/>
          </w:tcPr>
          <w:p w14:paraId="65AD40CD" w14:textId="77777777" w:rsidR="00083244" w:rsidRPr="00145D51" w:rsidRDefault="00083244" w:rsidP="009937C1">
            <w:pPr>
              <w:jc w:val="center"/>
            </w:pPr>
          </w:p>
        </w:tc>
      </w:tr>
      <w:tr w:rsidR="00083244" w:rsidRPr="00145D51" w14:paraId="6C0CD86D" w14:textId="77777777" w:rsidTr="009937C1">
        <w:trPr>
          <w:trHeight w:val="82"/>
        </w:trPr>
        <w:tc>
          <w:tcPr>
            <w:tcW w:w="808" w:type="dxa"/>
          </w:tcPr>
          <w:p w14:paraId="6EF437D4" w14:textId="77777777" w:rsidR="00083244" w:rsidRPr="00145D51" w:rsidRDefault="00083244" w:rsidP="009937C1">
            <w:pPr>
              <w:jc w:val="center"/>
            </w:pPr>
          </w:p>
        </w:tc>
        <w:tc>
          <w:tcPr>
            <w:tcW w:w="5252" w:type="dxa"/>
          </w:tcPr>
          <w:p w14:paraId="2A0EA2EC" w14:textId="77777777" w:rsidR="00083244" w:rsidRPr="00771546" w:rsidRDefault="00083244" w:rsidP="009937C1">
            <w:pPr>
              <w:rPr>
                <w:b/>
              </w:rPr>
            </w:pPr>
            <w:proofErr w:type="spellStart"/>
            <w:r w:rsidRPr="00771546">
              <w:rPr>
                <w:b/>
              </w:rPr>
              <w:t>Морфемика</w:t>
            </w:r>
            <w:proofErr w:type="spellEnd"/>
            <w:r w:rsidRPr="00771546">
              <w:rPr>
                <w:b/>
              </w:rPr>
              <w:t xml:space="preserve"> и словообразование</w:t>
            </w:r>
          </w:p>
        </w:tc>
        <w:tc>
          <w:tcPr>
            <w:tcW w:w="1061" w:type="dxa"/>
          </w:tcPr>
          <w:p w14:paraId="0E8D0896" w14:textId="77777777" w:rsidR="00083244" w:rsidRPr="00771546" w:rsidRDefault="00083244" w:rsidP="009937C1">
            <w:pPr>
              <w:jc w:val="center"/>
              <w:rPr>
                <w:b/>
              </w:rPr>
            </w:pPr>
            <w:r w:rsidRPr="00771546">
              <w:rPr>
                <w:b/>
              </w:rPr>
              <w:t>2</w:t>
            </w:r>
          </w:p>
        </w:tc>
        <w:tc>
          <w:tcPr>
            <w:tcW w:w="973" w:type="dxa"/>
          </w:tcPr>
          <w:p w14:paraId="538F1598" w14:textId="77777777" w:rsidR="00083244" w:rsidRPr="00145D51" w:rsidRDefault="00083244" w:rsidP="009937C1">
            <w:pPr>
              <w:jc w:val="center"/>
            </w:pPr>
          </w:p>
        </w:tc>
        <w:tc>
          <w:tcPr>
            <w:tcW w:w="1133" w:type="dxa"/>
          </w:tcPr>
          <w:p w14:paraId="333C3D6A" w14:textId="77777777" w:rsidR="00083244" w:rsidRPr="00145D51" w:rsidRDefault="00083244" w:rsidP="009937C1">
            <w:pPr>
              <w:jc w:val="both"/>
            </w:pPr>
          </w:p>
        </w:tc>
        <w:tc>
          <w:tcPr>
            <w:tcW w:w="1065" w:type="dxa"/>
          </w:tcPr>
          <w:p w14:paraId="290CD324" w14:textId="77777777" w:rsidR="00083244" w:rsidRPr="00145D51" w:rsidRDefault="00083244" w:rsidP="009937C1">
            <w:pPr>
              <w:jc w:val="center"/>
            </w:pPr>
          </w:p>
        </w:tc>
      </w:tr>
      <w:tr w:rsidR="00083244" w:rsidRPr="00145D51" w14:paraId="14397E6A" w14:textId="77777777" w:rsidTr="009937C1">
        <w:trPr>
          <w:trHeight w:val="82"/>
        </w:trPr>
        <w:tc>
          <w:tcPr>
            <w:tcW w:w="808" w:type="dxa"/>
          </w:tcPr>
          <w:p w14:paraId="43D7D152" w14:textId="77777777" w:rsidR="00083244" w:rsidRPr="00145D51" w:rsidRDefault="00083244" w:rsidP="009937C1">
            <w:pPr>
              <w:jc w:val="center"/>
            </w:pPr>
            <w:r>
              <w:t>10</w:t>
            </w:r>
          </w:p>
        </w:tc>
        <w:tc>
          <w:tcPr>
            <w:tcW w:w="5252" w:type="dxa"/>
          </w:tcPr>
          <w:p w14:paraId="49861D37" w14:textId="77777777" w:rsidR="00083244" w:rsidRPr="00771546" w:rsidRDefault="00083244" w:rsidP="009937C1">
            <w:pPr>
              <w:rPr>
                <w:lang w:val="en-US"/>
              </w:rPr>
            </w:pPr>
            <w:r>
              <w:t>Состав слова (</w:t>
            </w:r>
            <w:r>
              <w:rPr>
                <w:lang w:val="en-US"/>
              </w:rPr>
              <w:t>&amp;18)</w:t>
            </w:r>
          </w:p>
        </w:tc>
        <w:tc>
          <w:tcPr>
            <w:tcW w:w="1061" w:type="dxa"/>
          </w:tcPr>
          <w:p w14:paraId="391BAC6F" w14:textId="77777777" w:rsidR="00083244" w:rsidRPr="00145D51" w:rsidRDefault="00083244" w:rsidP="009937C1">
            <w:pPr>
              <w:jc w:val="center"/>
            </w:pPr>
            <w:r w:rsidRPr="00145D51">
              <w:t>1</w:t>
            </w:r>
          </w:p>
        </w:tc>
        <w:tc>
          <w:tcPr>
            <w:tcW w:w="973" w:type="dxa"/>
          </w:tcPr>
          <w:p w14:paraId="75B2F5EA" w14:textId="77777777" w:rsidR="00083244" w:rsidRPr="00145D51" w:rsidRDefault="00083244" w:rsidP="009937C1">
            <w:pPr>
              <w:jc w:val="center"/>
            </w:pPr>
            <w:r>
              <w:t>1</w:t>
            </w:r>
          </w:p>
        </w:tc>
        <w:tc>
          <w:tcPr>
            <w:tcW w:w="1133" w:type="dxa"/>
          </w:tcPr>
          <w:p w14:paraId="6D90F8CF" w14:textId="77777777" w:rsidR="00083244" w:rsidRPr="00145D51" w:rsidRDefault="00083244" w:rsidP="009937C1">
            <w:pPr>
              <w:jc w:val="both"/>
            </w:pPr>
          </w:p>
        </w:tc>
        <w:tc>
          <w:tcPr>
            <w:tcW w:w="1065" w:type="dxa"/>
          </w:tcPr>
          <w:p w14:paraId="6DA5FF21" w14:textId="77777777" w:rsidR="00083244" w:rsidRPr="00145D51" w:rsidRDefault="00083244" w:rsidP="009937C1">
            <w:pPr>
              <w:jc w:val="center"/>
            </w:pPr>
          </w:p>
        </w:tc>
      </w:tr>
      <w:tr w:rsidR="00083244" w:rsidRPr="00145D51" w14:paraId="7B797379" w14:textId="77777777" w:rsidTr="009937C1">
        <w:trPr>
          <w:trHeight w:val="82"/>
        </w:trPr>
        <w:tc>
          <w:tcPr>
            <w:tcW w:w="808" w:type="dxa"/>
          </w:tcPr>
          <w:p w14:paraId="7CB371DC" w14:textId="77777777" w:rsidR="00083244" w:rsidRPr="00145D51" w:rsidRDefault="00083244" w:rsidP="009937C1">
            <w:pPr>
              <w:jc w:val="center"/>
            </w:pPr>
            <w:r>
              <w:t>11</w:t>
            </w:r>
          </w:p>
        </w:tc>
        <w:tc>
          <w:tcPr>
            <w:tcW w:w="5252" w:type="dxa"/>
          </w:tcPr>
          <w:p w14:paraId="0B23FE76" w14:textId="77777777" w:rsidR="00083244" w:rsidRPr="00771546" w:rsidRDefault="00083244" w:rsidP="009937C1">
            <w:r>
              <w:t>Словообразование. Формообразование</w:t>
            </w:r>
            <w:r>
              <w:rPr>
                <w:lang w:val="en-US"/>
              </w:rPr>
              <w:t xml:space="preserve"> (&amp;19</w:t>
            </w:r>
            <w:r>
              <w:t>)</w:t>
            </w:r>
          </w:p>
        </w:tc>
        <w:tc>
          <w:tcPr>
            <w:tcW w:w="1061" w:type="dxa"/>
          </w:tcPr>
          <w:p w14:paraId="7EE599F4" w14:textId="77777777" w:rsidR="00083244" w:rsidRPr="00145D51" w:rsidRDefault="00083244" w:rsidP="009937C1">
            <w:pPr>
              <w:jc w:val="center"/>
            </w:pPr>
            <w:r w:rsidRPr="00145D51">
              <w:t>1</w:t>
            </w:r>
          </w:p>
        </w:tc>
        <w:tc>
          <w:tcPr>
            <w:tcW w:w="973" w:type="dxa"/>
          </w:tcPr>
          <w:p w14:paraId="49502279" w14:textId="77777777" w:rsidR="00083244" w:rsidRPr="00145D51" w:rsidRDefault="00083244" w:rsidP="009937C1">
            <w:pPr>
              <w:jc w:val="center"/>
            </w:pPr>
            <w:r>
              <w:t>1</w:t>
            </w:r>
          </w:p>
        </w:tc>
        <w:tc>
          <w:tcPr>
            <w:tcW w:w="1133" w:type="dxa"/>
          </w:tcPr>
          <w:p w14:paraId="2247471D" w14:textId="77777777" w:rsidR="00083244" w:rsidRPr="00145D51" w:rsidRDefault="00083244" w:rsidP="009937C1">
            <w:pPr>
              <w:jc w:val="both"/>
            </w:pPr>
          </w:p>
        </w:tc>
        <w:tc>
          <w:tcPr>
            <w:tcW w:w="1065" w:type="dxa"/>
          </w:tcPr>
          <w:p w14:paraId="237FDE22" w14:textId="77777777" w:rsidR="00083244" w:rsidRPr="00145D51" w:rsidRDefault="00083244" w:rsidP="009937C1">
            <w:pPr>
              <w:jc w:val="center"/>
            </w:pPr>
          </w:p>
        </w:tc>
      </w:tr>
      <w:tr w:rsidR="00083244" w:rsidRPr="00145D51" w14:paraId="504CF3AD" w14:textId="77777777" w:rsidTr="009937C1">
        <w:trPr>
          <w:trHeight w:val="82"/>
        </w:trPr>
        <w:tc>
          <w:tcPr>
            <w:tcW w:w="808" w:type="dxa"/>
          </w:tcPr>
          <w:p w14:paraId="7D4FE0D7" w14:textId="77777777" w:rsidR="00083244" w:rsidRPr="00145D51" w:rsidRDefault="00083244" w:rsidP="009937C1">
            <w:pPr>
              <w:jc w:val="center"/>
            </w:pPr>
          </w:p>
        </w:tc>
        <w:tc>
          <w:tcPr>
            <w:tcW w:w="5252" w:type="dxa"/>
          </w:tcPr>
          <w:p w14:paraId="7C7189EB" w14:textId="77777777" w:rsidR="00083244" w:rsidRPr="00771546" w:rsidRDefault="00083244" w:rsidP="009937C1">
            <w:pPr>
              <w:rPr>
                <w:b/>
              </w:rPr>
            </w:pPr>
            <w:r w:rsidRPr="00771546">
              <w:rPr>
                <w:b/>
              </w:rPr>
              <w:t xml:space="preserve"> Морфология и орфография</w:t>
            </w:r>
          </w:p>
        </w:tc>
        <w:tc>
          <w:tcPr>
            <w:tcW w:w="1061" w:type="dxa"/>
          </w:tcPr>
          <w:p w14:paraId="2AC4F947" w14:textId="77777777" w:rsidR="00083244" w:rsidRPr="00771546" w:rsidRDefault="00083244" w:rsidP="009937C1">
            <w:pPr>
              <w:jc w:val="center"/>
              <w:rPr>
                <w:b/>
              </w:rPr>
            </w:pPr>
            <w:r w:rsidRPr="00771546">
              <w:rPr>
                <w:b/>
              </w:rPr>
              <w:t>22</w:t>
            </w:r>
          </w:p>
        </w:tc>
        <w:tc>
          <w:tcPr>
            <w:tcW w:w="973" w:type="dxa"/>
          </w:tcPr>
          <w:p w14:paraId="619BEAD6" w14:textId="77777777" w:rsidR="00083244" w:rsidRPr="00145D51" w:rsidRDefault="00083244" w:rsidP="009937C1">
            <w:pPr>
              <w:jc w:val="center"/>
            </w:pPr>
          </w:p>
        </w:tc>
        <w:tc>
          <w:tcPr>
            <w:tcW w:w="1133" w:type="dxa"/>
          </w:tcPr>
          <w:p w14:paraId="358D0FF9" w14:textId="77777777" w:rsidR="00083244" w:rsidRPr="00145D51" w:rsidRDefault="00083244" w:rsidP="009937C1">
            <w:pPr>
              <w:jc w:val="both"/>
            </w:pPr>
          </w:p>
        </w:tc>
        <w:tc>
          <w:tcPr>
            <w:tcW w:w="1065" w:type="dxa"/>
          </w:tcPr>
          <w:p w14:paraId="7FAAA370" w14:textId="77777777" w:rsidR="00083244" w:rsidRPr="00145D51" w:rsidRDefault="00083244" w:rsidP="009937C1">
            <w:pPr>
              <w:jc w:val="center"/>
            </w:pPr>
          </w:p>
        </w:tc>
      </w:tr>
      <w:tr w:rsidR="00083244" w:rsidRPr="00145D51" w14:paraId="5E3D6CCB" w14:textId="77777777" w:rsidTr="009937C1">
        <w:trPr>
          <w:trHeight w:val="82"/>
        </w:trPr>
        <w:tc>
          <w:tcPr>
            <w:tcW w:w="808" w:type="dxa"/>
          </w:tcPr>
          <w:p w14:paraId="332D1495" w14:textId="77777777" w:rsidR="00083244" w:rsidRPr="00145D51" w:rsidRDefault="00083244" w:rsidP="009937C1">
            <w:pPr>
              <w:jc w:val="center"/>
            </w:pPr>
            <w:r>
              <w:t>12</w:t>
            </w:r>
          </w:p>
        </w:tc>
        <w:tc>
          <w:tcPr>
            <w:tcW w:w="5252" w:type="dxa"/>
          </w:tcPr>
          <w:p w14:paraId="637B5EB6" w14:textId="77777777" w:rsidR="00083244" w:rsidRPr="00A94918" w:rsidRDefault="00083244" w:rsidP="009937C1">
            <w:pPr>
              <w:rPr>
                <w:lang w:val="en-US"/>
              </w:rPr>
            </w:pPr>
            <w:r>
              <w:t>Принципы русской орфографии</w:t>
            </w:r>
            <w:r>
              <w:rPr>
                <w:lang w:val="en-US"/>
              </w:rPr>
              <w:t>(&amp;21-23)</w:t>
            </w:r>
          </w:p>
        </w:tc>
        <w:tc>
          <w:tcPr>
            <w:tcW w:w="1061" w:type="dxa"/>
          </w:tcPr>
          <w:p w14:paraId="0EED4A01" w14:textId="77777777" w:rsidR="00083244" w:rsidRPr="00145D51" w:rsidRDefault="00083244" w:rsidP="009937C1">
            <w:pPr>
              <w:jc w:val="center"/>
            </w:pPr>
            <w:r w:rsidRPr="00145D51">
              <w:t>1</w:t>
            </w:r>
          </w:p>
        </w:tc>
        <w:tc>
          <w:tcPr>
            <w:tcW w:w="973" w:type="dxa"/>
          </w:tcPr>
          <w:p w14:paraId="403CD2B1" w14:textId="77777777" w:rsidR="00083244" w:rsidRPr="00145D51" w:rsidRDefault="00083244" w:rsidP="009937C1">
            <w:pPr>
              <w:jc w:val="center"/>
            </w:pPr>
            <w:r>
              <w:t>1</w:t>
            </w:r>
          </w:p>
        </w:tc>
        <w:tc>
          <w:tcPr>
            <w:tcW w:w="1133" w:type="dxa"/>
          </w:tcPr>
          <w:p w14:paraId="786BB154" w14:textId="77777777" w:rsidR="00083244" w:rsidRPr="00145D51" w:rsidRDefault="00083244" w:rsidP="009937C1">
            <w:pPr>
              <w:jc w:val="both"/>
            </w:pPr>
          </w:p>
        </w:tc>
        <w:tc>
          <w:tcPr>
            <w:tcW w:w="1065" w:type="dxa"/>
          </w:tcPr>
          <w:p w14:paraId="567EEC55" w14:textId="77777777" w:rsidR="00083244" w:rsidRPr="00145D51" w:rsidRDefault="00083244" w:rsidP="009937C1">
            <w:pPr>
              <w:jc w:val="center"/>
            </w:pPr>
          </w:p>
        </w:tc>
      </w:tr>
      <w:tr w:rsidR="00083244" w:rsidRPr="00145D51" w14:paraId="656EA742" w14:textId="77777777" w:rsidTr="009937C1">
        <w:trPr>
          <w:trHeight w:val="82"/>
        </w:trPr>
        <w:tc>
          <w:tcPr>
            <w:tcW w:w="808" w:type="dxa"/>
          </w:tcPr>
          <w:p w14:paraId="75838182" w14:textId="77777777" w:rsidR="00083244" w:rsidRPr="00145D51" w:rsidRDefault="00083244" w:rsidP="009937C1">
            <w:pPr>
              <w:jc w:val="center"/>
            </w:pPr>
            <w:r>
              <w:t>13</w:t>
            </w:r>
          </w:p>
        </w:tc>
        <w:tc>
          <w:tcPr>
            <w:tcW w:w="5252" w:type="dxa"/>
          </w:tcPr>
          <w:p w14:paraId="510C494B" w14:textId="77777777" w:rsidR="00083244" w:rsidRPr="004211A8" w:rsidRDefault="00083244" w:rsidP="009937C1">
            <w:r>
              <w:t>Употребление гласных после шипящих и Ц</w:t>
            </w:r>
            <w:r w:rsidRPr="004211A8">
              <w:t xml:space="preserve"> (&amp;24-25)</w:t>
            </w:r>
          </w:p>
        </w:tc>
        <w:tc>
          <w:tcPr>
            <w:tcW w:w="1061" w:type="dxa"/>
          </w:tcPr>
          <w:p w14:paraId="5F649FD4" w14:textId="77777777" w:rsidR="00083244" w:rsidRPr="00145D51" w:rsidRDefault="00083244" w:rsidP="009937C1">
            <w:pPr>
              <w:jc w:val="center"/>
            </w:pPr>
            <w:r w:rsidRPr="00145D51">
              <w:t>1</w:t>
            </w:r>
          </w:p>
        </w:tc>
        <w:tc>
          <w:tcPr>
            <w:tcW w:w="973" w:type="dxa"/>
          </w:tcPr>
          <w:p w14:paraId="32548333" w14:textId="77777777" w:rsidR="00083244" w:rsidRPr="00145D51" w:rsidRDefault="00083244" w:rsidP="009937C1">
            <w:pPr>
              <w:jc w:val="center"/>
            </w:pPr>
            <w:r>
              <w:t>1</w:t>
            </w:r>
          </w:p>
        </w:tc>
        <w:tc>
          <w:tcPr>
            <w:tcW w:w="1133" w:type="dxa"/>
          </w:tcPr>
          <w:p w14:paraId="6F3A06AE" w14:textId="77777777" w:rsidR="00083244" w:rsidRPr="00145D51" w:rsidRDefault="00083244" w:rsidP="009937C1">
            <w:pPr>
              <w:jc w:val="both"/>
            </w:pPr>
          </w:p>
        </w:tc>
        <w:tc>
          <w:tcPr>
            <w:tcW w:w="1065" w:type="dxa"/>
          </w:tcPr>
          <w:p w14:paraId="201F222C" w14:textId="77777777" w:rsidR="00083244" w:rsidRPr="00145D51" w:rsidRDefault="00083244" w:rsidP="009937C1">
            <w:pPr>
              <w:jc w:val="center"/>
            </w:pPr>
          </w:p>
        </w:tc>
      </w:tr>
      <w:tr w:rsidR="00083244" w:rsidRPr="00145D51" w14:paraId="69D1CA21" w14:textId="77777777" w:rsidTr="009937C1">
        <w:trPr>
          <w:trHeight w:val="82"/>
        </w:trPr>
        <w:tc>
          <w:tcPr>
            <w:tcW w:w="808" w:type="dxa"/>
          </w:tcPr>
          <w:p w14:paraId="61136E6F" w14:textId="77777777" w:rsidR="00083244" w:rsidRPr="00145D51" w:rsidRDefault="00083244" w:rsidP="009937C1">
            <w:pPr>
              <w:jc w:val="center"/>
            </w:pPr>
            <w:r>
              <w:t>14</w:t>
            </w:r>
          </w:p>
        </w:tc>
        <w:tc>
          <w:tcPr>
            <w:tcW w:w="5252" w:type="dxa"/>
          </w:tcPr>
          <w:p w14:paraId="418081E6" w14:textId="77777777" w:rsidR="00083244" w:rsidRPr="004211A8" w:rsidRDefault="00083244" w:rsidP="009937C1">
            <w:r>
              <w:t>Правописание звонких и глухих, непроизносимых и двойных согласных</w:t>
            </w:r>
            <w:r w:rsidRPr="004211A8">
              <w:t xml:space="preserve"> (&amp;26-28)</w:t>
            </w:r>
          </w:p>
        </w:tc>
        <w:tc>
          <w:tcPr>
            <w:tcW w:w="1061" w:type="dxa"/>
            <w:tcBorders>
              <w:bottom w:val="single" w:sz="4" w:space="0" w:color="auto"/>
            </w:tcBorders>
          </w:tcPr>
          <w:p w14:paraId="7A042BC5" w14:textId="77777777" w:rsidR="00083244" w:rsidRPr="00145D51" w:rsidRDefault="00083244" w:rsidP="009937C1">
            <w:pPr>
              <w:jc w:val="center"/>
            </w:pPr>
            <w:r w:rsidRPr="00145D51">
              <w:t>1</w:t>
            </w:r>
          </w:p>
        </w:tc>
        <w:tc>
          <w:tcPr>
            <w:tcW w:w="973" w:type="dxa"/>
            <w:tcBorders>
              <w:bottom w:val="single" w:sz="4" w:space="0" w:color="auto"/>
            </w:tcBorders>
          </w:tcPr>
          <w:p w14:paraId="0D100EE5" w14:textId="77777777" w:rsidR="00083244" w:rsidRPr="00145D51" w:rsidRDefault="00083244" w:rsidP="009937C1">
            <w:pPr>
              <w:jc w:val="center"/>
            </w:pPr>
            <w:r>
              <w:t>1</w:t>
            </w:r>
          </w:p>
        </w:tc>
        <w:tc>
          <w:tcPr>
            <w:tcW w:w="1133" w:type="dxa"/>
            <w:tcBorders>
              <w:bottom w:val="single" w:sz="4" w:space="0" w:color="auto"/>
            </w:tcBorders>
          </w:tcPr>
          <w:p w14:paraId="3C181114" w14:textId="77777777" w:rsidR="00083244" w:rsidRPr="00145D51" w:rsidRDefault="00083244" w:rsidP="009937C1">
            <w:pPr>
              <w:jc w:val="both"/>
            </w:pPr>
          </w:p>
        </w:tc>
        <w:tc>
          <w:tcPr>
            <w:tcW w:w="1065" w:type="dxa"/>
          </w:tcPr>
          <w:p w14:paraId="0253F45A" w14:textId="77777777" w:rsidR="00083244" w:rsidRPr="00145D51" w:rsidRDefault="00083244" w:rsidP="009937C1">
            <w:pPr>
              <w:jc w:val="center"/>
            </w:pPr>
          </w:p>
        </w:tc>
      </w:tr>
      <w:tr w:rsidR="00083244" w:rsidRPr="00145D51" w14:paraId="7310C177" w14:textId="77777777" w:rsidTr="009937C1">
        <w:trPr>
          <w:trHeight w:val="82"/>
        </w:trPr>
        <w:tc>
          <w:tcPr>
            <w:tcW w:w="808" w:type="dxa"/>
          </w:tcPr>
          <w:p w14:paraId="30443EFD" w14:textId="77777777" w:rsidR="00083244" w:rsidRPr="00145D51" w:rsidRDefault="00083244" w:rsidP="009937C1">
            <w:pPr>
              <w:jc w:val="center"/>
            </w:pPr>
            <w:r>
              <w:t>15</w:t>
            </w:r>
          </w:p>
        </w:tc>
        <w:tc>
          <w:tcPr>
            <w:tcW w:w="5252" w:type="dxa"/>
          </w:tcPr>
          <w:p w14:paraId="45314913" w14:textId="77777777" w:rsidR="00083244" w:rsidRPr="004211A8" w:rsidRDefault="00083244" w:rsidP="009937C1">
            <w:r w:rsidRPr="00145D51">
              <w:rPr>
                <w:b/>
              </w:rPr>
              <w:t xml:space="preserve"> </w:t>
            </w:r>
            <w:r>
              <w:t>Правописание гласных и согласных в приставках</w:t>
            </w:r>
            <w:r w:rsidRPr="004211A8">
              <w:t xml:space="preserve"> (&amp;29-31)</w:t>
            </w:r>
          </w:p>
        </w:tc>
        <w:tc>
          <w:tcPr>
            <w:tcW w:w="1061" w:type="dxa"/>
            <w:tcBorders>
              <w:bottom w:val="single" w:sz="4" w:space="0" w:color="auto"/>
            </w:tcBorders>
          </w:tcPr>
          <w:p w14:paraId="0ECD3D97" w14:textId="77777777" w:rsidR="00083244" w:rsidRPr="00145D51" w:rsidRDefault="00083244" w:rsidP="009937C1">
            <w:pPr>
              <w:jc w:val="center"/>
            </w:pPr>
            <w:r>
              <w:t>1</w:t>
            </w:r>
          </w:p>
        </w:tc>
        <w:tc>
          <w:tcPr>
            <w:tcW w:w="973" w:type="dxa"/>
            <w:tcBorders>
              <w:bottom w:val="single" w:sz="4" w:space="0" w:color="auto"/>
            </w:tcBorders>
          </w:tcPr>
          <w:p w14:paraId="72C07B9B" w14:textId="77777777" w:rsidR="00083244" w:rsidRPr="00145D51" w:rsidRDefault="00083244" w:rsidP="009937C1">
            <w:pPr>
              <w:jc w:val="center"/>
            </w:pPr>
            <w:r>
              <w:t>1</w:t>
            </w:r>
          </w:p>
        </w:tc>
        <w:tc>
          <w:tcPr>
            <w:tcW w:w="1133" w:type="dxa"/>
            <w:tcBorders>
              <w:bottom w:val="single" w:sz="4" w:space="0" w:color="auto"/>
            </w:tcBorders>
          </w:tcPr>
          <w:p w14:paraId="5D52DA86" w14:textId="77777777" w:rsidR="00083244" w:rsidRPr="00145D51" w:rsidRDefault="00083244" w:rsidP="009937C1">
            <w:pPr>
              <w:jc w:val="both"/>
            </w:pPr>
          </w:p>
        </w:tc>
        <w:tc>
          <w:tcPr>
            <w:tcW w:w="1065" w:type="dxa"/>
          </w:tcPr>
          <w:p w14:paraId="4E963234" w14:textId="77777777" w:rsidR="00083244" w:rsidRPr="00145D51" w:rsidRDefault="00083244" w:rsidP="009937C1">
            <w:pPr>
              <w:jc w:val="center"/>
            </w:pPr>
          </w:p>
        </w:tc>
      </w:tr>
      <w:tr w:rsidR="00083244" w:rsidRPr="00145D51" w14:paraId="2D2C8B44" w14:textId="77777777" w:rsidTr="009937C1">
        <w:trPr>
          <w:trHeight w:val="82"/>
        </w:trPr>
        <w:tc>
          <w:tcPr>
            <w:tcW w:w="808" w:type="dxa"/>
          </w:tcPr>
          <w:p w14:paraId="64DAE47F" w14:textId="77777777" w:rsidR="00083244" w:rsidRPr="00145D51" w:rsidRDefault="00083244" w:rsidP="009937C1">
            <w:pPr>
              <w:jc w:val="center"/>
            </w:pPr>
            <w:r>
              <w:t>16</w:t>
            </w:r>
          </w:p>
        </w:tc>
        <w:tc>
          <w:tcPr>
            <w:tcW w:w="5252" w:type="dxa"/>
          </w:tcPr>
          <w:p w14:paraId="3C7CB620" w14:textId="77777777" w:rsidR="00083244" w:rsidRPr="00A94918" w:rsidRDefault="00083244" w:rsidP="009937C1">
            <w:pPr>
              <w:rPr>
                <w:lang w:val="en-US"/>
              </w:rPr>
            </w:pPr>
            <w:r>
              <w:t xml:space="preserve">Употребление Ъ и Ь. Употребление прописных букв. Правила переноса </w:t>
            </w:r>
            <w:r>
              <w:rPr>
                <w:lang w:val="en-US"/>
              </w:rPr>
              <w:t>(&amp;32-34)</w:t>
            </w:r>
          </w:p>
        </w:tc>
        <w:tc>
          <w:tcPr>
            <w:tcW w:w="1061" w:type="dxa"/>
          </w:tcPr>
          <w:p w14:paraId="1763C93C" w14:textId="77777777" w:rsidR="00083244" w:rsidRPr="00145D51" w:rsidRDefault="00083244" w:rsidP="009937C1">
            <w:pPr>
              <w:jc w:val="center"/>
            </w:pPr>
            <w:r w:rsidRPr="00145D51">
              <w:t>1</w:t>
            </w:r>
          </w:p>
        </w:tc>
        <w:tc>
          <w:tcPr>
            <w:tcW w:w="973" w:type="dxa"/>
          </w:tcPr>
          <w:p w14:paraId="6A2BD3F1" w14:textId="77777777" w:rsidR="00083244" w:rsidRPr="00145D51" w:rsidRDefault="00083244" w:rsidP="009937C1">
            <w:pPr>
              <w:jc w:val="center"/>
            </w:pPr>
            <w:r>
              <w:t>1</w:t>
            </w:r>
          </w:p>
        </w:tc>
        <w:tc>
          <w:tcPr>
            <w:tcW w:w="1133" w:type="dxa"/>
          </w:tcPr>
          <w:p w14:paraId="2E6EB9E4" w14:textId="77777777" w:rsidR="00083244" w:rsidRPr="00145D51" w:rsidRDefault="00083244" w:rsidP="009937C1">
            <w:pPr>
              <w:jc w:val="both"/>
            </w:pPr>
          </w:p>
        </w:tc>
        <w:tc>
          <w:tcPr>
            <w:tcW w:w="1065" w:type="dxa"/>
          </w:tcPr>
          <w:p w14:paraId="68DE2489" w14:textId="77777777" w:rsidR="00083244" w:rsidRPr="00145D51" w:rsidRDefault="00083244" w:rsidP="009937C1">
            <w:pPr>
              <w:jc w:val="center"/>
            </w:pPr>
          </w:p>
        </w:tc>
      </w:tr>
      <w:tr w:rsidR="00083244" w:rsidRPr="00145D51" w14:paraId="4D9344FB" w14:textId="77777777" w:rsidTr="009937C1">
        <w:trPr>
          <w:trHeight w:val="82"/>
        </w:trPr>
        <w:tc>
          <w:tcPr>
            <w:tcW w:w="808" w:type="dxa"/>
          </w:tcPr>
          <w:p w14:paraId="20E76DF9" w14:textId="77777777" w:rsidR="00083244" w:rsidRPr="00145D51" w:rsidRDefault="00083244" w:rsidP="009937C1">
            <w:pPr>
              <w:jc w:val="center"/>
            </w:pPr>
          </w:p>
        </w:tc>
        <w:tc>
          <w:tcPr>
            <w:tcW w:w="5252" w:type="dxa"/>
          </w:tcPr>
          <w:p w14:paraId="69729AC2" w14:textId="77777777" w:rsidR="00083244" w:rsidRPr="004211A8" w:rsidRDefault="00083244" w:rsidP="009937C1">
            <w:pPr>
              <w:rPr>
                <w:b/>
              </w:rPr>
            </w:pPr>
            <w:proofErr w:type="spellStart"/>
            <w:r w:rsidRPr="004211A8">
              <w:rPr>
                <w:b/>
                <w:lang w:val="en-US"/>
              </w:rPr>
              <w:t>Самостоятельные</w:t>
            </w:r>
            <w:proofErr w:type="spellEnd"/>
            <w:r w:rsidRPr="004211A8">
              <w:rPr>
                <w:b/>
                <w:lang w:val="en-US"/>
              </w:rPr>
              <w:t xml:space="preserve"> </w:t>
            </w:r>
            <w:proofErr w:type="spellStart"/>
            <w:r w:rsidRPr="004211A8">
              <w:rPr>
                <w:b/>
                <w:lang w:val="en-US"/>
              </w:rPr>
              <w:t>части</w:t>
            </w:r>
            <w:proofErr w:type="spellEnd"/>
            <w:r w:rsidRPr="004211A8">
              <w:rPr>
                <w:b/>
                <w:lang w:val="en-US"/>
              </w:rPr>
              <w:t xml:space="preserve"> </w:t>
            </w:r>
            <w:proofErr w:type="spellStart"/>
            <w:r w:rsidRPr="004211A8">
              <w:rPr>
                <w:b/>
                <w:lang w:val="en-US"/>
              </w:rPr>
              <w:t>речи</w:t>
            </w:r>
            <w:proofErr w:type="spellEnd"/>
          </w:p>
        </w:tc>
        <w:tc>
          <w:tcPr>
            <w:tcW w:w="1061" w:type="dxa"/>
          </w:tcPr>
          <w:p w14:paraId="6CA7F23E" w14:textId="77777777" w:rsidR="00083244" w:rsidRPr="004211A8" w:rsidRDefault="00083244" w:rsidP="009937C1">
            <w:pPr>
              <w:jc w:val="center"/>
              <w:rPr>
                <w:b/>
              </w:rPr>
            </w:pPr>
            <w:r w:rsidRPr="004211A8">
              <w:rPr>
                <w:b/>
              </w:rPr>
              <w:t>12</w:t>
            </w:r>
          </w:p>
        </w:tc>
        <w:tc>
          <w:tcPr>
            <w:tcW w:w="973" w:type="dxa"/>
          </w:tcPr>
          <w:p w14:paraId="020538B3" w14:textId="77777777" w:rsidR="00083244" w:rsidRPr="00145D51" w:rsidRDefault="00083244" w:rsidP="009937C1">
            <w:pPr>
              <w:jc w:val="center"/>
            </w:pPr>
          </w:p>
        </w:tc>
        <w:tc>
          <w:tcPr>
            <w:tcW w:w="1133" w:type="dxa"/>
          </w:tcPr>
          <w:p w14:paraId="1D5CEE64" w14:textId="77777777" w:rsidR="00083244" w:rsidRPr="00145D51" w:rsidRDefault="00083244" w:rsidP="009937C1">
            <w:pPr>
              <w:jc w:val="both"/>
            </w:pPr>
          </w:p>
        </w:tc>
        <w:tc>
          <w:tcPr>
            <w:tcW w:w="1065" w:type="dxa"/>
          </w:tcPr>
          <w:p w14:paraId="11323120" w14:textId="77777777" w:rsidR="00083244" w:rsidRPr="00145D51" w:rsidRDefault="00083244" w:rsidP="009937C1">
            <w:pPr>
              <w:jc w:val="center"/>
            </w:pPr>
          </w:p>
        </w:tc>
      </w:tr>
      <w:tr w:rsidR="00083244" w:rsidRPr="00145D51" w14:paraId="07B045D9" w14:textId="77777777" w:rsidTr="009937C1">
        <w:trPr>
          <w:trHeight w:val="82"/>
        </w:trPr>
        <w:tc>
          <w:tcPr>
            <w:tcW w:w="808" w:type="dxa"/>
          </w:tcPr>
          <w:p w14:paraId="25CA3F68" w14:textId="77777777" w:rsidR="00083244" w:rsidRPr="00145D51" w:rsidRDefault="00083244" w:rsidP="009937C1">
            <w:pPr>
              <w:jc w:val="center"/>
            </w:pPr>
            <w:r>
              <w:t>17</w:t>
            </w:r>
          </w:p>
        </w:tc>
        <w:tc>
          <w:tcPr>
            <w:tcW w:w="5252" w:type="dxa"/>
          </w:tcPr>
          <w:p w14:paraId="5AEF33AC" w14:textId="77777777" w:rsidR="00083244" w:rsidRPr="00E90D0B" w:rsidRDefault="00083244" w:rsidP="009937C1">
            <w:pPr>
              <w:rPr>
                <w:lang w:val="en-US"/>
              </w:rPr>
            </w:pPr>
            <w:r>
              <w:t>Имя существительное как часть речи. Правописание падежных окончаний существительных</w:t>
            </w:r>
            <w:r>
              <w:rPr>
                <w:lang w:val="en-US"/>
              </w:rPr>
              <w:t xml:space="preserve"> (&amp;35-36)</w:t>
            </w:r>
          </w:p>
        </w:tc>
        <w:tc>
          <w:tcPr>
            <w:tcW w:w="1061" w:type="dxa"/>
          </w:tcPr>
          <w:p w14:paraId="259E44D9" w14:textId="77777777" w:rsidR="00083244" w:rsidRPr="00145D51" w:rsidRDefault="00083244" w:rsidP="009937C1">
            <w:pPr>
              <w:jc w:val="center"/>
            </w:pPr>
            <w:r>
              <w:t>1</w:t>
            </w:r>
          </w:p>
        </w:tc>
        <w:tc>
          <w:tcPr>
            <w:tcW w:w="973" w:type="dxa"/>
          </w:tcPr>
          <w:p w14:paraId="43C3F9DF" w14:textId="77777777" w:rsidR="00083244" w:rsidRPr="00145D51" w:rsidRDefault="00083244" w:rsidP="009937C1">
            <w:pPr>
              <w:jc w:val="center"/>
            </w:pPr>
            <w:r>
              <w:t>1</w:t>
            </w:r>
          </w:p>
        </w:tc>
        <w:tc>
          <w:tcPr>
            <w:tcW w:w="1133" w:type="dxa"/>
          </w:tcPr>
          <w:p w14:paraId="5055ACF6" w14:textId="77777777" w:rsidR="00083244" w:rsidRPr="00145D51" w:rsidRDefault="00083244" w:rsidP="009937C1">
            <w:pPr>
              <w:jc w:val="both"/>
            </w:pPr>
          </w:p>
        </w:tc>
        <w:tc>
          <w:tcPr>
            <w:tcW w:w="1065" w:type="dxa"/>
          </w:tcPr>
          <w:p w14:paraId="01D9481E" w14:textId="77777777" w:rsidR="00083244" w:rsidRPr="00145D51" w:rsidRDefault="00083244" w:rsidP="009937C1">
            <w:pPr>
              <w:jc w:val="center"/>
            </w:pPr>
          </w:p>
        </w:tc>
      </w:tr>
      <w:tr w:rsidR="00083244" w:rsidRPr="00145D51" w14:paraId="694A6907" w14:textId="77777777" w:rsidTr="009937C1">
        <w:trPr>
          <w:trHeight w:val="82"/>
        </w:trPr>
        <w:tc>
          <w:tcPr>
            <w:tcW w:w="808" w:type="dxa"/>
          </w:tcPr>
          <w:p w14:paraId="107449FD" w14:textId="77777777" w:rsidR="00083244" w:rsidRPr="00145D51" w:rsidRDefault="00083244" w:rsidP="009937C1">
            <w:pPr>
              <w:jc w:val="center"/>
            </w:pPr>
            <w:r>
              <w:t>18</w:t>
            </w:r>
          </w:p>
        </w:tc>
        <w:tc>
          <w:tcPr>
            <w:tcW w:w="5252" w:type="dxa"/>
          </w:tcPr>
          <w:p w14:paraId="58472333" w14:textId="77777777" w:rsidR="00083244" w:rsidRPr="00E90D0B" w:rsidRDefault="00083244" w:rsidP="009937C1">
            <w:pPr>
              <w:rPr>
                <w:lang w:val="en-US"/>
              </w:rPr>
            </w:pPr>
            <w:r>
              <w:t>Гласные в суффиксах имен существительных. Правописание сложных имен существительных</w:t>
            </w:r>
            <w:r>
              <w:rPr>
                <w:lang w:val="en-US"/>
              </w:rPr>
              <w:t xml:space="preserve"> (&amp;37-38)</w:t>
            </w:r>
          </w:p>
        </w:tc>
        <w:tc>
          <w:tcPr>
            <w:tcW w:w="1061" w:type="dxa"/>
          </w:tcPr>
          <w:p w14:paraId="3C1E443D" w14:textId="77777777" w:rsidR="00083244" w:rsidRPr="00145D51" w:rsidRDefault="00083244" w:rsidP="009937C1">
            <w:pPr>
              <w:jc w:val="center"/>
            </w:pPr>
            <w:r>
              <w:t>1</w:t>
            </w:r>
          </w:p>
        </w:tc>
        <w:tc>
          <w:tcPr>
            <w:tcW w:w="973" w:type="dxa"/>
          </w:tcPr>
          <w:p w14:paraId="702CBF1C" w14:textId="77777777" w:rsidR="00083244" w:rsidRPr="00145D51" w:rsidRDefault="00083244" w:rsidP="009937C1">
            <w:pPr>
              <w:jc w:val="center"/>
            </w:pPr>
            <w:r>
              <w:t>1</w:t>
            </w:r>
          </w:p>
        </w:tc>
        <w:tc>
          <w:tcPr>
            <w:tcW w:w="1133" w:type="dxa"/>
          </w:tcPr>
          <w:p w14:paraId="7FAC8509" w14:textId="77777777" w:rsidR="00083244" w:rsidRPr="00145D51" w:rsidRDefault="00083244" w:rsidP="009937C1">
            <w:pPr>
              <w:jc w:val="both"/>
            </w:pPr>
          </w:p>
        </w:tc>
        <w:tc>
          <w:tcPr>
            <w:tcW w:w="1065" w:type="dxa"/>
          </w:tcPr>
          <w:p w14:paraId="1878B1D1" w14:textId="77777777" w:rsidR="00083244" w:rsidRPr="00145D51" w:rsidRDefault="00083244" w:rsidP="009937C1">
            <w:pPr>
              <w:jc w:val="center"/>
            </w:pPr>
          </w:p>
        </w:tc>
      </w:tr>
      <w:tr w:rsidR="00083244" w:rsidRPr="00145D51" w14:paraId="321317DB" w14:textId="77777777" w:rsidTr="009937C1">
        <w:trPr>
          <w:trHeight w:val="82"/>
        </w:trPr>
        <w:tc>
          <w:tcPr>
            <w:tcW w:w="808" w:type="dxa"/>
          </w:tcPr>
          <w:p w14:paraId="66AC2408" w14:textId="77777777" w:rsidR="00083244" w:rsidRPr="00145D51" w:rsidRDefault="00083244" w:rsidP="009937C1">
            <w:pPr>
              <w:jc w:val="center"/>
            </w:pPr>
            <w:r>
              <w:t>19</w:t>
            </w:r>
          </w:p>
        </w:tc>
        <w:tc>
          <w:tcPr>
            <w:tcW w:w="5252" w:type="dxa"/>
          </w:tcPr>
          <w:p w14:paraId="74EF35B9" w14:textId="77777777" w:rsidR="00083244" w:rsidRPr="00E90D0B" w:rsidRDefault="00083244" w:rsidP="009937C1">
            <w:pPr>
              <w:jc w:val="center"/>
              <w:rPr>
                <w:lang w:val="en-US"/>
              </w:rPr>
            </w:pPr>
            <w:r>
              <w:t>Имя прилагательное как часть речи. Правописание окончаний имен прилагательных</w:t>
            </w:r>
            <w:r>
              <w:rPr>
                <w:lang w:val="en-US"/>
              </w:rPr>
              <w:t xml:space="preserve"> (&amp;39-40)</w:t>
            </w:r>
          </w:p>
        </w:tc>
        <w:tc>
          <w:tcPr>
            <w:tcW w:w="1061" w:type="dxa"/>
          </w:tcPr>
          <w:p w14:paraId="17ECECDA" w14:textId="77777777" w:rsidR="00083244" w:rsidRPr="00145D51" w:rsidRDefault="00083244" w:rsidP="009937C1">
            <w:pPr>
              <w:jc w:val="center"/>
            </w:pPr>
            <w:r w:rsidRPr="00145D51">
              <w:t>1</w:t>
            </w:r>
          </w:p>
        </w:tc>
        <w:tc>
          <w:tcPr>
            <w:tcW w:w="973" w:type="dxa"/>
          </w:tcPr>
          <w:p w14:paraId="7747175F" w14:textId="77777777" w:rsidR="00083244" w:rsidRPr="00145D51" w:rsidRDefault="00083244" w:rsidP="009937C1">
            <w:pPr>
              <w:jc w:val="center"/>
            </w:pPr>
            <w:r>
              <w:t>1</w:t>
            </w:r>
          </w:p>
        </w:tc>
        <w:tc>
          <w:tcPr>
            <w:tcW w:w="1133" w:type="dxa"/>
          </w:tcPr>
          <w:p w14:paraId="7D588FD8" w14:textId="77777777" w:rsidR="00083244" w:rsidRPr="00145D51" w:rsidRDefault="00083244" w:rsidP="009937C1">
            <w:pPr>
              <w:jc w:val="both"/>
            </w:pPr>
          </w:p>
        </w:tc>
        <w:tc>
          <w:tcPr>
            <w:tcW w:w="1065" w:type="dxa"/>
          </w:tcPr>
          <w:p w14:paraId="499346E2" w14:textId="77777777" w:rsidR="00083244" w:rsidRPr="00145D51" w:rsidRDefault="00083244" w:rsidP="009937C1">
            <w:pPr>
              <w:jc w:val="center"/>
            </w:pPr>
          </w:p>
        </w:tc>
      </w:tr>
      <w:tr w:rsidR="00083244" w:rsidRPr="00145D51" w14:paraId="3E7B1586" w14:textId="77777777" w:rsidTr="009937C1">
        <w:trPr>
          <w:trHeight w:val="82"/>
        </w:trPr>
        <w:tc>
          <w:tcPr>
            <w:tcW w:w="808" w:type="dxa"/>
          </w:tcPr>
          <w:p w14:paraId="2186F88A" w14:textId="77777777" w:rsidR="00083244" w:rsidRPr="00145D51" w:rsidRDefault="00083244" w:rsidP="009937C1">
            <w:pPr>
              <w:jc w:val="center"/>
            </w:pPr>
            <w:r>
              <w:t>20</w:t>
            </w:r>
          </w:p>
        </w:tc>
        <w:tc>
          <w:tcPr>
            <w:tcW w:w="5252" w:type="dxa"/>
          </w:tcPr>
          <w:p w14:paraId="51F980A7" w14:textId="77777777" w:rsidR="00083244" w:rsidRPr="00E90D0B" w:rsidRDefault="00083244" w:rsidP="009937C1">
            <w:r>
              <w:t>Правописание суффиксов имен прилагательных. Правописание сложных имен прилагательных</w:t>
            </w:r>
            <w:r w:rsidRPr="00E90D0B">
              <w:t xml:space="preserve"> (&amp;41-43)</w:t>
            </w:r>
          </w:p>
        </w:tc>
        <w:tc>
          <w:tcPr>
            <w:tcW w:w="1061" w:type="dxa"/>
          </w:tcPr>
          <w:p w14:paraId="6BC95B2F" w14:textId="77777777" w:rsidR="00083244" w:rsidRPr="00145D51" w:rsidRDefault="00083244" w:rsidP="009937C1">
            <w:pPr>
              <w:jc w:val="center"/>
            </w:pPr>
            <w:r>
              <w:t>1</w:t>
            </w:r>
          </w:p>
        </w:tc>
        <w:tc>
          <w:tcPr>
            <w:tcW w:w="973" w:type="dxa"/>
          </w:tcPr>
          <w:p w14:paraId="26BC1615" w14:textId="77777777" w:rsidR="00083244" w:rsidRPr="00145D51" w:rsidRDefault="00083244" w:rsidP="009937C1">
            <w:pPr>
              <w:jc w:val="center"/>
            </w:pPr>
            <w:r>
              <w:t>1</w:t>
            </w:r>
          </w:p>
        </w:tc>
        <w:tc>
          <w:tcPr>
            <w:tcW w:w="1133" w:type="dxa"/>
          </w:tcPr>
          <w:p w14:paraId="18A7EEC9" w14:textId="77777777" w:rsidR="00083244" w:rsidRPr="00145D51" w:rsidRDefault="00083244" w:rsidP="009937C1">
            <w:pPr>
              <w:jc w:val="both"/>
            </w:pPr>
          </w:p>
        </w:tc>
        <w:tc>
          <w:tcPr>
            <w:tcW w:w="1065" w:type="dxa"/>
          </w:tcPr>
          <w:p w14:paraId="7D804F9C" w14:textId="77777777" w:rsidR="00083244" w:rsidRPr="00145D51" w:rsidRDefault="00083244" w:rsidP="009937C1">
            <w:pPr>
              <w:jc w:val="center"/>
            </w:pPr>
          </w:p>
        </w:tc>
      </w:tr>
      <w:tr w:rsidR="00083244" w:rsidRPr="00145D51" w14:paraId="36E4DB72" w14:textId="77777777" w:rsidTr="009937C1">
        <w:trPr>
          <w:trHeight w:val="82"/>
        </w:trPr>
        <w:tc>
          <w:tcPr>
            <w:tcW w:w="808" w:type="dxa"/>
          </w:tcPr>
          <w:p w14:paraId="12F58748" w14:textId="77777777" w:rsidR="00083244" w:rsidRPr="00145D51" w:rsidRDefault="00083244" w:rsidP="009937C1">
            <w:pPr>
              <w:jc w:val="center"/>
            </w:pPr>
            <w:r>
              <w:t>21</w:t>
            </w:r>
          </w:p>
        </w:tc>
        <w:tc>
          <w:tcPr>
            <w:tcW w:w="5252" w:type="dxa"/>
          </w:tcPr>
          <w:p w14:paraId="70538136" w14:textId="77777777" w:rsidR="00083244" w:rsidRPr="00E90D0B" w:rsidRDefault="00083244" w:rsidP="009937C1">
            <w:r>
              <w:t>Имя числительное как часть речи. Склонение и правописание имен числительных</w:t>
            </w:r>
            <w:r w:rsidRPr="00E90D0B">
              <w:t xml:space="preserve"> (&amp;44-46)</w:t>
            </w:r>
          </w:p>
        </w:tc>
        <w:tc>
          <w:tcPr>
            <w:tcW w:w="1061" w:type="dxa"/>
          </w:tcPr>
          <w:p w14:paraId="4E90ED53" w14:textId="77777777" w:rsidR="00083244" w:rsidRPr="00145D51" w:rsidRDefault="00083244" w:rsidP="009937C1">
            <w:pPr>
              <w:jc w:val="center"/>
            </w:pPr>
            <w:r>
              <w:t>1</w:t>
            </w:r>
          </w:p>
        </w:tc>
        <w:tc>
          <w:tcPr>
            <w:tcW w:w="973" w:type="dxa"/>
          </w:tcPr>
          <w:p w14:paraId="28ED7AF8" w14:textId="77777777" w:rsidR="00083244" w:rsidRPr="00145D51" w:rsidRDefault="00083244" w:rsidP="009937C1">
            <w:pPr>
              <w:jc w:val="center"/>
            </w:pPr>
            <w:r>
              <w:t>1</w:t>
            </w:r>
          </w:p>
        </w:tc>
        <w:tc>
          <w:tcPr>
            <w:tcW w:w="1133" w:type="dxa"/>
          </w:tcPr>
          <w:p w14:paraId="39935290" w14:textId="77777777" w:rsidR="00083244" w:rsidRPr="00145D51" w:rsidRDefault="00083244" w:rsidP="009937C1">
            <w:pPr>
              <w:jc w:val="both"/>
            </w:pPr>
          </w:p>
        </w:tc>
        <w:tc>
          <w:tcPr>
            <w:tcW w:w="1065" w:type="dxa"/>
          </w:tcPr>
          <w:p w14:paraId="63D32950" w14:textId="77777777" w:rsidR="00083244" w:rsidRPr="00145D51" w:rsidRDefault="00083244" w:rsidP="009937C1">
            <w:pPr>
              <w:jc w:val="center"/>
            </w:pPr>
          </w:p>
        </w:tc>
      </w:tr>
      <w:tr w:rsidR="00083244" w:rsidRPr="00145D51" w14:paraId="53FA20DA" w14:textId="77777777" w:rsidTr="009937C1">
        <w:trPr>
          <w:trHeight w:val="82"/>
        </w:trPr>
        <w:tc>
          <w:tcPr>
            <w:tcW w:w="808" w:type="dxa"/>
          </w:tcPr>
          <w:p w14:paraId="04C38826" w14:textId="77777777" w:rsidR="00083244" w:rsidRPr="00145D51" w:rsidRDefault="00083244" w:rsidP="009937C1">
            <w:pPr>
              <w:jc w:val="center"/>
            </w:pPr>
            <w:r>
              <w:t>22</w:t>
            </w:r>
          </w:p>
        </w:tc>
        <w:tc>
          <w:tcPr>
            <w:tcW w:w="5252" w:type="dxa"/>
          </w:tcPr>
          <w:p w14:paraId="5C4AC436" w14:textId="77777777" w:rsidR="00083244" w:rsidRPr="00E90D0B" w:rsidRDefault="00083244" w:rsidP="009937C1">
            <w:pPr>
              <w:rPr>
                <w:lang w:val="en-US"/>
              </w:rPr>
            </w:pPr>
            <w:r>
              <w:t>Употребление имен числительных</w:t>
            </w:r>
            <w:r>
              <w:rPr>
                <w:lang w:val="en-US"/>
              </w:rPr>
              <w:t xml:space="preserve"> (&amp;47)</w:t>
            </w:r>
          </w:p>
        </w:tc>
        <w:tc>
          <w:tcPr>
            <w:tcW w:w="1061" w:type="dxa"/>
          </w:tcPr>
          <w:p w14:paraId="3B56447A" w14:textId="77777777" w:rsidR="00083244" w:rsidRPr="00145D51" w:rsidRDefault="00083244" w:rsidP="009937C1">
            <w:pPr>
              <w:jc w:val="center"/>
            </w:pPr>
            <w:r w:rsidRPr="00145D51">
              <w:t>1</w:t>
            </w:r>
          </w:p>
        </w:tc>
        <w:tc>
          <w:tcPr>
            <w:tcW w:w="973" w:type="dxa"/>
          </w:tcPr>
          <w:p w14:paraId="778DD5A2" w14:textId="77777777" w:rsidR="00083244" w:rsidRPr="00145D51" w:rsidRDefault="00083244" w:rsidP="009937C1">
            <w:pPr>
              <w:jc w:val="center"/>
            </w:pPr>
          </w:p>
        </w:tc>
        <w:tc>
          <w:tcPr>
            <w:tcW w:w="1133" w:type="dxa"/>
          </w:tcPr>
          <w:p w14:paraId="17499579" w14:textId="77777777" w:rsidR="00083244" w:rsidRPr="00145D51" w:rsidRDefault="00083244" w:rsidP="009937C1">
            <w:pPr>
              <w:jc w:val="both"/>
            </w:pPr>
          </w:p>
        </w:tc>
        <w:tc>
          <w:tcPr>
            <w:tcW w:w="1065" w:type="dxa"/>
          </w:tcPr>
          <w:p w14:paraId="7CF812E7" w14:textId="77777777" w:rsidR="00083244" w:rsidRPr="00145D51" w:rsidRDefault="00083244" w:rsidP="009937C1">
            <w:pPr>
              <w:jc w:val="center"/>
            </w:pPr>
          </w:p>
        </w:tc>
      </w:tr>
      <w:tr w:rsidR="00083244" w:rsidRPr="00145D51" w14:paraId="7B9003B7" w14:textId="77777777" w:rsidTr="009937C1">
        <w:trPr>
          <w:trHeight w:val="82"/>
        </w:trPr>
        <w:tc>
          <w:tcPr>
            <w:tcW w:w="808" w:type="dxa"/>
          </w:tcPr>
          <w:p w14:paraId="3DCB2BA1" w14:textId="77777777" w:rsidR="00083244" w:rsidRPr="00145D51" w:rsidRDefault="00083244" w:rsidP="009937C1">
            <w:pPr>
              <w:jc w:val="center"/>
            </w:pPr>
            <w:r>
              <w:t>23</w:t>
            </w:r>
          </w:p>
        </w:tc>
        <w:tc>
          <w:tcPr>
            <w:tcW w:w="5252" w:type="dxa"/>
          </w:tcPr>
          <w:p w14:paraId="36559090" w14:textId="77777777" w:rsidR="00083244" w:rsidRPr="00083244" w:rsidRDefault="00083244" w:rsidP="009937C1">
            <w:r>
              <w:t>Местоимение как часть речи. Правописание местоимений</w:t>
            </w:r>
            <w:r w:rsidRPr="00083244">
              <w:t xml:space="preserve"> (&amp;48-49)</w:t>
            </w:r>
          </w:p>
        </w:tc>
        <w:tc>
          <w:tcPr>
            <w:tcW w:w="1061" w:type="dxa"/>
          </w:tcPr>
          <w:p w14:paraId="0B97AC52" w14:textId="77777777" w:rsidR="00083244" w:rsidRPr="00145D51" w:rsidRDefault="00083244" w:rsidP="009937C1">
            <w:pPr>
              <w:jc w:val="center"/>
            </w:pPr>
            <w:r w:rsidRPr="00145D51">
              <w:t>1</w:t>
            </w:r>
          </w:p>
        </w:tc>
        <w:tc>
          <w:tcPr>
            <w:tcW w:w="973" w:type="dxa"/>
          </w:tcPr>
          <w:p w14:paraId="54BA8E9E" w14:textId="77777777" w:rsidR="00083244" w:rsidRPr="00145D51" w:rsidRDefault="00083244" w:rsidP="009937C1">
            <w:pPr>
              <w:jc w:val="center"/>
            </w:pPr>
          </w:p>
        </w:tc>
        <w:tc>
          <w:tcPr>
            <w:tcW w:w="1133" w:type="dxa"/>
          </w:tcPr>
          <w:p w14:paraId="13FE3285" w14:textId="77777777" w:rsidR="00083244" w:rsidRPr="00145D51" w:rsidRDefault="00083244" w:rsidP="009937C1">
            <w:pPr>
              <w:jc w:val="both"/>
            </w:pPr>
          </w:p>
        </w:tc>
        <w:tc>
          <w:tcPr>
            <w:tcW w:w="1065" w:type="dxa"/>
          </w:tcPr>
          <w:p w14:paraId="19E4DA1B" w14:textId="77777777" w:rsidR="00083244" w:rsidRPr="00145D51" w:rsidRDefault="00083244" w:rsidP="009937C1">
            <w:pPr>
              <w:jc w:val="center"/>
            </w:pPr>
          </w:p>
        </w:tc>
      </w:tr>
      <w:tr w:rsidR="00083244" w:rsidRPr="00145D51" w14:paraId="5EC4AA7A" w14:textId="77777777" w:rsidTr="009937C1">
        <w:trPr>
          <w:trHeight w:val="82"/>
        </w:trPr>
        <w:tc>
          <w:tcPr>
            <w:tcW w:w="808" w:type="dxa"/>
          </w:tcPr>
          <w:p w14:paraId="5EEB6F60" w14:textId="77777777" w:rsidR="00083244" w:rsidRPr="00145D51" w:rsidRDefault="00083244" w:rsidP="009937C1">
            <w:pPr>
              <w:jc w:val="center"/>
            </w:pPr>
            <w:r>
              <w:t>24</w:t>
            </w:r>
          </w:p>
        </w:tc>
        <w:tc>
          <w:tcPr>
            <w:tcW w:w="5252" w:type="dxa"/>
          </w:tcPr>
          <w:p w14:paraId="091CA54C" w14:textId="77777777" w:rsidR="00083244" w:rsidRPr="00083244" w:rsidRDefault="00083244" w:rsidP="009937C1">
            <w:r>
              <w:t>Глагол как часть речи. Правописание глаголов</w:t>
            </w:r>
            <w:r w:rsidRPr="00083244">
              <w:t xml:space="preserve"> (&amp;50-51)</w:t>
            </w:r>
          </w:p>
        </w:tc>
        <w:tc>
          <w:tcPr>
            <w:tcW w:w="1061" w:type="dxa"/>
          </w:tcPr>
          <w:p w14:paraId="2AFE0BE8" w14:textId="77777777" w:rsidR="00083244" w:rsidRPr="00145D51" w:rsidRDefault="00083244" w:rsidP="009937C1">
            <w:pPr>
              <w:jc w:val="center"/>
            </w:pPr>
            <w:r>
              <w:t>1</w:t>
            </w:r>
          </w:p>
        </w:tc>
        <w:tc>
          <w:tcPr>
            <w:tcW w:w="973" w:type="dxa"/>
          </w:tcPr>
          <w:p w14:paraId="6F1B9F11" w14:textId="77777777" w:rsidR="00083244" w:rsidRPr="00145D51" w:rsidRDefault="00083244" w:rsidP="009937C1">
            <w:pPr>
              <w:jc w:val="center"/>
            </w:pPr>
            <w:r>
              <w:t>1</w:t>
            </w:r>
          </w:p>
        </w:tc>
        <w:tc>
          <w:tcPr>
            <w:tcW w:w="1133" w:type="dxa"/>
          </w:tcPr>
          <w:p w14:paraId="11B23C93" w14:textId="77777777" w:rsidR="00083244" w:rsidRPr="00145D51" w:rsidRDefault="00083244" w:rsidP="009937C1">
            <w:pPr>
              <w:jc w:val="both"/>
            </w:pPr>
          </w:p>
        </w:tc>
        <w:tc>
          <w:tcPr>
            <w:tcW w:w="1065" w:type="dxa"/>
          </w:tcPr>
          <w:p w14:paraId="7DCA8E5E" w14:textId="77777777" w:rsidR="00083244" w:rsidRPr="00145D51" w:rsidRDefault="00083244" w:rsidP="009937C1">
            <w:pPr>
              <w:jc w:val="center"/>
            </w:pPr>
          </w:p>
        </w:tc>
      </w:tr>
      <w:tr w:rsidR="00083244" w:rsidRPr="00145D51" w14:paraId="09E3B407" w14:textId="77777777" w:rsidTr="009937C1">
        <w:trPr>
          <w:trHeight w:val="82"/>
        </w:trPr>
        <w:tc>
          <w:tcPr>
            <w:tcW w:w="808" w:type="dxa"/>
          </w:tcPr>
          <w:p w14:paraId="39CCEDC0" w14:textId="77777777" w:rsidR="00083244" w:rsidRPr="00145D51" w:rsidRDefault="00083244" w:rsidP="009937C1">
            <w:pPr>
              <w:jc w:val="center"/>
            </w:pPr>
            <w:r>
              <w:t>25</w:t>
            </w:r>
          </w:p>
        </w:tc>
        <w:tc>
          <w:tcPr>
            <w:tcW w:w="5252" w:type="dxa"/>
          </w:tcPr>
          <w:p w14:paraId="05C9BA04" w14:textId="77777777" w:rsidR="00083244" w:rsidRPr="00083244" w:rsidRDefault="00083244" w:rsidP="009937C1">
            <w:r>
              <w:t>Причастие как глагольная форма. Правописание причастий</w:t>
            </w:r>
            <w:r w:rsidRPr="00083244">
              <w:t xml:space="preserve"> (&amp;52-54)</w:t>
            </w:r>
          </w:p>
        </w:tc>
        <w:tc>
          <w:tcPr>
            <w:tcW w:w="1061" w:type="dxa"/>
          </w:tcPr>
          <w:p w14:paraId="26F1E812" w14:textId="77777777" w:rsidR="00083244" w:rsidRPr="00145D51" w:rsidRDefault="00083244" w:rsidP="009937C1">
            <w:pPr>
              <w:jc w:val="center"/>
            </w:pPr>
            <w:r w:rsidRPr="00145D51">
              <w:t>1</w:t>
            </w:r>
          </w:p>
        </w:tc>
        <w:tc>
          <w:tcPr>
            <w:tcW w:w="973" w:type="dxa"/>
          </w:tcPr>
          <w:p w14:paraId="2960D25B" w14:textId="77777777" w:rsidR="00083244" w:rsidRPr="00145D51" w:rsidRDefault="00083244" w:rsidP="009937C1">
            <w:pPr>
              <w:jc w:val="center"/>
            </w:pPr>
            <w:r>
              <w:t>1</w:t>
            </w:r>
          </w:p>
        </w:tc>
        <w:tc>
          <w:tcPr>
            <w:tcW w:w="1133" w:type="dxa"/>
          </w:tcPr>
          <w:p w14:paraId="0272C268" w14:textId="77777777" w:rsidR="00083244" w:rsidRPr="00145D51" w:rsidRDefault="00083244" w:rsidP="009937C1">
            <w:pPr>
              <w:jc w:val="both"/>
            </w:pPr>
          </w:p>
        </w:tc>
        <w:tc>
          <w:tcPr>
            <w:tcW w:w="1065" w:type="dxa"/>
          </w:tcPr>
          <w:p w14:paraId="0798BEFD" w14:textId="77777777" w:rsidR="00083244" w:rsidRPr="00145D51" w:rsidRDefault="00083244" w:rsidP="009937C1">
            <w:pPr>
              <w:jc w:val="center"/>
            </w:pPr>
          </w:p>
        </w:tc>
      </w:tr>
      <w:tr w:rsidR="00083244" w:rsidRPr="00145D51" w14:paraId="3F14E025" w14:textId="77777777" w:rsidTr="009937C1">
        <w:trPr>
          <w:trHeight w:val="82"/>
        </w:trPr>
        <w:tc>
          <w:tcPr>
            <w:tcW w:w="808" w:type="dxa"/>
          </w:tcPr>
          <w:p w14:paraId="7F7E18EB" w14:textId="77777777" w:rsidR="00083244" w:rsidRPr="00145D51" w:rsidRDefault="00083244" w:rsidP="009937C1">
            <w:pPr>
              <w:jc w:val="center"/>
            </w:pPr>
            <w:r>
              <w:t>26</w:t>
            </w:r>
          </w:p>
        </w:tc>
        <w:tc>
          <w:tcPr>
            <w:tcW w:w="5252" w:type="dxa"/>
          </w:tcPr>
          <w:p w14:paraId="238EDCA6" w14:textId="77777777" w:rsidR="00083244" w:rsidRPr="00E90D0B" w:rsidRDefault="00083244" w:rsidP="009937C1">
            <w:pPr>
              <w:rPr>
                <w:lang w:val="en-US"/>
              </w:rPr>
            </w:pPr>
            <w:r>
              <w:t>Деепричастие как глагольная форма</w:t>
            </w:r>
            <w:r>
              <w:rPr>
                <w:lang w:val="en-US"/>
              </w:rPr>
              <w:t xml:space="preserve"> (&amp;55)</w:t>
            </w:r>
          </w:p>
        </w:tc>
        <w:tc>
          <w:tcPr>
            <w:tcW w:w="1061" w:type="dxa"/>
          </w:tcPr>
          <w:p w14:paraId="3AB380D4" w14:textId="77777777" w:rsidR="00083244" w:rsidRPr="00145D51" w:rsidRDefault="00083244" w:rsidP="009937C1">
            <w:pPr>
              <w:jc w:val="center"/>
            </w:pPr>
            <w:r w:rsidRPr="00145D51">
              <w:t>1</w:t>
            </w:r>
          </w:p>
        </w:tc>
        <w:tc>
          <w:tcPr>
            <w:tcW w:w="973" w:type="dxa"/>
          </w:tcPr>
          <w:p w14:paraId="13622B85" w14:textId="77777777" w:rsidR="00083244" w:rsidRPr="00145D51" w:rsidRDefault="00083244" w:rsidP="009937C1">
            <w:pPr>
              <w:jc w:val="center"/>
            </w:pPr>
            <w:r>
              <w:t>1</w:t>
            </w:r>
          </w:p>
        </w:tc>
        <w:tc>
          <w:tcPr>
            <w:tcW w:w="1133" w:type="dxa"/>
          </w:tcPr>
          <w:p w14:paraId="382C5360" w14:textId="77777777" w:rsidR="00083244" w:rsidRPr="00145D51" w:rsidRDefault="00083244" w:rsidP="009937C1">
            <w:pPr>
              <w:jc w:val="both"/>
            </w:pPr>
          </w:p>
        </w:tc>
        <w:tc>
          <w:tcPr>
            <w:tcW w:w="1065" w:type="dxa"/>
          </w:tcPr>
          <w:p w14:paraId="17875D59" w14:textId="77777777" w:rsidR="00083244" w:rsidRPr="00145D51" w:rsidRDefault="00083244" w:rsidP="009937C1">
            <w:pPr>
              <w:jc w:val="center"/>
            </w:pPr>
          </w:p>
        </w:tc>
      </w:tr>
      <w:tr w:rsidR="00083244" w:rsidRPr="00145D51" w14:paraId="331995B3" w14:textId="77777777" w:rsidTr="009937C1">
        <w:trPr>
          <w:trHeight w:val="82"/>
        </w:trPr>
        <w:tc>
          <w:tcPr>
            <w:tcW w:w="808" w:type="dxa"/>
          </w:tcPr>
          <w:p w14:paraId="1EE7C9DA" w14:textId="77777777" w:rsidR="00083244" w:rsidRPr="00145D51" w:rsidRDefault="00083244" w:rsidP="009937C1">
            <w:pPr>
              <w:jc w:val="center"/>
            </w:pPr>
            <w:r>
              <w:t>27</w:t>
            </w:r>
          </w:p>
        </w:tc>
        <w:tc>
          <w:tcPr>
            <w:tcW w:w="5252" w:type="dxa"/>
          </w:tcPr>
          <w:p w14:paraId="3D3784F1" w14:textId="77777777" w:rsidR="00083244" w:rsidRPr="00083244" w:rsidRDefault="00083244" w:rsidP="009937C1">
            <w:r>
              <w:t>Наречие как часть речи. Правописание наречий</w:t>
            </w:r>
            <w:r w:rsidRPr="00083244">
              <w:t xml:space="preserve"> (&amp;56-57)</w:t>
            </w:r>
          </w:p>
        </w:tc>
        <w:tc>
          <w:tcPr>
            <w:tcW w:w="1061" w:type="dxa"/>
          </w:tcPr>
          <w:p w14:paraId="15F3D5BD" w14:textId="77777777" w:rsidR="00083244" w:rsidRPr="00145D51" w:rsidRDefault="00083244" w:rsidP="009937C1">
            <w:pPr>
              <w:jc w:val="center"/>
            </w:pPr>
            <w:r w:rsidRPr="00145D51">
              <w:t>1</w:t>
            </w:r>
          </w:p>
        </w:tc>
        <w:tc>
          <w:tcPr>
            <w:tcW w:w="973" w:type="dxa"/>
          </w:tcPr>
          <w:p w14:paraId="465B7260" w14:textId="77777777" w:rsidR="00083244" w:rsidRPr="00145D51" w:rsidRDefault="00083244" w:rsidP="009937C1">
            <w:pPr>
              <w:jc w:val="center"/>
            </w:pPr>
            <w:r>
              <w:t>1</w:t>
            </w:r>
          </w:p>
        </w:tc>
        <w:tc>
          <w:tcPr>
            <w:tcW w:w="1133" w:type="dxa"/>
          </w:tcPr>
          <w:p w14:paraId="3D3FA7FD" w14:textId="77777777" w:rsidR="00083244" w:rsidRPr="00145D51" w:rsidRDefault="00083244" w:rsidP="009937C1">
            <w:pPr>
              <w:jc w:val="both"/>
            </w:pPr>
          </w:p>
        </w:tc>
        <w:tc>
          <w:tcPr>
            <w:tcW w:w="1065" w:type="dxa"/>
          </w:tcPr>
          <w:p w14:paraId="4E1C69F4" w14:textId="77777777" w:rsidR="00083244" w:rsidRPr="00145D51" w:rsidRDefault="00083244" w:rsidP="009937C1">
            <w:pPr>
              <w:jc w:val="center"/>
            </w:pPr>
          </w:p>
        </w:tc>
      </w:tr>
      <w:tr w:rsidR="00083244" w:rsidRPr="00145D51" w14:paraId="34E7D7FC" w14:textId="77777777" w:rsidTr="009937C1">
        <w:trPr>
          <w:trHeight w:val="82"/>
        </w:trPr>
        <w:tc>
          <w:tcPr>
            <w:tcW w:w="808" w:type="dxa"/>
          </w:tcPr>
          <w:p w14:paraId="7790C89E" w14:textId="77777777" w:rsidR="00083244" w:rsidRPr="00145D51" w:rsidRDefault="00083244" w:rsidP="009937C1">
            <w:pPr>
              <w:jc w:val="center"/>
            </w:pPr>
            <w:r>
              <w:t>28</w:t>
            </w:r>
          </w:p>
        </w:tc>
        <w:tc>
          <w:tcPr>
            <w:tcW w:w="5252" w:type="dxa"/>
          </w:tcPr>
          <w:p w14:paraId="086D5860" w14:textId="77777777" w:rsidR="00083244" w:rsidRPr="00E90D0B" w:rsidRDefault="00083244" w:rsidP="009937C1">
            <w:pPr>
              <w:rPr>
                <w:lang w:val="en-US"/>
              </w:rPr>
            </w:pPr>
            <w:r w:rsidRPr="00137522">
              <w:t>Слова категории состояния</w:t>
            </w:r>
            <w:r>
              <w:rPr>
                <w:lang w:val="en-US"/>
              </w:rPr>
              <w:t xml:space="preserve"> (&amp;58)</w:t>
            </w:r>
          </w:p>
        </w:tc>
        <w:tc>
          <w:tcPr>
            <w:tcW w:w="1061" w:type="dxa"/>
          </w:tcPr>
          <w:p w14:paraId="65E421D5" w14:textId="77777777" w:rsidR="00083244" w:rsidRPr="00145D51" w:rsidRDefault="00083244" w:rsidP="009937C1">
            <w:pPr>
              <w:jc w:val="center"/>
            </w:pPr>
            <w:r>
              <w:t>1</w:t>
            </w:r>
          </w:p>
        </w:tc>
        <w:tc>
          <w:tcPr>
            <w:tcW w:w="973" w:type="dxa"/>
          </w:tcPr>
          <w:p w14:paraId="7BF2C2BD" w14:textId="77777777" w:rsidR="00083244" w:rsidRPr="00145D51" w:rsidRDefault="00083244" w:rsidP="009937C1">
            <w:pPr>
              <w:jc w:val="center"/>
            </w:pPr>
            <w:r>
              <w:t>1</w:t>
            </w:r>
          </w:p>
        </w:tc>
        <w:tc>
          <w:tcPr>
            <w:tcW w:w="1133" w:type="dxa"/>
          </w:tcPr>
          <w:p w14:paraId="2B25CF1D" w14:textId="77777777" w:rsidR="00083244" w:rsidRPr="00145D51" w:rsidRDefault="00083244" w:rsidP="009937C1">
            <w:pPr>
              <w:jc w:val="both"/>
            </w:pPr>
          </w:p>
        </w:tc>
        <w:tc>
          <w:tcPr>
            <w:tcW w:w="1065" w:type="dxa"/>
          </w:tcPr>
          <w:p w14:paraId="64874826" w14:textId="77777777" w:rsidR="00083244" w:rsidRPr="00145D51" w:rsidRDefault="00083244" w:rsidP="009937C1">
            <w:pPr>
              <w:jc w:val="center"/>
            </w:pPr>
          </w:p>
        </w:tc>
      </w:tr>
      <w:tr w:rsidR="00083244" w:rsidRPr="00145D51" w14:paraId="259470A6" w14:textId="77777777" w:rsidTr="009937C1">
        <w:trPr>
          <w:trHeight w:val="82"/>
        </w:trPr>
        <w:tc>
          <w:tcPr>
            <w:tcW w:w="808" w:type="dxa"/>
          </w:tcPr>
          <w:p w14:paraId="3D55B3E4" w14:textId="77777777" w:rsidR="00083244" w:rsidRPr="00145D51" w:rsidRDefault="00083244" w:rsidP="009937C1">
            <w:pPr>
              <w:jc w:val="center"/>
            </w:pPr>
          </w:p>
        </w:tc>
        <w:tc>
          <w:tcPr>
            <w:tcW w:w="5252" w:type="dxa"/>
          </w:tcPr>
          <w:p w14:paraId="1BE30766" w14:textId="77777777" w:rsidR="00083244" w:rsidRPr="00137522" w:rsidRDefault="00083244" w:rsidP="009937C1">
            <w:pPr>
              <w:rPr>
                <w:b/>
              </w:rPr>
            </w:pPr>
            <w:r w:rsidRPr="00137522">
              <w:rPr>
                <w:b/>
              </w:rPr>
              <w:t>Служебные части речи</w:t>
            </w:r>
          </w:p>
        </w:tc>
        <w:tc>
          <w:tcPr>
            <w:tcW w:w="1061" w:type="dxa"/>
          </w:tcPr>
          <w:p w14:paraId="6F9F9829" w14:textId="77777777" w:rsidR="00083244" w:rsidRPr="00137522" w:rsidRDefault="00083244" w:rsidP="009937C1">
            <w:pPr>
              <w:jc w:val="center"/>
              <w:rPr>
                <w:b/>
              </w:rPr>
            </w:pPr>
            <w:r w:rsidRPr="00137522">
              <w:rPr>
                <w:b/>
              </w:rPr>
              <w:t>5</w:t>
            </w:r>
          </w:p>
        </w:tc>
        <w:tc>
          <w:tcPr>
            <w:tcW w:w="973" w:type="dxa"/>
          </w:tcPr>
          <w:p w14:paraId="589D615E" w14:textId="77777777" w:rsidR="00083244" w:rsidRPr="00145D51" w:rsidRDefault="00083244" w:rsidP="009937C1">
            <w:pPr>
              <w:jc w:val="center"/>
            </w:pPr>
          </w:p>
        </w:tc>
        <w:tc>
          <w:tcPr>
            <w:tcW w:w="1133" w:type="dxa"/>
          </w:tcPr>
          <w:p w14:paraId="28AD3262" w14:textId="77777777" w:rsidR="00083244" w:rsidRPr="00145D51" w:rsidRDefault="00083244" w:rsidP="009937C1">
            <w:pPr>
              <w:jc w:val="both"/>
            </w:pPr>
          </w:p>
        </w:tc>
        <w:tc>
          <w:tcPr>
            <w:tcW w:w="1065" w:type="dxa"/>
          </w:tcPr>
          <w:p w14:paraId="1772AE46" w14:textId="77777777" w:rsidR="00083244" w:rsidRPr="00145D51" w:rsidRDefault="00083244" w:rsidP="009937C1">
            <w:pPr>
              <w:jc w:val="center"/>
            </w:pPr>
          </w:p>
        </w:tc>
      </w:tr>
      <w:tr w:rsidR="00083244" w:rsidRPr="00145D51" w14:paraId="74D40670" w14:textId="77777777" w:rsidTr="009937C1">
        <w:trPr>
          <w:trHeight w:val="82"/>
        </w:trPr>
        <w:tc>
          <w:tcPr>
            <w:tcW w:w="808" w:type="dxa"/>
          </w:tcPr>
          <w:p w14:paraId="4AB25324" w14:textId="77777777" w:rsidR="00083244" w:rsidRPr="00145D51" w:rsidRDefault="00083244" w:rsidP="009937C1">
            <w:pPr>
              <w:jc w:val="center"/>
            </w:pPr>
            <w:r>
              <w:t>29</w:t>
            </w:r>
          </w:p>
        </w:tc>
        <w:tc>
          <w:tcPr>
            <w:tcW w:w="5252" w:type="dxa"/>
          </w:tcPr>
          <w:p w14:paraId="362C66D1" w14:textId="77777777" w:rsidR="00083244" w:rsidRPr="00E90D0B" w:rsidRDefault="00083244" w:rsidP="009937C1">
            <w:pPr>
              <w:rPr>
                <w:lang w:val="en-US"/>
              </w:rPr>
            </w:pPr>
            <w:r>
              <w:t>Предлог как служебная часть речи. Правописание предлогов</w:t>
            </w:r>
            <w:r>
              <w:rPr>
                <w:lang w:val="en-US"/>
              </w:rPr>
              <w:t xml:space="preserve"> (&amp;59-60)</w:t>
            </w:r>
          </w:p>
        </w:tc>
        <w:tc>
          <w:tcPr>
            <w:tcW w:w="1061" w:type="dxa"/>
          </w:tcPr>
          <w:p w14:paraId="6071387D" w14:textId="77777777" w:rsidR="00083244" w:rsidRPr="00145D51" w:rsidRDefault="00083244" w:rsidP="009937C1">
            <w:pPr>
              <w:jc w:val="center"/>
            </w:pPr>
            <w:r>
              <w:t>1</w:t>
            </w:r>
          </w:p>
        </w:tc>
        <w:tc>
          <w:tcPr>
            <w:tcW w:w="973" w:type="dxa"/>
          </w:tcPr>
          <w:p w14:paraId="72910812" w14:textId="77777777" w:rsidR="00083244" w:rsidRPr="00145D51" w:rsidRDefault="00083244" w:rsidP="009937C1">
            <w:pPr>
              <w:jc w:val="center"/>
            </w:pPr>
            <w:r>
              <w:t>1</w:t>
            </w:r>
          </w:p>
        </w:tc>
        <w:tc>
          <w:tcPr>
            <w:tcW w:w="1133" w:type="dxa"/>
          </w:tcPr>
          <w:p w14:paraId="40EF93A0" w14:textId="77777777" w:rsidR="00083244" w:rsidRPr="00145D51" w:rsidRDefault="00083244" w:rsidP="009937C1">
            <w:pPr>
              <w:jc w:val="both"/>
            </w:pPr>
          </w:p>
        </w:tc>
        <w:tc>
          <w:tcPr>
            <w:tcW w:w="1065" w:type="dxa"/>
          </w:tcPr>
          <w:p w14:paraId="41FF28FB" w14:textId="77777777" w:rsidR="00083244" w:rsidRPr="00145D51" w:rsidRDefault="00083244" w:rsidP="009937C1">
            <w:pPr>
              <w:jc w:val="center"/>
            </w:pPr>
          </w:p>
        </w:tc>
      </w:tr>
      <w:tr w:rsidR="00083244" w:rsidRPr="00145D51" w14:paraId="11C37F16" w14:textId="77777777" w:rsidTr="009937C1">
        <w:trPr>
          <w:trHeight w:val="82"/>
        </w:trPr>
        <w:tc>
          <w:tcPr>
            <w:tcW w:w="808" w:type="dxa"/>
          </w:tcPr>
          <w:p w14:paraId="0507EE0D" w14:textId="77777777" w:rsidR="00083244" w:rsidRDefault="00083244" w:rsidP="009937C1">
            <w:pPr>
              <w:jc w:val="center"/>
            </w:pPr>
            <w:r>
              <w:t>30</w:t>
            </w:r>
          </w:p>
        </w:tc>
        <w:tc>
          <w:tcPr>
            <w:tcW w:w="5252" w:type="dxa"/>
          </w:tcPr>
          <w:p w14:paraId="1C4429D6" w14:textId="77777777" w:rsidR="00083244" w:rsidRPr="00E90D0B" w:rsidRDefault="00083244" w:rsidP="009937C1">
            <w:pPr>
              <w:rPr>
                <w:lang w:val="en-US"/>
              </w:rPr>
            </w:pPr>
            <w:r>
              <w:t>Союз как часть речи. Союзные слова. Правописание союзов</w:t>
            </w:r>
            <w:r>
              <w:rPr>
                <w:lang w:val="en-US"/>
              </w:rPr>
              <w:t xml:space="preserve"> (&amp;61-62)</w:t>
            </w:r>
          </w:p>
        </w:tc>
        <w:tc>
          <w:tcPr>
            <w:tcW w:w="1061" w:type="dxa"/>
          </w:tcPr>
          <w:p w14:paraId="7E05CAA9" w14:textId="77777777" w:rsidR="00083244" w:rsidRPr="00145D51" w:rsidRDefault="00083244" w:rsidP="009937C1">
            <w:pPr>
              <w:jc w:val="center"/>
            </w:pPr>
            <w:r>
              <w:t>1</w:t>
            </w:r>
          </w:p>
        </w:tc>
        <w:tc>
          <w:tcPr>
            <w:tcW w:w="973" w:type="dxa"/>
          </w:tcPr>
          <w:p w14:paraId="3F3CA005" w14:textId="77777777" w:rsidR="00083244" w:rsidRPr="00145D51" w:rsidRDefault="00083244" w:rsidP="009937C1">
            <w:pPr>
              <w:jc w:val="center"/>
            </w:pPr>
            <w:r>
              <w:t>1</w:t>
            </w:r>
          </w:p>
        </w:tc>
        <w:tc>
          <w:tcPr>
            <w:tcW w:w="1133" w:type="dxa"/>
          </w:tcPr>
          <w:p w14:paraId="13D3A594" w14:textId="77777777" w:rsidR="00083244" w:rsidRPr="00145D51" w:rsidRDefault="00083244" w:rsidP="009937C1">
            <w:pPr>
              <w:jc w:val="both"/>
            </w:pPr>
          </w:p>
        </w:tc>
        <w:tc>
          <w:tcPr>
            <w:tcW w:w="1065" w:type="dxa"/>
          </w:tcPr>
          <w:p w14:paraId="3983D65D" w14:textId="77777777" w:rsidR="00083244" w:rsidRPr="00145D51" w:rsidRDefault="00083244" w:rsidP="009937C1">
            <w:pPr>
              <w:jc w:val="center"/>
            </w:pPr>
          </w:p>
        </w:tc>
      </w:tr>
      <w:tr w:rsidR="00083244" w:rsidRPr="00145D51" w14:paraId="28D9AC60" w14:textId="77777777" w:rsidTr="009937C1">
        <w:trPr>
          <w:trHeight w:val="82"/>
        </w:trPr>
        <w:tc>
          <w:tcPr>
            <w:tcW w:w="808" w:type="dxa"/>
          </w:tcPr>
          <w:p w14:paraId="13EF258B" w14:textId="77777777" w:rsidR="00083244" w:rsidRDefault="00083244" w:rsidP="009937C1">
            <w:pPr>
              <w:jc w:val="center"/>
            </w:pPr>
            <w:r>
              <w:t>31</w:t>
            </w:r>
          </w:p>
        </w:tc>
        <w:tc>
          <w:tcPr>
            <w:tcW w:w="5252" w:type="dxa"/>
          </w:tcPr>
          <w:p w14:paraId="588001F6" w14:textId="77777777" w:rsidR="00083244" w:rsidRPr="00083244" w:rsidRDefault="00083244" w:rsidP="009937C1">
            <w:r>
              <w:t xml:space="preserve">Частица как часть речи. Правописание частиц. </w:t>
            </w:r>
            <w:r>
              <w:lastRenderedPageBreak/>
              <w:t>Частицы НЕ и НИ. Их значение и употребление</w:t>
            </w:r>
            <w:r w:rsidRPr="00083244">
              <w:t xml:space="preserve"> (&amp;63-65)</w:t>
            </w:r>
          </w:p>
        </w:tc>
        <w:tc>
          <w:tcPr>
            <w:tcW w:w="1061" w:type="dxa"/>
          </w:tcPr>
          <w:p w14:paraId="41D82A9C" w14:textId="77777777" w:rsidR="00083244" w:rsidRPr="00145D51" w:rsidRDefault="00083244" w:rsidP="009937C1">
            <w:pPr>
              <w:jc w:val="center"/>
            </w:pPr>
            <w:r>
              <w:lastRenderedPageBreak/>
              <w:t>1</w:t>
            </w:r>
          </w:p>
        </w:tc>
        <w:tc>
          <w:tcPr>
            <w:tcW w:w="973" w:type="dxa"/>
          </w:tcPr>
          <w:p w14:paraId="1CE78043" w14:textId="77777777" w:rsidR="00083244" w:rsidRPr="00145D51" w:rsidRDefault="00083244" w:rsidP="009937C1">
            <w:pPr>
              <w:jc w:val="center"/>
            </w:pPr>
            <w:r>
              <w:t>1</w:t>
            </w:r>
          </w:p>
        </w:tc>
        <w:tc>
          <w:tcPr>
            <w:tcW w:w="1133" w:type="dxa"/>
          </w:tcPr>
          <w:p w14:paraId="783038CB" w14:textId="77777777" w:rsidR="00083244" w:rsidRPr="00145D51" w:rsidRDefault="00083244" w:rsidP="009937C1">
            <w:pPr>
              <w:jc w:val="both"/>
            </w:pPr>
          </w:p>
        </w:tc>
        <w:tc>
          <w:tcPr>
            <w:tcW w:w="1065" w:type="dxa"/>
          </w:tcPr>
          <w:p w14:paraId="6CFFB543" w14:textId="77777777" w:rsidR="00083244" w:rsidRPr="00145D51" w:rsidRDefault="00083244" w:rsidP="009937C1">
            <w:pPr>
              <w:jc w:val="center"/>
            </w:pPr>
          </w:p>
        </w:tc>
      </w:tr>
      <w:tr w:rsidR="00083244" w:rsidRPr="00145D51" w14:paraId="73B984F3" w14:textId="77777777" w:rsidTr="009937C1">
        <w:trPr>
          <w:trHeight w:val="82"/>
        </w:trPr>
        <w:tc>
          <w:tcPr>
            <w:tcW w:w="808" w:type="dxa"/>
          </w:tcPr>
          <w:p w14:paraId="41B69B0B" w14:textId="77777777" w:rsidR="00083244" w:rsidRDefault="00083244" w:rsidP="009937C1">
            <w:pPr>
              <w:jc w:val="center"/>
            </w:pPr>
            <w:r>
              <w:lastRenderedPageBreak/>
              <w:t>32</w:t>
            </w:r>
          </w:p>
        </w:tc>
        <w:tc>
          <w:tcPr>
            <w:tcW w:w="5252" w:type="dxa"/>
          </w:tcPr>
          <w:p w14:paraId="1566C95E" w14:textId="77777777" w:rsidR="00083244" w:rsidRPr="00E90D0B" w:rsidRDefault="00083244" w:rsidP="009937C1">
            <w:r>
              <w:t>Слитное и раздельное написание частиц НЕ и НИ с различными частями речи</w:t>
            </w:r>
            <w:r w:rsidRPr="00E90D0B">
              <w:t xml:space="preserve"> (&amp;66)</w:t>
            </w:r>
          </w:p>
        </w:tc>
        <w:tc>
          <w:tcPr>
            <w:tcW w:w="1061" w:type="dxa"/>
          </w:tcPr>
          <w:p w14:paraId="2347E2DB" w14:textId="77777777" w:rsidR="00083244" w:rsidRDefault="00083244" w:rsidP="009937C1">
            <w:pPr>
              <w:jc w:val="center"/>
            </w:pPr>
            <w:r>
              <w:t>1</w:t>
            </w:r>
          </w:p>
        </w:tc>
        <w:tc>
          <w:tcPr>
            <w:tcW w:w="973" w:type="dxa"/>
          </w:tcPr>
          <w:p w14:paraId="17D6BEE2" w14:textId="77777777" w:rsidR="00083244" w:rsidRPr="00145D51" w:rsidRDefault="00083244" w:rsidP="009937C1">
            <w:pPr>
              <w:jc w:val="center"/>
            </w:pPr>
            <w:r>
              <w:t>1</w:t>
            </w:r>
          </w:p>
        </w:tc>
        <w:tc>
          <w:tcPr>
            <w:tcW w:w="1133" w:type="dxa"/>
          </w:tcPr>
          <w:p w14:paraId="246596FB" w14:textId="77777777" w:rsidR="00083244" w:rsidRPr="00145D51" w:rsidRDefault="00083244" w:rsidP="009937C1">
            <w:pPr>
              <w:jc w:val="both"/>
            </w:pPr>
          </w:p>
        </w:tc>
        <w:tc>
          <w:tcPr>
            <w:tcW w:w="1065" w:type="dxa"/>
          </w:tcPr>
          <w:p w14:paraId="685DDB78" w14:textId="77777777" w:rsidR="00083244" w:rsidRPr="00145D51" w:rsidRDefault="00083244" w:rsidP="009937C1">
            <w:pPr>
              <w:jc w:val="center"/>
            </w:pPr>
          </w:p>
        </w:tc>
      </w:tr>
      <w:tr w:rsidR="00083244" w:rsidRPr="00145D51" w14:paraId="50A94C6F" w14:textId="77777777" w:rsidTr="009937C1">
        <w:trPr>
          <w:trHeight w:val="82"/>
        </w:trPr>
        <w:tc>
          <w:tcPr>
            <w:tcW w:w="808" w:type="dxa"/>
          </w:tcPr>
          <w:p w14:paraId="2F2E4FDF" w14:textId="77777777" w:rsidR="00083244" w:rsidRDefault="00083244" w:rsidP="009937C1">
            <w:pPr>
              <w:jc w:val="center"/>
            </w:pPr>
            <w:r>
              <w:t>33</w:t>
            </w:r>
          </w:p>
        </w:tc>
        <w:tc>
          <w:tcPr>
            <w:tcW w:w="5252" w:type="dxa"/>
          </w:tcPr>
          <w:p w14:paraId="1EBADF94" w14:textId="77777777" w:rsidR="00083244" w:rsidRPr="00E90D0B" w:rsidRDefault="00083244" w:rsidP="009937C1">
            <w:pPr>
              <w:rPr>
                <w:lang w:val="en-US"/>
              </w:rPr>
            </w:pPr>
            <w:r>
              <w:t>Междометие как особый разряд слов. Звукоподражательные слова</w:t>
            </w:r>
            <w:r>
              <w:rPr>
                <w:lang w:val="en-US"/>
              </w:rPr>
              <w:t xml:space="preserve"> (&amp;67)</w:t>
            </w:r>
          </w:p>
        </w:tc>
        <w:tc>
          <w:tcPr>
            <w:tcW w:w="1061" w:type="dxa"/>
          </w:tcPr>
          <w:p w14:paraId="021FE1C6" w14:textId="77777777" w:rsidR="00083244" w:rsidRDefault="00083244" w:rsidP="009937C1">
            <w:pPr>
              <w:jc w:val="center"/>
            </w:pPr>
            <w:r>
              <w:t>1</w:t>
            </w:r>
          </w:p>
        </w:tc>
        <w:tc>
          <w:tcPr>
            <w:tcW w:w="973" w:type="dxa"/>
          </w:tcPr>
          <w:p w14:paraId="1C251477" w14:textId="77777777" w:rsidR="00083244" w:rsidRPr="00145D51" w:rsidRDefault="00083244" w:rsidP="009937C1">
            <w:pPr>
              <w:jc w:val="center"/>
            </w:pPr>
            <w:r>
              <w:t>1</w:t>
            </w:r>
          </w:p>
        </w:tc>
        <w:tc>
          <w:tcPr>
            <w:tcW w:w="1133" w:type="dxa"/>
          </w:tcPr>
          <w:p w14:paraId="558EE12A" w14:textId="77777777" w:rsidR="00083244" w:rsidRPr="00145D51" w:rsidRDefault="00083244" w:rsidP="009937C1">
            <w:pPr>
              <w:jc w:val="both"/>
            </w:pPr>
          </w:p>
        </w:tc>
        <w:tc>
          <w:tcPr>
            <w:tcW w:w="1065" w:type="dxa"/>
          </w:tcPr>
          <w:p w14:paraId="6560E11F" w14:textId="77777777" w:rsidR="00083244" w:rsidRPr="00145D51" w:rsidRDefault="00083244" w:rsidP="009937C1">
            <w:pPr>
              <w:jc w:val="center"/>
            </w:pPr>
          </w:p>
        </w:tc>
      </w:tr>
      <w:tr w:rsidR="00083244" w:rsidRPr="00145D51" w14:paraId="53B762D9" w14:textId="77777777" w:rsidTr="009937C1">
        <w:trPr>
          <w:trHeight w:val="82"/>
        </w:trPr>
        <w:tc>
          <w:tcPr>
            <w:tcW w:w="808" w:type="dxa"/>
          </w:tcPr>
          <w:p w14:paraId="09E626EE" w14:textId="77777777" w:rsidR="00083244" w:rsidRDefault="00083244" w:rsidP="009937C1">
            <w:pPr>
              <w:jc w:val="center"/>
            </w:pPr>
            <w:r>
              <w:t>34</w:t>
            </w:r>
          </w:p>
        </w:tc>
        <w:tc>
          <w:tcPr>
            <w:tcW w:w="5252" w:type="dxa"/>
          </w:tcPr>
          <w:p w14:paraId="5D701B73" w14:textId="77777777" w:rsidR="00083244" w:rsidRPr="00B15E19" w:rsidRDefault="00083244" w:rsidP="009937C1">
            <w:pPr>
              <w:rPr>
                <w:b/>
              </w:rPr>
            </w:pPr>
            <w:r w:rsidRPr="00B15E19">
              <w:rPr>
                <w:b/>
              </w:rPr>
              <w:t>Контрольная работа</w:t>
            </w:r>
          </w:p>
        </w:tc>
        <w:tc>
          <w:tcPr>
            <w:tcW w:w="1061" w:type="dxa"/>
          </w:tcPr>
          <w:p w14:paraId="30DA0450" w14:textId="77777777" w:rsidR="00083244" w:rsidRPr="00B15E19" w:rsidRDefault="00083244" w:rsidP="009937C1">
            <w:pPr>
              <w:jc w:val="center"/>
              <w:rPr>
                <w:b/>
              </w:rPr>
            </w:pPr>
            <w:r w:rsidRPr="00B15E19">
              <w:rPr>
                <w:b/>
              </w:rPr>
              <w:t>1</w:t>
            </w:r>
          </w:p>
        </w:tc>
        <w:tc>
          <w:tcPr>
            <w:tcW w:w="973" w:type="dxa"/>
          </w:tcPr>
          <w:p w14:paraId="36E43C5E" w14:textId="77777777" w:rsidR="00083244" w:rsidRPr="00B15E19" w:rsidRDefault="00083244" w:rsidP="009937C1">
            <w:pPr>
              <w:jc w:val="center"/>
              <w:rPr>
                <w:b/>
              </w:rPr>
            </w:pPr>
          </w:p>
        </w:tc>
        <w:tc>
          <w:tcPr>
            <w:tcW w:w="1133" w:type="dxa"/>
          </w:tcPr>
          <w:p w14:paraId="6CECAAAD" w14:textId="77777777" w:rsidR="00083244" w:rsidRPr="00B15E19" w:rsidRDefault="00083244" w:rsidP="009937C1">
            <w:pPr>
              <w:jc w:val="both"/>
              <w:rPr>
                <w:b/>
              </w:rPr>
            </w:pPr>
          </w:p>
        </w:tc>
        <w:tc>
          <w:tcPr>
            <w:tcW w:w="1065" w:type="dxa"/>
          </w:tcPr>
          <w:p w14:paraId="4E5CA875" w14:textId="77777777" w:rsidR="00083244" w:rsidRPr="00B15E19" w:rsidRDefault="00083244" w:rsidP="009937C1">
            <w:pPr>
              <w:jc w:val="center"/>
              <w:rPr>
                <w:b/>
              </w:rPr>
            </w:pPr>
            <w:r w:rsidRPr="00B15E19">
              <w:rPr>
                <w:b/>
              </w:rPr>
              <w:t>1</w:t>
            </w:r>
          </w:p>
        </w:tc>
      </w:tr>
      <w:tr w:rsidR="00083244" w:rsidRPr="00145D51" w14:paraId="43AD8250" w14:textId="77777777" w:rsidTr="009937C1">
        <w:trPr>
          <w:trHeight w:val="82"/>
        </w:trPr>
        <w:tc>
          <w:tcPr>
            <w:tcW w:w="808" w:type="dxa"/>
          </w:tcPr>
          <w:p w14:paraId="3D581093" w14:textId="77777777" w:rsidR="00083244" w:rsidRDefault="00083244" w:rsidP="009937C1">
            <w:pPr>
              <w:jc w:val="center"/>
            </w:pPr>
            <w:r>
              <w:t>Всего</w:t>
            </w:r>
          </w:p>
        </w:tc>
        <w:tc>
          <w:tcPr>
            <w:tcW w:w="5252" w:type="dxa"/>
          </w:tcPr>
          <w:p w14:paraId="7680A6E6" w14:textId="77777777" w:rsidR="00083244" w:rsidRDefault="00083244" w:rsidP="009937C1">
            <w:r>
              <w:t>Уроков</w:t>
            </w:r>
          </w:p>
        </w:tc>
        <w:tc>
          <w:tcPr>
            <w:tcW w:w="1061" w:type="dxa"/>
          </w:tcPr>
          <w:p w14:paraId="408FBB0B" w14:textId="77777777" w:rsidR="00083244" w:rsidRDefault="00083244" w:rsidP="009937C1">
            <w:pPr>
              <w:jc w:val="center"/>
            </w:pPr>
            <w:r>
              <w:t>34</w:t>
            </w:r>
          </w:p>
        </w:tc>
        <w:tc>
          <w:tcPr>
            <w:tcW w:w="973" w:type="dxa"/>
          </w:tcPr>
          <w:p w14:paraId="650767A4" w14:textId="77777777" w:rsidR="00083244" w:rsidRPr="00145D51" w:rsidRDefault="00083244" w:rsidP="009937C1">
            <w:pPr>
              <w:jc w:val="center"/>
            </w:pPr>
            <w:r>
              <w:t>32</w:t>
            </w:r>
          </w:p>
        </w:tc>
        <w:tc>
          <w:tcPr>
            <w:tcW w:w="1133" w:type="dxa"/>
          </w:tcPr>
          <w:p w14:paraId="681FE5D4" w14:textId="77777777" w:rsidR="00083244" w:rsidRPr="00145D51" w:rsidRDefault="00083244" w:rsidP="009937C1">
            <w:pPr>
              <w:jc w:val="both"/>
            </w:pPr>
          </w:p>
        </w:tc>
        <w:tc>
          <w:tcPr>
            <w:tcW w:w="1065" w:type="dxa"/>
          </w:tcPr>
          <w:p w14:paraId="2AC0DB65" w14:textId="77777777" w:rsidR="00083244" w:rsidRDefault="00083244" w:rsidP="009937C1">
            <w:pPr>
              <w:jc w:val="center"/>
            </w:pPr>
            <w:r>
              <w:t>2</w:t>
            </w:r>
          </w:p>
        </w:tc>
      </w:tr>
    </w:tbl>
    <w:p w14:paraId="6D3BE8E3" w14:textId="77777777" w:rsidR="00994BBA" w:rsidRPr="005C0FD6" w:rsidRDefault="00994BBA" w:rsidP="005C0FD6">
      <w:pPr>
        <w:ind w:firstLine="709"/>
        <w:jc w:val="both"/>
      </w:pPr>
    </w:p>
    <w:p w14:paraId="277386E6" w14:textId="39EFFBAF" w:rsidR="00FB39D3" w:rsidRPr="005C0FD6" w:rsidRDefault="00FB39D3" w:rsidP="00994BBA">
      <w:pPr>
        <w:ind w:firstLine="709"/>
        <w:jc w:val="center"/>
        <w:rPr>
          <w:b/>
        </w:rPr>
      </w:pPr>
      <w:r w:rsidRPr="005C0FD6">
        <w:rPr>
          <w:b/>
        </w:rPr>
        <w:t>Учебно-тематическое планирование</w:t>
      </w:r>
      <w:r w:rsidR="00083244">
        <w:rPr>
          <w:b/>
        </w:rPr>
        <w:t xml:space="preserve"> 11 класс</w:t>
      </w:r>
    </w:p>
    <w:p w14:paraId="78858F03" w14:textId="77777777" w:rsidR="00B92B80" w:rsidRPr="00FA471E" w:rsidRDefault="00B92B80" w:rsidP="005C0FD6">
      <w:pPr>
        <w:ind w:firstLine="709"/>
        <w:jc w:val="both"/>
        <w:rPr>
          <w:bCs/>
        </w:rPr>
      </w:pPr>
    </w:p>
    <w:tbl>
      <w:tblPr>
        <w:tblStyle w:val="a4"/>
        <w:tblW w:w="10292" w:type="dxa"/>
        <w:tblInd w:w="-1026" w:type="dxa"/>
        <w:tblLook w:val="04A0" w:firstRow="1" w:lastRow="0" w:firstColumn="1" w:lastColumn="0" w:noHBand="0" w:noVBand="1"/>
      </w:tblPr>
      <w:tblGrid>
        <w:gridCol w:w="992"/>
        <w:gridCol w:w="5064"/>
        <w:gridCol w:w="1065"/>
        <w:gridCol w:w="973"/>
        <w:gridCol w:w="1133"/>
        <w:gridCol w:w="1065"/>
      </w:tblGrid>
      <w:tr w:rsidR="00797886" w:rsidRPr="005C0FD6" w14:paraId="54353C2F" w14:textId="77777777" w:rsidTr="006218BC">
        <w:trPr>
          <w:trHeight w:val="495"/>
        </w:trPr>
        <w:tc>
          <w:tcPr>
            <w:tcW w:w="992" w:type="dxa"/>
            <w:vMerge w:val="restart"/>
            <w:tcBorders>
              <w:top w:val="single" w:sz="4" w:space="0" w:color="auto"/>
            </w:tcBorders>
            <w:vAlign w:val="center"/>
          </w:tcPr>
          <w:p w14:paraId="63680A01" w14:textId="77777777" w:rsidR="00510A94" w:rsidRPr="005C0FD6" w:rsidRDefault="00510A94" w:rsidP="006218BC">
            <w:pPr>
              <w:jc w:val="center"/>
            </w:pPr>
            <w:r w:rsidRPr="005C0FD6">
              <w:t>№ урока п</w:t>
            </w:r>
            <w:r w:rsidRPr="005C0FD6">
              <w:rPr>
                <w:lang w:val="en-US"/>
              </w:rPr>
              <w:t>/</w:t>
            </w:r>
            <w:r w:rsidRPr="005C0FD6">
              <w:t>п</w:t>
            </w:r>
          </w:p>
        </w:tc>
        <w:tc>
          <w:tcPr>
            <w:tcW w:w="5064" w:type="dxa"/>
            <w:vMerge w:val="restart"/>
            <w:tcBorders>
              <w:top w:val="single" w:sz="4" w:space="0" w:color="auto"/>
              <w:left w:val="single" w:sz="6" w:space="0" w:color="auto"/>
              <w:right w:val="single" w:sz="4" w:space="0" w:color="auto"/>
            </w:tcBorders>
            <w:shd w:val="clear" w:color="auto" w:fill="FFFFFF"/>
            <w:vAlign w:val="center"/>
          </w:tcPr>
          <w:p w14:paraId="2954C1D3" w14:textId="77777777" w:rsidR="00510A94" w:rsidRPr="005C0FD6" w:rsidRDefault="00510A94" w:rsidP="006218BC">
            <w:pPr>
              <w:ind w:firstLine="709"/>
              <w:jc w:val="center"/>
              <w:rPr>
                <w:rFonts w:eastAsiaTheme="minorEastAsia"/>
              </w:rPr>
            </w:pPr>
            <w:r w:rsidRPr="005C0FD6">
              <w:rPr>
                <w:rFonts w:eastAsiaTheme="minorEastAsia"/>
                <w:bCs/>
                <w:iCs/>
                <w:color w:val="000000"/>
              </w:rPr>
              <w:t>Наименование разделов и тем</w:t>
            </w:r>
          </w:p>
        </w:tc>
        <w:tc>
          <w:tcPr>
            <w:tcW w:w="1065" w:type="dxa"/>
            <w:vMerge w:val="restart"/>
            <w:tcBorders>
              <w:top w:val="single" w:sz="4" w:space="0" w:color="auto"/>
              <w:left w:val="single" w:sz="4" w:space="0" w:color="auto"/>
              <w:right w:val="single" w:sz="4" w:space="0" w:color="auto"/>
            </w:tcBorders>
            <w:shd w:val="clear" w:color="auto" w:fill="FFFFFF"/>
            <w:vAlign w:val="center"/>
          </w:tcPr>
          <w:p w14:paraId="339C7FFD" w14:textId="77777777" w:rsidR="00510A94" w:rsidRPr="005C0FD6" w:rsidRDefault="00510A94" w:rsidP="006218BC">
            <w:pPr>
              <w:jc w:val="center"/>
              <w:rPr>
                <w:rFonts w:eastAsiaTheme="minorEastAsia"/>
              </w:rPr>
            </w:pPr>
            <w:r w:rsidRPr="005C0FD6">
              <w:rPr>
                <w:rFonts w:eastAsiaTheme="minorEastAsia"/>
                <w:bCs/>
                <w:iCs/>
                <w:color w:val="000000"/>
              </w:rPr>
              <w:t>Всего часов</w:t>
            </w:r>
          </w:p>
        </w:tc>
        <w:tc>
          <w:tcPr>
            <w:tcW w:w="3171" w:type="dxa"/>
            <w:gridSpan w:val="3"/>
            <w:tcBorders>
              <w:left w:val="single" w:sz="4" w:space="0" w:color="auto"/>
            </w:tcBorders>
            <w:vAlign w:val="center"/>
          </w:tcPr>
          <w:p w14:paraId="15E6D991" w14:textId="77777777" w:rsidR="00510A94" w:rsidRPr="005C0FD6" w:rsidRDefault="00510A94" w:rsidP="006218BC">
            <w:pPr>
              <w:ind w:firstLine="709"/>
              <w:jc w:val="center"/>
            </w:pPr>
            <w:r w:rsidRPr="005C0FD6">
              <w:t>В том числе на:</w:t>
            </w:r>
          </w:p>
        </w:tc>
      </w:tr>
      <w:tr w:rsidR="00797886" w:rsidRPr="005C0FD6" w14:paraId="3FD5E6C2" w14:textId="77777777" w:rsidTr="006218BC">
        <w:trPr>
          <w:trHeight w:val="525"/>
        </w:trPr>
        <w:tc>
          <w:tcPr>
            <w:tcW w:w="992" w:type="dxa"/>
            <w:vMerge/>
            <w:vAlign w:val="center"/>
          </w:tcPr>
          <w:p w14:paraId="1952ACDF" w14:textId="77777777" w:rsidR="00510A94" w:rsidRPr="005C0FD6" w:rsidRDefault="00510A94" w:rsidP="006218BC">
            <w:pPr>
              <w:ind w:firstLine="709"/>
              <w:jc w:val="center"/>
            </w:pPr>
          </w:p>
        </w:tc>
        <w:tc>
          <w:tcPr>
            <w:tcW w:w="5064" w:type="dxa"/>
            <w:vMerge/>
            <w:tcBorders>
              <w:left w:val="single" w:sz="6" w:space="0" w:color="auto"/>
              <w:right w:val="single" w:sz="4" w:space="0" w:color="auto"/>
            </w:tcBorders>
            <w:shd w:val="clear" w:color="auto" w:fill="FFFFFF"/>
            <w:vAlign w:val="center"/>
          </w:tcPr>
          <w:p w14:paraId="13BE99AB" w14:textId="77777777" w:rsidR="00510A94" w:rsidRPr="005C0FD6" w:rsidRDefault="00510A94" w:rsidP="006218BC">
            <w:pPr>
              <w:ind w:firstLine="709"/>
              <w:jc w:val="center"/>
              <w:rPr>
                <w:rFonts w:eastAsiaTheme="minorEastAsia"/>
                <w:bCs/>
                <w:iCs/>
                <w:color w:val="000000"/>
              </w:rPr>
            </w:pPr>
          </w:p>
        </w:tc>
        <w:tc>
          <w:tcPr>
            <w:tcW w:w="1065" w:type="dxa"/>
            <w:vMerge/>
            <w:tcBorders>
              <w:left w:val="single" w:sz="4" w:space="0" w:color="auto"/>
              <w:right w:val="single" w:sz="4" w:space="0" w:color="auto"/>
            </w:tcBorders>
            <w:shd w:val="clear" w:color="auto" w:fill="FFFFFF"/>
            <w:vAlign w:val="center"/>
          </w:tcPr>
          <w:p w14:paraId="1219E082" w14:textId="77777777" w:rsidR="00510A94" w:rsidRPr="005C0FD6" w:rsidRDefault="00510A94" w:rsidP="006218BC">
            <w:pPr>
              <w:ind w:firstLine="709"/>
              <w:jc w:val="center"/>
              <w:rPr>
                <w:rFonts w:eastAsiaTheme="minorEastAsia"/>
                <w:bCs/>
                <w:iCs/>
                <w:color w:val="000000"/>
              </w:rPr>
            </w:pPr>
          </w:p>
        </w:tc>
        <w:tc>
          <w:tcPr>
            <w:tcW w:w="973" w:type="dxa"/>
            <w:tcBorders>
              <w:left w:val="single" w:sz="4" w:space="0" w:color="auto"/>
            </w:tcBorders>
            <w:vAlign w:val="center"/>
          </w:tcPr>
          <w:p w14:paraId="05C6953A" w14:textId="77777777" w:rsidR="00510A94" w:rsidRPr="005C0FD6" w:rsidRDefault="00510A94" w:rsidP="006218BC">
            <w:pPr>
              <w:jc w:val="center"/>
            </w:pPr>
            <w:r w:rsidRPr="005C0FD6">
              <w:t>уроки</w:t>
            </w:r>
          </w:p>
        </w:tc>
        <w:tc>
          <w:tcPr>
            <w:tcW w:w="1133" w:type="dxa"/>
            <w:vAlign w:val="center"/>
          </w:tcPr>
          <w:p w14:paraId="2E5775D0" w14:textId="77777777" w:rsidR="00510A94" w:rsidRPr="005C0FD6" w:rsidRDefault="00510A94" w:rsidP="006218BC">
            <w:pPr>
              <w:jc w:val="center"/>
            </w:pPr>
            <w:r w:rsidRPr="005C0FD6">
              <w:t>Развитие речи</w:t>
            </w:r>
          </w:p>
        </w:tc>
        <w:tc>
          <w:tcPr>
            <w:tcW w:w="1065" w:type="dxa"/>
            <w:vAlign w:val="center"/>
          </w:tcPr>
          <w:p w14:paraId="6C4F78B0" w14:textId="77777777" w:rsidR="00510A94" w:rsidRPr="005C0FD6" w:rsidRDefault="00510A94" w:rsidP="006218BC">
            <w:pPr>
              <w:jc w:val="center"/>
            </w:pPr>
            <w:r w:rsidRPr="005C0FD6">
              <w:t>К</w:t>
            </w:r>
            <w:r w:rsidR="00797886" w:rsidRPr="005C0FD6">
              <w:t xml:space="preserve">онтр. </w:t>
            </w:r>
            <w:r w:rsidRPr="005C0FD6">
              <w:t>работы</w:t>
            </w:r>
          </w:p>
        </w:tc>
      </w:tr>
      <w:tr w:rsidR="00AE5EE5" w:rsidRPr="005C0FD6" w14:paraId="4F195368" w14:textId="77777777" w:rsidTr="006218BC">
        <w:trPr>
          <w:trHeight w:val="595"/>
        </w:trPr>
        <w:tc>
          <w:tcPr>
            <w:tcW w:w="992" w:type="dxa"/>
            <w:vAlign w:val="center"/>
          </w:tcPr>
          <w:p w14:paraId="0C026CD5" w14:textId="77777777" w:rsidR="00AE5EE5" w:rsidRPr="005C0FD6" w:rsidRDefault="00AE5EE5" w:rsidP="006218BC">
            <w:pPr>
              <w:jc w:val="center"/>
              <w:rPr>
                <w:b/>
              </w:rPr>
            </w:pPr>
          </w:p>
        </w:tc>
        <w:tc>
          <w:tcPr>
            <w:tcW w:w="5064" w:type="dxa"/>
            <w:vAlign w:val="center"/>
          </w:tcPr>
          <w:p w14:paraId="5415DE60" w14:textId="6C454FE5" w:rsidR="00AE5EE5" w:rsidRPr="005C0FD6" w:rsidRDefault="00AE5EE5" w:rsidP="006218BC">
            <w:pPr>
              <w:ind w:firstLine="709"/>
              <w:jc w:val="center"/>
              <w:rPr>
                <w:b/>
              </w:rPr>
            </w:pPr>
            <w:r w:rsidRPr="005C0FD6">
              <w:rPr>
                <w:b/>
              </w:rPr>
              <w:t>Синтаксис и пунктуация</w:t>
            </w:r>
          </w:p>
        </w:tc>
        <w:tc>
          <w:tcPr>
            <w:tcW w:w="1065" w:type="dxa"/>
            <w:vAlign w:val="center"/>
          </w:tcPr>
          <w:p w14:paraId="6600EF26" w14:textId="3A16F1BD" w:rsidR="00AE5EE5" w:rsidRPr="005C0FD6" w:rsidRDefault="00AE5EE5" w:rsidP="006218BC">
            <w:pPr>
              <w:jc w:val="center"/>
            </w:pPr>
            <w:r w:rsidRPr="005C0FD6">
              <w:t>20</w:t>
            </w:r>
          </w:p>
        </w:tc>
        <w:tc>
          <w:tcPr>
            <w:tcW w:w="3171" w:type="dxa"/>
            <w:gridSpan w:val="3"/>
            <w:vAlign w:val="center"/>
          </w:tcPr>
          <w:p w14:paraId="4CE382AF" w14:textId="77777777" w:rsidR="00AE5EE5" w:rsidRPr="005C0FD6" w:rsidRDefault="00AE5EE5" w:rsidP="006218BC">
            <w:pPr>
              <w:jc w:val="center"/>
              <w:rPr>
                <w:b/>
              </w:rPr>
            </w:pPr>
          </w:p>
        </w:tc>
      </w:tr>
      <w:tr w:rsidR="00797886" w:rsidRPr="005C0FD6" w14:paraId="3813B0D7" w14:textId="77777777" w:rsidTr="006218BC">
        <w:trPr>
          <w:trHeight w:val="82"/>
        </w:trPr>
        <w:tc>
          <w:tcPr>
            <w:tcW w:w="992" w:type="dxa"/>
            <w:vAlign w:val="center"/>
          </w:tcPr>
          <w:p w14:paraId="19A1A2D6" w14:textId="77777777" w:rsidR="00510A94" w:rsidRPr="005C0FD6" w:rsidRDefault="00510A94" w:rsidP="006218BC">
            <w:pPr>
              <w:jc w:val="center"/>
            </w:pPr>
            <w:r w:rsidRPr="005C0FD6">
              <w:t>1</w:t>
            </w:r>
          </w:p>
        </w:tc>
        <w:tc>
          <w:tcPr>
            <w:tcW w:w="5064" w:type="dxa"/>
            <w:vAlign w:val="center"/>
          </w:tcPr>
          <w:p w14:paraId="68F0AE5A" w14:textId="17973282" w:rsidR="00510A94" w:rsidRPr="005C0FD6" w:rsidRDefault="00510A94" w:rsidP="006218BC">
            <w:pPr>
              <w:jc w:val="center"/>
            </w:pPr>
            <w:r w:rsidRPr="005C0FD6">
              <w:t>Основные принципы русской пунктуации. Пунктуационный анализ. Подготовка к сочинению в формате ЕГЭ (задание № 27): определение проблемы, комментарий, выражение позиции автора, аргументация</w:t>
            </w:r>
          </w:p>
        </w:tc>
        <w:tc>
          <w:tcPr>
            <w:tcW w:w="1065" w:type="dxa"/>
            <w:vAlign w:val="center"/>
          </w:tcPr>
          <w:p w14:paraId="745D9EE4" w14:textId="77777777" w:rsidR="00510A94" w:rsidRPr="005C0FD6" w:rsidRDefault="00D14FCA" w:rsidP="006218BC">
            <w:pPr>
              <w:jc w:val="center"/>
            </w:pPr>
            <w:r w:rsidRPr="005C0FD6">
              <w:t>1</w:t>
            </w:r>
          </w:p>
        </w:tc>
        <w:tc>
          <w:tcPr>
            <w:tcW w:w="973" w:type="dxa"/>
            <w:vAlign w:val="center"/>
          </w:tcPr>
          <w:p w14:paraId="46A575C2" w14:textId="77777777" w:rsidR="00510A94" w:rsidRPr="005C0FD6" w:rsidRDefault="00510A94" w:rsidP="006218BC">
            <w:pPr>
              <w:jc w:val="center"/>
            </w:pPr>
          </w:p>
        </w:tc>
        <w:tc>
          <w:tcPr>
            <w:tcW w:w="1133" w:type="dxa"/>
            <w:vAlign w:val="center"/>
          </w:tcPr>
          <w:p w14:paraId="54A360BA" w14:textId="77777777" w:rsidR="00510A94" w:rsidRPr="005C0FD6" w:rsidRDefault="00510A94" w:rsidP="006218BC">
            <w:pPr>
              <w:jc w:val="center"/>
            </w:pPr>
          </w:p>
        </w:tc>
        <w:tc>
          <w:tcPr>
            <w:tcW w:w="1065" w:type="dxa"/>
            <w:vAlign w:val="center"/>
          </w:tcPr>
          <w:p w14:paraId="1AC2A3D4" w14:textId="77777777" w:rsidR="00510A94" w:rsidRPr="005C0FD6" w:rsidRDefault="00510A94" w:rsidP="006218BC">
            <w:pPr>
              <w:jc w:val="center"/>
            </w:pPr>
          </w:p>
        </w:tc>
      </w:tr>
      <w:tr w:rsidR="00797886" w:rsidRPr="005C0FD6" w14:paraId="3ACF9D5C" w14:textId="77777777" w:rsidTr="006218BC">
        <w:trPr>
          <w:trHeight w:val="82"/>
        </w:trPr>
        <w:tc>
          <w:tcPr>
            <w:tcW w:w="992" w:type="dxa"/>
            <w:vAlign w:val="center"/>
          </w:tcPr>
          <w:p w14:paraId="6674041E" w14:textId="77777777" w:rsidR="00510A94" w:rsidRPr="005C0FD6" w:rsidRDefault="00510A94" w:rsidP="006218BC">
            <w:pPr>
              <w:jc w:val="center"/>
            </w:pPr>
            <w:r w:rsidRPr="005C0FD6">
              <w:t>2</w:t>
            </w:r>
          </w:p>
        </w:tc>
        <w:tc>
          <w:tcPr>
            <w:tcW w:w="5064" w:type="dxa"/>
            <w:vAlign w:val="center"/>
          </w:tcPr>
          <w:p w14:paraId="0BCECED7" w14:textId="77777777" w:rsidR="00510A94" w:rsidRPr="005C0FD6" w:rsidRDefault="00510A94" w:rsidP="006218BC">
            <w:pPr>
              <w:jc w:val="center"/>
            </w:pPr>
            <w:r w:rsidRPr="005C0FD6">
              <w:t>Словосочетание как синтаксическая единица. Синтаксический разбор словосочетания. Диагностическая работа</w:t>
            </w:r>
          </w:p>
        </w:tc>
        <w:tc>
          <w:tcPr>
            <w:tcW w:w="1065" w:type="dxa"/>
            <w:vAlign w:val="center"/>
          </w:tcPr>
          <w:p w14:paraId="17E1BCB7" w14:textId="77777777" w:rsidR="00510A94" w:rsidRPr="005C0FD6" w:rsidRDefault="00D14FCA" w:rsidP="006218BC">
            <w:pPr>
              <w:jc w:val="center"/>
            </w:pPr>
            <w:r w:rsidRPr="005C0FD6">
              <w:t>1</w:t>
            </w:r>
          </w:p>
        </w:tc>
        <w:tc>
          <w:tcPr>
            <w:tcW w:w="973" w:type="dxa"/>
            <w:vAlign w:val="center"/>
          </w:tcPr>
          <w:p w14:paraId="4A116B35" w14:textId="77777777" w:rsidR="00510A94" w:rsidRPr="005C0FD6" w:rsidRDefault="00510A94" w:rsidP="006218BC">
            <w:pPr>
              <w:jc w:val="center"/>
            </w:pPr>
          </w:p>
        </w:tc>
        <w:tc>
          <w:tcPr>
            <w:tcW w:w="1133" w:type="dxa"/>
            <w:vAlign w:val="center"/>
          </w:tcPr>
          <w:p w14:paraId="194AA8F9" w14:textId="77777777" w:rsidR="00510A94" w:rsidRPr="005C0FD6" w:rsidRDefault="00510A94" w:rsidP="006218BC">
            <w:pPr>
              <w:jc w:val="center"/>
            </w:pPr>
          </w:p>
        </w:tc>
        <w:tc>
          <w:tcPr>
            <w:tcW w:w="1065" w:type="dxa"/>
            <w:vAlign w:val="center"/>
          </w:tcPr>
          <w:p w14:paraId="60410E54" w14:textId="77777777" w:rsidR="00510A94" w:rsidRPr="005C0FD6" w:rsidRDefault="00FB7DBA" w:rsidP="006218BC">
            <w:pPr>
              <w:jc w:val="center"/>
            </w:pPr>
            <w:r w:rsidRPr="005C0FD6">
              <w:t>1</w:t>
            </w:r>
          </w:p>
        </w:tc>
      </w:tr>
      <w:tr w:rsidR="00145D51" w:rsidRPr="005C0FD6" w14:paraId="7C9956D3" w14:textId="77777777" w:rsidTr="006218BC">
        <w:trPr>
          <w:trHeight w:val="82"/>
        </w:trPr>
        <w:tc>
          <w:tcPr>
            <w:tcW w:w="992" w:type="dxa"/>
            <w:vAlign w:val="center"/>
          </w:tcPr>
          <w:p w14:paraId="49D49B07" w14:textId="77777777" w:rsidR="00510A94" w:rsidRPr="005C0FD6" w:rsidRDefault="00510A94" w:rsidP="006218BC">
            <w:pPr>
              <w:jc w:val="center"/>
            </w:pPr>
            <w:r w:rsidRPr="005C0FD6">
              <w:t>3-4</w:t>
            </w:r>
          </w:p>
        </w:tc>
        <w:tc>
          <w:tcPr>
            <w:tcW w:w="5064" w:type="dxa"/>
            <w:vAlign w:val="center"/>
          </w:tcPr>
          <w:p w14:paraId="12B721A1" w14:textId="092A55B8" w:rsidR="00510A94" w:rsidRPr="005C0FD6" w:rsidRDefault="00510A94" w:rsidP="006218BC">
            <w:pPr>
              <w:jc w:val="center"/>
            </w:pPr>
            <w:r w:rsidRPr="005C0FD6">
              <w:t>Предложение как синтаксическая единица.</w:t>
            </w:r>
            <w:r w:rsidR="00975167" w:rsidRPr="00975167">
              <w:t xml:space="preserve"> </w:t>
            </w:r>
            <w:r w:rsidRPr="005C0FD6">
              <w:t>Понятие о предложении.</w:t>
            </w:r>
            <w:r w:rsidR="00797886" w:rsidRPr="005C0FD6">
              <w:t xml:space="preserve"> Классификация </w:t>
            </w:r>
            <w:r w:rsidRPr="005C0FD6">
              <w:t>предложений.</w:t>
            </w:r>
            <w:r w:rsidR="00797886" w:rsidRPr="005C0FD6">
              <w:t xml:space="preserve"> </w:t>
            </w:r>
            <w:r w:rsidRPr="005C0FD6">
              <w:t>Двусоставные и односоставные предложения</w:t>
            </w:r>
          </w:p>
        </w:tc>
        <w:tc>
          <w:tcPr>
            <w:tcW w:w="1065" w:type="dxa"/>
            <w:vAlign w:val="center"/>
          </w:tcPr>
          <w:p w14:paraId="1691E25A" w14:textId="77777777" w:rsidR="00510A94" w:rsidRPr="005C0FD6" w:rsidRDefault="00D14FCA" w:rsidP="006218BC">
            <w:pPr>
              <w:jc w:val="center"/>
            </w:pPr>
            <w:r w:rsidRPr="005C0FD6">
              <w:t>2</w:t>
            </w:r>
          </w:p>
        </w:tc>
        <w:tc>
          <w:tcPr>
            <w:tcW w:w="973" w:type="dxa"/>
            <w:vAlign w:val="center"/>
          </w:tcPr>
          <w:p w14:paraId="75A54765" w14:textId="77777777" w:rsidR="00510A94" w:rsidRPr="005C0FD6" w:rsidRDefault="00510A94" w:rsidP="006218BC">
            <w:pPr>
              <w:jc w:val="center"/>
            </w:pPr>
          </w:p>
        </w:tc>
        <w:tc>
          <w:tcPr>
            <w:tcW w:w="1133" w:type="dxa"/>
            <w:vAlign w:val="center"/>
          </w:tcPr>
          <w:p w14:paraId="60B0F071" w14:textId="77777777" w:rsidR="00510A94" w:rsidRPr="005C0FD6" w:rsidRDefault="00510A94" w:rsidP="006218BC">
            <w:pPr>
              <w:jc w:val="center"/>
            </w:pPr>
          </w:p>
        </w:tc>
        <w:tc>
          <w:tcPr>
            <w:tcW w:w="1065" w:type="dxa"/>
            <w:vAlign w:val="center"/>
          </w:tcPr>
          <w:p w14:paraId="7F04F78A" w14:textId="77777777" w:rsidR="00510A94" w:rsidRPr="005C0FD6" w:rsidRDefault="00510A94" w:rsidP="006218BC">
            <w:pPr>
              <w:jc w:val="center"/>
            </w:pPr>
          </w:p>
        </w:tc>
      </w:tr>
      <w:tr w:rsidR="00145D51" w:rsidRPr="005C0FD6" w14:paraId="413213E6" w14:textId="77777777" w:rsidTr="006218BC">
        <w:trPr>
          <w:trHeight w:val="659"/>
        </w:trPr>
        <w:tc>
          <w:tcPr>
            <w:tcW w:w="992" w:type="dxa"/>
            <w:vAlign w:val="center"/>
          </w:tcPr>
          <w:p w14:paraId="4C46947A" w14:textId="65016AEB" w:rsidR="00510A94" w:rsidRPr="005C0FD6" w:rsidRDefault="00510A94" w:rsidP="006218BC">
            <w:pPr>
              <w:jc w:val="center"/>
            </w:pPr>
            <w:r w:rsidRPr="005C0FD6">
              <w:t>5</w:t>
            </w:r>
          </w:p>
        </w:tc>
        <w:tc>
          <w:tcPr>
            <w:tcW w:w="5064" w:type="dxa"/>
            <w:vAlign w:val="center"/>
          </w:tcPr>
          <w:p w14:paraId="4ABAF811" w14:textId="382731BC" w:rsidR="00510A94" w:rsidRPr="005C0FD6" w:rsidRDefault="00510A94" w:rsidP="006218BC">
            <w:pPr>
              <w:jc w:val="center"/>
            </w:pPr>
            <w:r w:rsidRPr="005C0FD6">
              <w:t>Постановка тире в простом предложении. Постановка тире между подлежащим и сказуемым. Полные и неполные предложения. Тире в неполном предложении. Соединительное тире. Интонационное тире</w:t>
            </w:r>
          </w:p>
        </w:tc>
        <w:tc>
          <w:tcPr>
            <w:tcW w:w="1065" w:type="dxa"/>
            <w:vAlign w:val="center"/>
          </w:tcPr>
          <w:p w14:paraId="01CB85A9" w14:textId="77777777" w:rsidR="00510A94" w:rsidRPr="005C0FD6" w:rsidRDefault="00D14FCA" w:rsidP="006218BC">
            <w:pPr>
              <w:jc w:val="center"/>
            </w:pPr>
            <w:r w:rsidRPr="005C0FD6">
              <w:t>1</w:t>
            </w:r>
          </w:p>
        </w:tc>
        <w:tc>
          <w:tcPr>
            <w:tcW w:w="973" w:type="dxa"/>
            <w:vAlign w:val="center"/>
          </w:tcPr>
          <w:p w14:paraId="77D363EE" w14:textId="77777777" w:rsidR="00510A94" w:rsidRPr="005C0FD6" w:rsidRDefault="00510A94" w:rsidP="006218BC">
            <w:pPr>
              <w:jc w:val="center"/>
            </w:pPr>
          </w:p>
        </w:tc>
        <w:tc>
          <w:tcPr>
            <w:tcW w:w="1133" w:type="dxa"/>
            <w:vAlign w:val="center"/>
          </w:tcPr>
          <w:p w14:paraId="03ADA2DE" w14:textId="77777777" w:rsidR="00510A94" w:rsidRPr="005C0FD6" w:rsidRDefault="00510A94" w:rsidP="006218BC">
            <w:pPr>
              <w:jc w:val="center"/>
            </w:pPr>
          </w:p>
        </w:tc>
        <w:tc>
          <w:tcPr>
            <w:tcW w:w="1065" w:type="dxa"/>
            <w:vAlign w:val="center"/>
          </w:tcPr>
          <w:p w14:paraId="374DDD5D" w14:textId="77777777" w:rsidR="00510A94" w:rsidRPr="005C0FD6" w:rsidRDefault="00510A94" w:rsidP="006218BC">
            <w:pPr>
              <w:jc w:val="center"/>
            </w:pPr>
          </w:p>
        </w:tc>
      </w:tr>
      <w:tr w:rsidR="00145D51" w:rsidRPr="005C0FD6" w14:paraId="260ABD9D" w14:textId="77777777" w:rsidTr="006218BC">
        <w:trPr>
          <w:trHeight w:val="82"/>
        </w:trPr>
        <w:tc>
          <w:tcPr>
            <w:tcW w:w="992" w:type="dxa"/>
            <w:vAlign w:val="center"/>
          </w:tcPr>
          <w:p w14:paraId="39323399" w14:textId="77777777" w:rsidR="00510A94" w:rsidRPr="005C0FD6" w:rsidRDefault="00510A94" w:rsidP="006218BC">
            <w:pPr>
              <w:jc w:val="center"/>
            </w:pPr>
            <w:r w:rsidRPr="005C0FD6">
              <w:t>6</w:t>
            </w:r>
          </w:p>
        </w:tc>
        <w:tc>
          <w:tcPr>
            <w:tcW w:w="5064" w:type="dxa"/>
            <w:vAlign w:val="center"/>
          </w:tcPr>
          <w:p w14:paraId="4CA5EC2C" w14:textId="10AE9C64" w:rsidR="00510A94" w:rsidRPr="005C0FD6" w:rsidRDefault="00510A94" w:rsidP="006218BC">
            <w:pPr>
              <w:jc w:val="center"/>
            </w:pPr>
            <w:r w:rsidRPr="005C0FD6">
              <w:t>Порядок слов в простом предложении. Инверсия.</w:t>
            </w:r>
            <w:r w:rsidR="00975167" w:rsidRPr="00975167">
              <w:t xml:space="preserve"> </w:t>
            </w:r>
            <w:r w:rsidRPr="005C0FD6">
              <w:t>Синонимия разных типов простого предложения. Простое осложнённое предложение</w:t>
            </w:r>
          </w:p>
        </w:tc>
        <w:tc>
          <w:tcPr>
            <w:tcW w:w="1065" w:type="dxa"/>
            <w:vAlign w:val="center"/>
          </w:tcPr>
          <w:p w14:paraId="14623099" w14:textId="77777777" w:rsidR="00510A94" w:rsidRPr="005C0FD6" w:rsidRDefault="00D14FCA" w:rsidP="006218BC">
            <w:pPr>
              <w:jc w:val="center"/>
            </w:pPr>
            <w:r w:rsidRPr="005C0FD6">
              <w:t>1</w:t>
            </w:r>
          </w:p>
        </w:tc>
        <w:tc>
          <w:tcPr>
            <w:tcW w:w="973" w:type="dxa"/>
            <w:vAlign w:val="center"/>
          </w:tcPr>
          <w:p w14:paraId="15EF248B" w14:textId="77777777" w:rsidR="00510A94" w:rsidRPr="005C0FD6" w:rsidRDefault="00510A94" w:rsidP="006218BC">
            <w:pPr>
              <w:jc w:val="center"/>
            </w:pPr>
          </w:p>
        </w:tc>
        <w:tc>
          <w:tcPr>
            <w:tcW w:w="1133" w:type="dxa"/>
            <w:vAlign w:val="center"/>
          </w:tcPr>
          <w:p w14:paraId="12599C80" w14:textId="77777777" w:rsidR="00510A94" w:rsidRPr="005C0FD6" w:rsidRDefault="00510A94" w:rsidP="006218BC">
            <w:pPr>
              <w:jc w:val="center"/>
            </w:pPr>
          </w:p>
        </w:tc>
        <w:tc>
          <w:tcPr>
            <w:tcW w:w="1065" w:type="dxa"/>
            <w:vAlign w:val="center"/>
          </w:tcPr>
          <w:p w14:paraId="12D5903A" w14:textId="77777777" w:rsidR="00510A94" w:rsidRPr="005C0FD6" w:rsidRDefault="00510A94" w:rsidP="006218BC">
            <w:pPr>
              <w:jc w:val="center"/>
            </w:pPr>
          </w:p>
        </w:tc>
      </w:tr>
      <w:tr w:rsidR="00145D51" w:rsidRPr="005C0FD6" w14:paraId="1FB6CDC1" w14:textId="77777777" w:rsidTr="006218BC">
        <w:trPr>
          <w:trHeight w:val="82"/>
        </w:trPr>
        <w:tc>
          <w:tcPr>
            <w:tcW w:w="992" w:type="dxa"/>
            <w:vAlign w:val="center"/>
          </w:tcPr>
          <w:p w14:paraId="051900E3" w14:textId="77777777" w:rsidR="00510A94" w:rsidRPr="005C0FD6" w:rsidRDefault="00510A94" w:rsidP="006218BC">
            <w:pPr>
              <w:jc w:val="center"/>
            </w:pPr>
            <w:r w:rsidRPr="005C0FD6">
              <w:t>7-8</w:t>
            </w:r>
          </w:p>
        </w:tc>
        <w:tc>
          <w:tcPr>
            <w:tcW w:w="5064" w:type="dxa"/>
            <w:vAlign w:val="center"/>
          </w:tcPr>
          <w:p w14:paraId="5FE60ADE" w14:textId="1176D4BA" w:rsidR="00510A94" w:rsidRPr="005C0FD6" w:rsidRDefault="00510A94" w:rsidP="006218BC">
            <w:pPr>
              <w:jc w:val="center"/>
            </w:pPr>
            <w:r w:rsidRPr="005C0FD6">
              <w:t>Предложения с однородными членами.</w:t>
            </w:r>
            <w:r w:rsidR="00975167" w:rsidRPr="00975167">
              <w:t xml:space="preserve"> </w:t>
            </w:r>
            <w:r w:rsidRPr="005C0FD6">
              <w:t>Знаки препинания при однородных членах, соединенных неповторяющимися, повторяющимися и парными союзами</w:t>
            </w:r>
          </w:p>
        </w:tc>
        <w:tc>
          <w:tcPr>
            <w:tcW w:w="1065" w:type="dxa"/>
            <w:vAlign w:val="center"/>
          </w:tcPr>
          <w:p w14:paraId="173BD4A5" w14:textId="77777777" w:rsidR="00510A94" w:rsidRPr="005C0FD6" w:rsidRDefault="00D14FCA" w:rsidP="006218BC">
            <w:pPr>
              <w:jc w:val="center"/>
            </w:pPr>
            <w:r w:rsidRPr="005C0FD6">
              <w:t>2</w:t>
            </w:r>
          </w:p>
        </w:tc>
        <w:tc>
          <w:tcPr>
            <w:tcW w:w="973" w:type="dxa"/>
            <w:vAlign w:val="center"/>
          </w:tcPr>
          <w:p w14:paraId="6D598A4A" w14:textId="77777777" w:rsidR="00510A94" w:rsidRPr="005C0FD6" w:rsidRDefault="00510A94" w:rsidP="006218BC">
            <w:pPr>
              <w:jc w:val="center"/>
            </w:pPr>
          </w:p>
        </w:tc>
        <w:tc>
          <w:tcPr>
            <w:tcW w:w="1133" w:type="dxa"/>
            <w:vAlign w:val="center"/>
          </w:tcPr>
          <w:p w14:paraId="1F1B3C9C" w14:textId="77777777" w:rsidR="00510A94" w:rsidRPr="005C0FD6" w:rsidRDefault="00510A94" w:rsidP="006218BC">
            <w:pPr>
              <w:jc w:val="center"/>
            </w:pPr>
          </w:p>
        </w:tc>
        <w:tc>
          <w:tcPr>
            <w:tcW w:w="1065" w:type="dxa"/>
            <w:vAlign w:val="center"/>
          </w:tcPr>
          <w:p w14:paraId="72F0ECBC" w14:textId="77777777" w:rsidR="00510A94" w:rsidRPr="005C0FD6" w:rsidRDefault="00510A94" w:rsidP="006218BC">
            <w:pPr>
              <w:jc w:val="center"/>
            </w:pPr>
          </w:p>
        </w:tc>
      </w:tr>
      <w:tr w:rsidR="00145D51" w:rsidRPr="005C0FD6" w14:paraId="724A6ADE" w14:textId="77777777" w:rsidTr="006218BC">
        <w:trPr>
          <w:trHeight w:val="82"/>
        </w:trPr>
        <w:tc>
          <w:tcPr>
            <w:tcW w:w="992" w:type="dxa"/>
            <w:vAlign w:val="center"/>
          </w:tcPr>
          <w:p w14:paraId="4300167E" w14:textId="77777777" w:rsidR="00510A94" w:rsidRPr="005C0FD6" w:rsidRDefault="00510A94" w:rsidP="006218BC">
            <w:pPr>
              <w:jc w:val="center"/>
            </w:pPr>
            <w:r w:rsidRPr="005C0FD6">
              <w:t>9</w:t>
            </w:r>
          </w:p>
        </w:tc>
        <w:tc>
          <w:tcPr>
            <w:tcW w:w="5064" w:type="dxa"/>
            <w:vAlign w:val="center"/>
          </w:tcPr>
          <w:p w14:paraId="756BAE25" w14:textId="40F33DCC" w:rsidR="00510A94" w:rsidRPr="005C0FD6" w:rsidRDefault="00510A94" w:rsidP="006218BC">
            <w:pPr>
              <w:jc w:val="center"/>
            </w:pPr>
            <w:r w:rsidRPr="005C0FD6">
              <w:t>Обобщающие слова при однородных членах</w:t>
            </w:r>
          </w:p>
        </w:tc>
        <w:tc>
          <w:tcPr>
            <w:tcW w:w="1065" w:type="dxa"/>
            <w:vAlign w:val="center"/>
          </w:tcPr>
          <w:p w14:paraId="3F04C17F" w14:textId="77777777" w:rsidR="00510A94" w:rsidRPr="005C0FD6" w:rsidRDefault="00D14FCA" w:rsidP="006218BC">
            <w:pPr>
              <w:jc w:val="center"/>
            </w:pPr>
            <w:r w:rsidRPr="005C0FD6">
              <w:t>1</w:t>
            </w:r>
          </w:p>
        </w:tc>
        <w:tc>
          <w:tcPr>
            <w:tcW w:w="973" w:type="dxa"/>
            <w:vAlign w:val="center"/>
          </w:tcPr>
          <w:p w14:paraId="347FE8F3" w14:textId="77777777" w:rsidR="00510A94" w:rsidRPr="005C0FD6" w:rsidRDefault="00510A94" w:rsidP="006218BC">
            <w:pPr>
              <w:jc w:val="center"/>
            </w:pPr>
          </w:p>
        </w:tc>
        <w:tc>
          <w:tcPr>
            <w:tcW w:w="1133" w:type="dxa"/>
            <w:vAlign w:val="center"/>
          </w:tcPr>
          <w:p w14:paraId="2A187484" w14:textId="77777777" w:rsidR="00510A94" w:rsidRPr="005C0FD6" w:rsidRDefault="00510A94" w:rsidP="006218BC">
            <w:pPr>
              <w:jc w:val="center"/>
            </w:pPr>
          </w:p>
        </w:tc>
        <w:tc>
          <w:tcPr>
            <w:tcW w:w="1065" w:type="dxa"/>
            <w:vAlign w:val="center"/>
          </w:tcPr>
          <w:p w14:paraId="073AB550" w14:textId="77777777" w:rsidR="00510A94" w:rsidRPr="005C0FD6" w:rsidRDefault="00510A94" w:rsidP="006218BC">
            <w:pPr>
              <w:jc w:val="center"/>
            </w:pPr>
          </w:p>
        </w:tc>
      </w:tr>
      <w:tr w:rsidR="00145D51" w:rsidRPr="005C0FD6" w14:paraId="4208387A" w14:textId="77777777" w:rsidTr="006218BC">
        <w:trPr>
          <w:trHeight w:val="82"/>
        </w:trPr>
        <w:tc>
          <w:tcPr>
            <w:tcW w:w="992" w:type="dxa"/>
            <w:vAlign w:val="center"/>
          </w:tcPr>
          <w:p w14:paraId="2BF2B851" w14:textId="77777777" w:rsidR="00510A94" w:rsidRPr="005C0FD6" w:rsidRDefault="00510A94" w:rsidP="006218BC">
            <w:pPr>
              <w:jc w:val="center"/>
            </w:pPr>
            <w:r w:rsidRPr="005C0FD6">
              <w:t>10</w:t>
            </w:r>
          </w:p>
        </w:tc>
        <w:tc>
          <w:tcPr>
            <w:tcW w:w="5064" w:type="dxa"/>
            <w:vAlign w:val="center"/>
          </w:tcPr>
          <w:p w14:paraId="1995C409" w14:textId="4E969553" w:rsidR="00510A94" w:rsidRPr="005C0FD6" w:rsidRDefault="00510A94" w:rsidP="006218BC">
            <w:pPr>
              <w:jc w:val="center"/>
            </w:pPr>
            <w:r w:rsidRPr="005C0FD6">
              <w:t>Контрольн</w:t>
            </w:r>
            <w:r w:rsidR="00F51EC4" w:rsidRPr="005C0FD6">
              <w:t xml:space="preserve">ая </w:t>
            </w:r>
            <w:r w:rsidRPr="005C0FD6">
              <w:t>работа</w:t>
            </w:r>
          </w:p>
        </w:tc>
        <w:tc>
          <w:tcPr>
            <w:tcW w:w="1065" w:type="dxa"/>
            <w:vAlign w:val="center"/>
          </w:tcPr>
          <w:p w14:paraId="218E411F" w14:textId="77777777" w:rsidR="00510A94" w:rsidRPr="005C0FD6" w:rsidRDefault="00D14FCA" w:rsidP="006218BC">
            <w:pPr>
              <w:jc w:val="center"/>
            </w:pPr>
            <w:r w:rsidRPr="005C0FD6">
              <w:t>1</w:t>
            </w:r>
          </w:p>
        </w:tc>
        <w:tc>
          <w:tcPr>
            <w:tcW w:w="973" w:type="dxa"/>
            <w:vAlign w:val="center"/>
          </w:tcPr>
          <w:p w14:paraId="69651069" w14:textId="77777777" w:rsidR="00510A94" w:rsidRPr="005C0FD6" w:rsidRDefault="00510A94" w:rsidP="006218BC">
            <w:pPr>
              <w:jc w:val="center"/>
            </w:pPr>
          </w:p>
        </w:tc>
        <w:tc>
          <w:tcPr>
            <w:tcW w:w="1133" w:type="dxa"/>
            <w:vAlign w:val="center"/>
          </w:tcPr>
          <w:p w14:paraId="6533774A" w14:textId="77777777" w:rsidR="00510A94" w:rsidRPr="005C0FD6" w:rsidRDefault="00510A94" w:rsidP="006218BC">
            <w:pPr>
              <w:jc w:val="center"/>
            </w:pPr>
          </w:p>
        </w:tc>
        <w:tc>
          <w:tcPr>
            <w:tcW w:w="1065" w:type="dxa"/>
            <w:vAlign w:val="center"/>
          </w:tcPr>
          <w:p w14:paraId="02744859" w14:textId="77777777" w:rsidR="00510A94" w:rsidRPr="005C0FD6" w:rsidRDefault="00FB7DBA" w:rsidP="006218BC">
            <w:pPr>
              <w:jc w:val="center"/>
            </w:pPr>
            <w:r w:rsidRPr="005C0FD6">
              <w:t>1</w:t>
            </w:r>
          </w:p>
        </w:tc>
      </w:tr>
      <w:tr w:rsidR="00145D51" w:rsidRPr="005C0FD6" w14:paraId="33D9C895" w14:textId="77777777" w:rsidTr="006218BC">
        <w:trPr>
          <w:trHeight w:val="82"/>
        </w:trPr>
        <w:tc>
          <w:tcPr>
            <w:tcW w:w="992" w:type="dxa"/>
            <w:vAlign w:val="center"/>
          </w:tcPr>
          <w:p w14:paraId="506B785D" w14:textId="77777777" w:rsidR="00510A94" w:rsidRPr="005C0FD6" w:rsidRDefault="00510A94" w:rsidP="006218BC">
            <w:pPr>
              <w:jc w:val="center"/>
            </w:pPr>
            <w:r w:rsidRPr="005C0FD6">
              <w:t>11</w:t>
            </w:r>
          </w:p>
        </w:tc>
        <w:tc>
          <w:tcPr>
            <w:tcW w:w="5064" w:type="dxa"/>
            <w:vAlign w:val="center"/>
          </w:tcPr>
          <w:p w14:paraId="45F562AC" w14:textId="01EB5F4F" w:rsidR="00510A94" w:rsidRPr="005C0FD6" w:rsidRDefault="00510A94" w:rsidP="006218BC">
            <w:pPr>
              <w:jc w:val="center"/>
            </w:pPr>
            <w:r w:rsidRPr="005C0FD6">
              <w:t>Работа над ошибками. Обособленные и необособленные определения. Знаки препинания при обособленных определениях и приложениях</w:t>
            </w:r>
          </w:p>
        </w:tc>
        <w:tc>
          <w:tcPr>
            <w:tcW w:w="1065" w:type="dxa"/>
            <w:vAlign w:val="center"/>
          </w:tcPr>
          <w:p w14:paraId="71D746FC" w14:textId="77777777" w:rsidR="00510A94" w:rsidRPr="005C0FD6" w:rsidRDefault="00D14FCA" w:rsidP="006218BC">
            <w:pPr>
              <w:jc w:val="center"/>
            </w:pPr>
            <w:r w:rsidRPr="005C0FD6">
              <w:t>1</w:t>
            </w:r>
          </w:p>
        </w:tc>
        <w:tc>
          <w:tcPr>
            <w:tcW w:w="973" w:type="dxa"/>
            <w:vAlign w:val="center"/>
          </w:tcPr>
          <w:p w14:paraId="6ACB1DF7" w14:textId="77777777" w:rsidR="00510A94" w:rsidRPr="005C0FD6" w:rsidRDefault="00510A94" w:rsidP="006218BC">
            <w:pPr>
              <w:jc w:val="center"/>
            </w:pPr>
          </w:p>
        </w:tc>
        <w:tc>
          <w:tcPr>
            <w:tcW w:w="1133" w:type="dxa"/>
            <w:vAlign w:val="center"/>
          </w:tcPr>
          <w:p w14:paraId="0D4986A4" w14:textId="77777777" w:rsidR="00510A94" w:rsidRPr="005C0FD6" w:rsidRDefault="00510A94" w:rsidP="006218BC">
            <w:pPr>
              <w:jc w:val="center"/>
            </w:pPr>
          </w:p>
        </w:tc>
        <w:tc>
          <w:tcPr>
            <w:tcW w:w="1065" w:type="dxa"/>
            <w:vAlign w:val="center"/>
          </w:tcPr>
          <w:p w14:paraId="58BF096F" w14:textId="77777777" w:rsidR="00510A94" w:rsidRPr="005C0FD6" w:rsidRDefault="00510A94" w:rsidP="006218BC">
            <w:pPr>
              <w:jc w:val="center"/>
            </w:pPr>
          </w:p>
        </w:tc>
      </w:tr>
      <w:tr w:rsidR="00145D51" w:rsidRPr="005C0FD6" w14:paraId="75182E3A" w14:textId="77777777" w:rsidTr="006218BC">
        <w:trPr>
          <w:trHeight w:val="82"/>
        </w:trPr>
        <w:tc>
          <w:tcPr>
            <w:tcW w:w="992" w:type="dxa"/>
            <w:vAlign w:val="center"/>
          </w:tcPr>
          <w:p w14:paraId="44F0CD20" w14:textId="77777777" w:rsidR="00510A94" w:rsidRPr="005C0FD6" w:rsidRDefault="00510A94" w:rsidP="006218BC">
            <w:pPr>
              <w:jc w:val="center"/>
            </w:pPr>
            <w:r w:rsidRPr="005C0FD6">
              <w:t>12</w:t>
            </w:r>
          </w:p>
        </w:tc>
        <w:tc>
          <w:tcPr>
            <w:tcW w:w="5064" w:type="dxa"/>
            <w:vAlign w:val="center"/>
          </w:tcPr>
          <w:p w14:paraId="6C77D57E" w14:textId="6035F9EE" w:rsidR="00510A94" w:rsidRPr="005C0FD6" w:rsidRDefault="00510A94" w:rsidP="006218BC">
            <w:pPr>
              <w:jc w:val="center"/>
            </w:pPr>
            <w:r w:rsidRPr="005C0FD6">
              <w:t>Обособленные обстоятельства и дополнения.</w:t>
            </w:r>
            <w:r w:rsidR="00975167" w:rsidRPr="00975167">
              <w:t xml:space="preserve"> </w:t>
            </w:r>
            <w:r w:rsidRPr="005C0FD6">
              <w:t>Знаки препинания при обособленных обстоятельствах и дополнениях</w:t>
            </w:r>
          </w:p>
        </w:tc>
        <w:tc>
          <w:tcPr>
            <w:tcW w:w="1065" w:type="dxa"/>
            <w:vAlign w:val="center"/>
          </w:tcPr>
          <w:p w14:paraId="4C463184" w14:textId="77777777" w:rsidR="00510A94" w:rsidRPr="005C0FD6" w:rsidRDefault="00D14FCA" w:rsidP="006218BC">
            <w:pPr>
              <w:jc w:val="center"/>
            </w:pPr>
            <w:r w:rsidRPr="005C0FD6">
              <w:t>1</w:t>
            </w:r>
          </w:p>
        </w:tc>
        <w:tc>
          <w:tcPr>
            <w:tcW w:w="973" w:type="dxa"/>
            <w:vAlign w:val="center"/>
          </w:tcPr>
          <w:p w14:paraId="3BE680C7" w14:textId="77777777" w:rsidR="00510A94" w:rsidRPr="005C0FD6" w:rsidRDefault="00510A94" w:rsidP="006218BC">
            <w:pPr>
              <w:jc w:val="center"/>
            </w:pPr>
          </w:p>
        </w:tc>
        <w:tc>
          <w:tcPr>
            <w:tcW w:w="1133" w:type="dxa"/>
            <w:vAlign w:val="center"/>
          </w:tcPr>
          <w:p w14:paraId="14E71462" w14:textId="77777777" w:rsidR="00510A94" w:rsidRPr="005C0FD6" w:rsidRDefault="00510A94" w:rsidP="006218BC">
            <w:pPr>
              <w:jc w:val="center"/>
            </w:pPr>
          </w:p>
        </w:tc>
        <w:tc>
          <w:tcPr>
            <w:tcW w:w="1065" w:type="dxa"/>
            <w:vAlign w:val="center"/>
          </w:tcPr>
          <w:p w14:paraId="0005AF06" w14:textId="77777777" w:rsidR="00510A94" w:rsidRPr="005C0FD6" w:rsidRDefault="00510A94" w:rsidP="006218BC">
            <w:pPr>
              <w:jc w:val="center"/>
            </w:pPr>
          </w:p>
        </w:tc>
      </w:tr>
      <w:tr w:rsidR="00145D51" w:rsidRPr="005C0FD6" w14:paraId="4B3EA09D" w14:textId="77777777" w:rsidTr="006218BC">
        <w:trPr>
          <w:trHeight w:val="82"/>
        </w:trPr>
        <w:tc>
          <w:tcPr>
            <w:tcW w:w="992" w:type="dxa"/>
            <w:vAlign w:val="center"/>
          </w:tcPr>
          <w:p w14:paraId="3BB257FD" w14:textId="77777777" w:rsidR="00510A94" w:rsidRPr="005C0FD6" w:rsidRDefault="00510A94" w:rsidP="006218BC">
            <w:pPr>
              <w:jc w:val="center"/>
            </w:pPr>
            <w:r w:rsidRPr="005C0FD6">
              <w:t>13</w:t>
            </w:r>
          </w:p>
        </w:tc>
        <w:tc>
          <w:tcPr>
            <w:tcW w:w="5064" w:type="dxa"/>
            <w:vAlign w:val="center"/>
          </w:tcPr>
          <w:p w14:paraId="7857B736" w14:textId="1493F135" w:rsidR="00510A94" w:rsidRPr="005C0FD6" w:rsidRDefault="00510A94" w:rsidP="006218BC">
            <w:pPr>
              <w:jc w:val="center"/>
            </w:pPr>
            <w:r w:rsidRPr="005C0FD6">
              <w:t xml:space="preserve">Уточняющие, пояснительные и </w:t>
            </w:r>
            <w:r w:rsidRPr="005C0FD6">
              <w:lastRenderedPageBreak/>
              <w:t>присоединительные члены предложения.</w:t>
            </w:r>
            <w:r w:rsidR="00975167" w:rsidRPr="00975167">
              <w:t xml:space="preserve"> </w:t>
            </w:r>
            <w:r w:rsidRPr="005C0FD6">
              <w:t>Параллельные синтаксические конструкции. Знаки препинания при сравнительном обороте</w:t>
            </w:r>
          </w:p>
        </w:tc>
        <w:tc>
          <w:tcPr>
            <w:tcW w:w="1065" w:type="dxa"/>
            <w:vAlign w:val="center"/>
          </w:tcPr>
          <w:p w14:paraId="581C8C60" w14:textId="77777777" w:rsidR="00510A94" w:rsidRPr="005C0FD6" w:rsidRDefault="00D14FCA" w:rsidP="006218BC">
            <w:pPr>
              <w:jc w:val="center"/>
            </w:pPr>
            <w:r w:rsidRPr="005C0FD6">
              <w:lastRenderedPageBreak/>
              <w:t>1</w:t>
            </w:r>
          </w:p>
        </w:tc>
        <w:tc>
          <w:tcPr>
            <w:tcW w:w="973" w:type="dxa"/>
            <w:vAlign w:val="center"/>
          </w:tcPr>
          <w:p w14:paraId="5A421F28" w14:textId="77777777" w:rsidR="00510A94" w:rsidRPr="005C0FD6" w:rsidRDefault="00510A94" w:rsidP="006218BC">
            <w:pPr>
              <w:jc w:val="center"/>
            </w:pPr>
          </w:p>
        </w:tc>
        <w:tc>
          <w:tcPr>
            <w:tcW w:w="1133" w:type="dxa"/>
            <w:vAlign w:val="center"/>
          </w:tcPr>
          <w:p w14:paraId="35B22B08" w14:textId="77777777" w:rsidR="00510A94" w:rsidRPr="005C0FD6" w:rsidRDefault="00510A94" w:rsidP="006218BC">
            <w:pPr>
              <w:jc w:val="center"/>
            </w:pPr>
          </w:p>
        </w:tc>
        <w:tc>
          <w:tcPr>
            <w:tcW w:w="1065" w:type="dxa"/>
            <w:vAlign w:val="center"/>
          </w:tcPr>
          <w:p w14:paraId="0F29A228" w14:textId="77777777" w:rsidR="00510A94" w:rsidRPr="005C0FD6" w:rsidRDefault="00510A94" w:rsidP="006218BC">
            <w:pPr>
              <w:jc w:val="center"/>
            </w:pPr>
          </w:p>
        </w:tc>
      </w:tr>
      <w:tr w:rsidR="00145D51" w:rsidRPr="005C0FD6" w14:paraId="1CFF5C16" w14:textId="77777777" w:rsidTr="006218BC">
        <w:trPr>
          <w:trHeight w:val="82"/>
        </w:trPr>
        <w:tc>
          <w:tcPr>
            <w:tcW w:w="992" w:type="dxa"/>
            <w:vAlign w:val="center"/>
          </w:tcPr>
          <w:p w14:paraId="3CA476D6" w14:textId="77777777" w:rsidR="00510A94" w:rsidRPr="005C0FD6" w:rsidRDefault="00510A94" w:rsidP="006218BC">
            <w:pPr>
              <w:jc w:val="center"/>
            </w:pPr>
            <w:r w:rsidRPr="005C0FD6">
              <w:lastRenderedPageBreak/>
              <w:t>14</w:t>
            </w:r>
          </w:p>
        </w:tc>
        <w:tc>
          <w:tcPr>
            <w:tcW w:w="5064" w:type="dxa"/>
            <w:vAlign w:val="center"/>
          </w:tcPr>
          <w:p w14:paraId="3467AF67" w14:textId="33B391FC" w:rsidR="00510A94" w:rsidRPr="00975167" w:rsidRDefault="00510A94" w:rsidP="006218BC">
            <w:pPr>
              <w:jc w:val="center"/>
            </w:pPr>
            <w:r w:rsidRPr="005C0FD6">
              <w:t>Знаки препинания при обращениях. Вводные и вставные конструкции. Междометия.</w:t>
            </w:r>
            <w:r w:rsidR="00975167" w:rsidRPr="00975167">
              <w:t xml:space="preserve"> </w:t>
            </w:r>
            <w:r w:rsidRPr="005C0FD6">
              <w:t>Знаки препинания при словах и конструкциях, грамматически не связанных с предложением</w:t>
            </w:r>
          </w:p>
        </w:tc>
        <w:tc>
          <w:tcPr>
            <w:tcW w:w="1065" w:type="dxa"/>
            <w:vAlign w:val="center"/>
          </w:tcPr>
          <w:p w14:paraId="08C0C4CF" w14:textId="77777777" w:rsidR="00510A94" w:rsidRPr="005C0FD6" w:rsidRDefault="00D14FCA" w:rsidP="006218BC">
            <w:pPr>
              <w:jc w:val="center"/>
            </w:pPr>
            <w:r w:rsidRPr="005C0FD6">
              <w:t>1</w:t>
            </w:r>
          </w:p>
        </w:tc>
        <w:tc>
          <w:tcPr>
            <w:tcW w:w="973" w:type="dxa"/>
            <w:vAlign w:val="center"/>
          </w:tcPr>
          <w:p w14:paraId="664AEA20" w14:textId="77777777" w:rsidR="00510A94" w:rsidRPr="005C0FD6" w:rsidRDefault="00510A94" w:rsidP="006218BC">
            <w:pPr>
              <w:jc w:val="center"/>
            </w:pPr>
          </w:p>
        </w:tc>
        <w:tc>
          <w:tcPr>
            <w:tcW w:w="1133" w:type="dxa"/>
            <w:vAlign w:val="center"/>
          </w:tcPr>
          <w:p w14:paraId="6304BEEA" w14:textId="77777777" w:rsidR="00510A94" w:rsidRPr="005C0FD6" w:rsidRDefault="00510A94" w:rsidP="006218BC">
            <w:pPr>
              <w:jc w:val="center"/>
            </w:pPr>
          </w:p>
        </w:tc>
        <w:tc>
          <w:tcPr>
            <w:tcW w:w="1065" w:type="dxa"/>
            <w:vAlign w:val="center"/>
          </w:tcPr>
          <w:p w14:paraId="481D096C" w14:textId="77777777" w:rsidR="00510A94" w:rsidRPr="005C0FD6" w:rsidRDefault="00510A94" w:rsidP="006218BC">
            <w:pPr>
              <w:jc w:val="center"/>
            </w:pPr>
          </w:p>
        </w:tc>
      </w:tr>
      <w:tr w:rsidR="00145D51" w:rsidRPr="005C0FD6" w14:paraId="705F3AF4" w14:textId="77777777" w:rsidTr="006218BC">
        <w:trPr>
          <w:trHeight w:val="82"/>
        </w:trPr>
        <w:tc>
          <w:tcPr>
            <w:tcW w:w="992" w:type="dxa"/>
            <w:vAlign w:val="center"/>
          </w:tcPr>
          <w:p w14:paraId="0B7C8865" w14:textId="77777777" w:rsidR="00510A94" w:rsidRPr="005C0FD6" w:rsidRDefault="00510A94" w:rsidP="006218BC">
            <w:pPr>
              <w:jc w:val="center"/>
            </w:pPr>
            <w:r w:rsidRPr="005C0FD6">
              <w:t>15</w:t>
            </w:r>
          </w:p>
        </w:tc>
        <w:tc>
          <w:tcPr>
            <w:tcW w:w="5064" w:type="dxa"/>
            <w:vAlign w:val="center"/>
          </w:tcPr>
          <w:p w14:paraId="43893A59" w14:textId="77777777" w:rsidR="00510A94" w:rsidRPr="005C0FD6" w:rsidRDefault="00510A94" w:rsidP="006218BC">
            <w:pPr>
              <w:jc w:val="center"/>
            </w:pPr>
            <w:r w:rsidRPr="005C0FD6">
              <w:t>Тест. Задания из ЕГЭ</w:t>
            </w:r>
          </w:p>
        </w:tc>
        <w:tc>
          <w:tcPr>
            <w:tcW w:w="1065" w:type="dxa"/>
            <w:vAlign w:val="center"/>
          </w:tcPr>
          <w:p w14:paraId="02902FE5" w14:textId="77777777" w:rsidR="00510A94" w:rsidRPr="005C0FD6" w:rsidRDefault="00D14FCA" w:rsidP="006218BC">
            <w:pPr>
              <w:jc w:val="center"/>
            </w:pPr>
            <w:r w:rsidRPr="005C0FD6">
              <w:t>1</w:t>
            </w:r>
          </w:p>
        </w:tc>
        <w:tc>
          <w:tcPr>
            <w:tcW w:w="973" w:type="dxa"/>
            <w:vAlign w:val="center"/>
          </w:tcPr>
          <w:p w14:paraId="708A0336" w14:textId="77777777" w:rsidR="00510A94" w:rsidRPr="005C0FD6" w:rsidRDefault="00510A94" w:rsidP="006218BC">
            <w:pPr>
              <w:jc w:val="center"/>
            </w:pPr>
          </w:p>
        </w:tc>
        <w:tc>
          <w:tcPr>
            <w:tcW w:w="1133" w:type="dxa"/>
            <w:vAlign w:val="center"/>
          </w:tcPr>
          <w:p w14:paraId="79AA1019" w14:textId="77777777" w:rsidR="00510A94" w:rsidRPr="005C0FD6" w:rsidRDefault="00510A94" w:rsidP="006218BC">
            <w:pPr>
              <w:jc w:val="center"/>
            </w:pPr>
          </w:p>
        </w:tc>
        <w:tc>
          <w:tcPr>
            <w:tcW w:w="1065" w:type="dxa"/>
            <w:vAlign w:val="center"/>
          </w:tcPr>
          <w:p w14:paraId="0C388BFE" w14:textId="77777777" w:rsidR="00510A94" w:rsidRPr="005C0FD6" w:rsidRDefault="00FB7DBA" w:rsidP="006218BC">
            <w:pPr>
              <w:jc w:val="center"/>
            </w:pPr>
            <w:r w:rsidRPr="005C0FD6">
              <w:t>1</w:t>
            </w:r>
          </w:p>
        </w:tc>
      </w:tr>
      <w:tr w:rsidR="00145D51" w:rsidRPr="005C0FD6" w14:paraId="29C82CF8" w14:textId="77777777" w:rsidTr="006218BC">
        <w:trPr>
          <w:trHeight w:val="82"/>
        </w:trPr>
        <w:tc>
          <w:tcPr>
            <w:tcW w:w="992" w:type="dxa"/>
            <w:vAlign w:val="center"/>
          </w:tcPr>
          <w:p w14:paraId="10659EE0" w14:textId="77777777" w:rsidR="00510A94" w:rsidRPr="005C0FD6" w:rsidRDefault="00510A94" w:rsidP="006218BC">
            <w:pPr>
              <w:jc w:val="center"/>
            </w:pPr>
            <w:r w:rsidRPr="005C0FD6">
              <w:t>16</w:t>
            </w:r>
          </w:p>
        </w:tc>
        <w:tc>
          <w:tcPr>
            <w:tcW w:w="5064" w:type="dxa"/>
            <w:vAlign w:val="center"/>
          </w:tcPr>
          <w:p w14:paraId="258CB126" w14:textId="0AF437F5" w:rsidR="00510A94" w:rsidRPr="005C0FD6" w:rsidRDefault="00510A94" w:rsidP="006218BC">
            <w:pPr>
              <w:jc w:val="center"/>
            </w:pPr>
            <w:r w:rsidRPr="005C0FD6">
              <w:t>Понятие о сложном предложении и типах придаточных предложений. Знаки препинания в сложносочинённом предложении.</w:t>
            </w:r>
          </w:p>
        </w:tc>
        <w:tc>
          <w:tcPr>
            <w:tcW w:w="1065" w:type="dxa"/>
            <w:vAlign w:val="center"/>
          </w:tcPr>
          <w:p w14:paraId="2174B402" w14:textId="77777777" w:rsidR="00510A94" w:rsidRPr="005C0FD6" w:rsidRDefault="00D14FCA" w:rsidP="006218BC">
            <w:pPr>
              <w:jc w:val="center"/>
            </w:pPr>
            <w:r w:rsidRPr="005C0FD6">
              <w:t>1</w:t>
            </w:r>
          </w:p>
        </w:tc>
        <w:tc>
          <w:tcPr>
            <w:tcW w:w="973" w:type="dxa"/>
            <w:vAlign w:val="center"/>
          </w:tcPr>
          <w:p w14:paraId="152A62DB" w14:textId="77777777" w:rsidR="00510A94" w:rsidRPr="005C0FD6" w:rsidRDefault="00510A94" w:rsidP="006218BC">
            <w:pPr>
              <w:jc w:val="center"/>
            </w:pPr>
          </w:p>
        </w:tc>
        <w:tc>
          <w:tcPr>
            <w:tcW w:w="1133" w:type="dxa"/>
            <w:vAlign w:val="center"/>
          </w:tcPr>
          <w:p w14:paraId="161F32E5" w14:textId="77777777" w:rsidR="00510A94" w:rsidRPr="005C0FD6" w:rsidRDefault="00510A94" w:rsidP="006218BC">
            <w:pPr>
              <w:jc w:val="center"/>
            </w:pPr>
          </w:p>
        </w:tc>
        <w:tc>
          <w:tcPr>
            <w:tcW w:w="1065" w:type="dxa"/>
            <w:vAlign w:val="center"/>
          </w:tcPr>
          <w:p w14:paraId="45F02BAC" w14:textId="77777777" w:rsidR="00510A94" w:rsidRPr="005C0FD6" w:rsidRDefault="00510A94" w:rsidP="006218BC">
            <w:pPr>
              <w:jc w:val="center"/>
            </w:pPr>
          </w:p>
        </w:tc>
      </w:tr>
      <w:tr w:rsidR="00145D51" w:rsidRPr="005C0FD6" w14:paraId="6A5BB327" w14:textId="77777777" w:rsidTr="006218BC">
        <w:trPr>
          <w:trHeight w:val="82"/>
        </w:trPr>
        <w:tc>
          <w:tcPr>
            <w:tcW w:w="992" w:type="dxa"/>
            <w:vAlign w:val="center"/>
          </w:tcPr>
          <w:p w14:paraId="7F71E481" w14:textId="77777777" w:rsidR="00510A94" w:rsidRPr="005C0FD6" w:rsidRDefault="00510A94" w:rsidP="006218BC">
            <w:pPr>
              <w:jc w:val="center"/>
            </w:pPr>
            <w:r w:rsidRPr="005C0FD6">
              <w:t>17</w:t>
            </w:r>
          </w:p>
        </w:tc>
        <w:tc>
          <w:tcPr>
            <w:tcW w:w="5064" w:type="dxa"/>
            <w:vAlign w:val="center"/>
          </w:tcPr>
          <w:p w14:paraId="05EF8E8C" w14:textId="2F53F5A8" w:rsidR="00510A94" w:rsidRPr="005C0FD6" w:rsidRDefault="00510A94" w:rsidP="006218BC">
            <w:pPr>
              <w:jc w:val="center"/>
            </w:pPr>
            <w:r w:rsidRPr="005C0FD6">
              <w:t>Сложноподчинённое предложение.</w:t>
            </w:r>
            <w:r w:rsidR="00975167" w:rsidRPr="00975167">
              <w:t xml:space="preserve"> </w:t>
            </w:r>
            <w:r w:rsidRPr="005C0FD6">
              <w:t>Знаки препинания в сложноподчинённом предложении с одним придаточным. Синтаксический разбор сложноподчинённого предложения с одним придаточным</w:t>
            </w:r>
          </w:p>
        </w:tc>
        <w:tc>
          <w:tcPr>
            <w:tcW w:w="1065" w:type="dxa"/>
            <w:vAlign w:val="center"/>
          </w:tcPr>
          <w:p w14:paraId="523C490E" w14:textId="77777777" w:rsidR="00510A94" w:rsidRPr="005C0FD6" w:rsidRDefault="00D14FCA" w:rsidP="006218BC">
            <w:pPr>
              <w:jc w:val="center"/>
            </w:pPr>
            <w:r w:rsidRPr="005C0FD6">
              <w:t>1</w:t>
            </w:r>
          </w:p>
        </w:tc>
        <w:tc>
          <w:tcPr>
            <w:tcW w:w="973" w:type="dxa"/>
            <w:vAlign w:val="center"/>
          </w:tcPr>
          <w:p w14:paraId="6DCB80C4" w14:textId="77777777" w:rsidR="00510A94" w:rsidRPr="005C0FD6" w:rsidRDefault="00510A94" w:rsidP="006218BC">
            <w:pPr>
              <w:jc w:val="center"/>
            </w:pPr>
          </w:p>
        </w:tc>
        <w:tc>
          <w:tcPr>
            <w:tcW w:w="1133" w:type="dxa"/>
            <w:vAlign w:val="center"/>
          </w:tcPr>
          <w:p w14:paraId="3317C183" w14:textId="77777777" w:rsidR="00510A94" w:rsidRPr="005C0FD6" w:rsidRDefault="00510A94" w:rsidP="006218BC">
            <w:pPr>
              <w:jc w:val="center"/>
            </w:pPr>
          </w:p>
        </w:tc>
        <w:tc>
          <w:tcPr>
            <w:tcW w:w="1065" w:type="dxa"/>
            <w:vAlign w:val="center"/>
          </w:tcPr>
          <w:p w14:paraId="31677E0E" w14:textId="77777777" w:rsidR="00510A94" w:rsidRPr="005C0FD6" w:rsidRDefault="00510A94" w:rsidP="006218BC">
            <w:pPr>
              <w:jc w:val="center"/>
            </w:pPr>
          </w:p>
        </w:tc>
      </w:tr>
      <w:tr w:rsidR="00145D51" w:rsidRPr="005C0FD6" w14:paraId="65D6C269" w14:textId="77777777" w:rsidTr="006218BC">
        <w:trPr>
          <w:trHeight w:val="82"/>
        </w:trPr>
        <w:tc>
          <w:tcPr>
            <w:tcW w:w="992" w:type="dxa"/>
            <w:vAlign w:val="center"/>
          </w:tcPr>
          <w:p w14:paraId="5AF4D7BA" w14:textId="77777777" w:rsidR="00510A94" w:rsidRPr="005C0FD6" w:rsidRDefault="00510A94" w:rsidP="006218BC">
            <w:pPr>
              <w:jc w:val="center"/>
            </w:pPr>
            <w:r w:rsidRPr="005C0FD6">
              <w:t>18</w:t>
            </w:r>
          </w:p>
        </w:tc>
        <w:tc>
          <w:tcPr>
            <w:tcW w:w="5064" w:type="dxa"/>
            <w:vAlign w:val="center"/>
          </w:tcPr>
          <w:p w14:paraId="1BD3E09E" w14:textId="7D9D15EA" w:rsidR="00510A94" w:rsidRPr="005C0FD6" w:rsidRDefault="00510A94" w:rsidP="006218BC">
            <w:pPr>
              <w:jc w:val="center"/>
            </w:pPr>
            <w:r w:rsidRPr="005C0FD6">
              <w:t>Бессоюзное предложение.</w:t>
            </w:r>
            <w:r w:rsidR="00975167" w:rsidRPr="00975167">
              <w:t xml:space="preserve"> </w:t>
            </w:r>
            <w:r w:rsidRPr="005C0FD6">
              <w:t>Знаки препинания в бессоюзном сложном предложении. Синтаксический разбор бессоюзного сложного предложения</w:t>
            </w:r>
          </w:p>
        </w:tc>
        <w:tc>
          <w:tcPr>
            <w:tcW w:w="1065" w:type="dxa"/>
            <w:vAlign w:val="center"/>
          </w:tcPr>
          <w:p w14:paraId="2A5CDBDA" w14:textId="77777777" w:rsidR="00510A94" w:rsidRPr="005C0FD6" w:rsidRDefault="00D14FCA" w:rsidP="006218BC">
            <w:pPr>
              <w:jc w:val="center"/>
            </w:pPr>
            <w:r w:rsidRPr="005C0FD6">
              <w:t>1</w:t>
            </w:r>
          </w:p>
        </w:tc>
        <w:tc>
          <w:tcPr>
            <w:tcW w:w="973" w:type="dxa"/>
            <w:vAlign w:val="center"/>
          </w:tcPr>
          <w:p w14:paraId="476AF47D" w14:textId="77777777" w:rsidR="00510A94" w:rsidRPr="005C0FD6" w:rsidRDefault="00510A94" w:rsidP="006218BC">
            <w:pPr>
              <w:jc w:val="center"/>
            </w:pPr>
          </w:p>
        </w:tc>
        <w:tc>
          <w:tcPr>
            <w:tcW w:w="1133" w:type="dxa"/>
            <w:vAlign w:val="center"/>
          </w:tcPr>
          <w:p w14:paraId="6D324563" w14:textId="77777777" w:rsidR="00510A94" w:rsidRPr="005C0FD6" w:rsidRDefault="00510A94" w:rsidP="006218BC">
            <w:pPr>
              <w:jc w:val="center"/>
            </w:pPr>
          </w:p>
        </w:tc>
        <w:tc>
          <w:tcPr>
            <w:tcW w:w="1065" w:type="dxa"/>
            <w:vAlign w:val="center"/>
          </w:tcPr>
          <w:p w14:paraId="3C9CC8F9" w14:textId="77777777" w:rsidR="00510A94" w:rsidRPr="005C0FD6" w:rsidRDefault="00510A94" w:rsidP="006218BC">
            <w:pPr>
              <w:jc w:val="center"/>
            </w:pPr>
          </w:p>
        </w:tc>
      </w:tr>
      <w:tr w:rsidR="00145D51" w:rsidRPr="005C0FD6" w14:paraId="2E19F382" w14:textId="77777777" w:rsidTr="006218BC">
        <w:trPr>
          <w:trHeight w:val="82"/>
        </w:trPr>
        <w:tc>
          <w:tcPr>
            <w:tcW w:w="992" w:type="dxa"/>
            <w:vAlign w:val="center"/>
          </w:tcPr>
          <w:p w14:paraId="7AED1AB2" w14:textId="77777777" w:rsidR="00510A94" w:rsidRPr="005C0FD6" w:rsidRDefault="00510A94" w:rsidP="006218BC">
            <w:pPr>
              <w:jc w:val="center"/>
            </w:pPr>
            <w:r w:rsidRPr="005C0FD6">
              <w:t>19</w:t>
            </w:r>
          </w:p>
        </w:tc>
        <w:tc>
          <w:tcPr>
            <w:tcW w:w="5064" w:type="dxa"/>
            <w:vAlign w:val="center"/>
          </w:tcPr>
          <w:p w14:paraId="511C4C2C" w14:textId="5E6F12B6" w:rsidR="00510A94" w:rsidRPr="005C0FD6" w:rsidRDefault="00510A94" w:rsidP="006218BC">
            <w:pPr>
              <w:jc w:val="center"/>
            </w:pPr>
            <w:r w:rsidRPr="005C0FD6">
              <w:t>Сложное предложение с разными видами связи. Период. Знаки препинания в периоде. Сложное синтаксическое целое и абзац.</w:t>
            </w:r>
            <w:r w:rsidR="00975167" w:rsidRPr="00975167">
              <w:t xml:space="preserve"> </w:t>
            </w:r>
            <w:r w:rsidRPr="005C0FD6">
              <w:t>Синонимия разных типов сложного предложения</w:t>
            </w:r>
          </w:p>
        </w:tc>
        <w:tc>
          <w:tcPr>
            <w:tcW w:w="1065" w:type="dxa"/>
            <w:vAlign w:val="center"/>
          </w:tcPr>
          <w:p w14:paraId="45A31877" w14:textId="77777777" w:rsidR="00510A94" w:rsidRPr="005C0FD6" w:rsidRDefault="00D14FCA" w:rsidP="006218BC">
            <w:pPr>
              <w:jc w:val="center"/>
            </w:pPr>
            <w:r w:rsidRPr="005C0FD6">
              <w:t>1</w:t>
            </w:r>
          </w:p>
        </w:tc>
        <w:tc>
          <w:tcPr>
            <w:tcW w:w="973" w:type="dxa"/>
            <w:vAlign w:val="center"/>
          </w:tcPr>
          <w:p w14:paraId="1CEE56F6" w14:textId="77777777" w:rsidR="00510A94" w:rsidRPr="005C0FD6" w:rsidRDefault="00510A94" w:rsidP="006218BC">
            <w:pPr>
              <w:jc w:val="center"/>
            </w:pPr>
          </w:p>
        </w:tc>
        <w:tc>
          <w:tcPr>
            <w:tcW w:w="1133" w:type="dxa"/>
            <w:vAlign w:val="center"/>
          </w:tcPr>
          <w:p w14:paraId="7E8AEB03" w14:textId="77777777" w:rsidR="00510A94" w:rsidRPr="005C0FD6" w:rsidRDefault="00510A94" w:rsidP="006218BC">
            <w:pPr>
              <w:jc w:val="center"/>
            </w:pPr>
          </w:p>
        </w:tc>
        <w:tc>
          <w:tcPr>
            <w:tcW w:w="1065" w:type="dxa"/>
            <w:vAlign w:val="center"/>
          </w:tcPr>
          <w:p w14:paraId="3266D584" w14:textId="77777777" w:rsidR="00510A94" w:rsidRPr="005C0FD6" w:rsidRDefault="00510A94" w:rsidP="006218BC">
            <w:pPr>
              <w:jc w:val="center"/>
            </w:pPr>
          </w:p>
        </w:tc>
      </w:tr>
      <w:tr w:rsidR="00145D51" w:rsidRPr="005C0FD6" w14:paraId="40F140BF" w14:textId="77777777" w:rsidTr="006218BC">
        <w:trPr>
          <w:trHeight w:val="82"/>
        </w:trPr>
        <w:tc>
          <w:tcPr>
            <w:tcW w:w="992" w:type="dxa"/>
            <w:vAlign w:val="center"/>
          </w:tcPr>
          <w:p w14:paraId="349F91CD" w14:textId="77777777" w:rsidR="00510A94" w:rsidRPr="005C0FD6" w:rsidRDefault="00510A94" w:rsidP="006218BC">
            <w:pPr>
              <w:jc w:val="center"/>
            </w:pPr>
            <w:r w:rsidRPr="005C0FD6">
              <w:t>20</w:t>
            </w:r>
          </w:p>
        </w:tc>
        <w:tc>
          <w:tcPr>
            <w:tcW w:w="5064" w:type="dxa"/>
            <w:vAlign w:val="center"/>
          </w:tcPr>
          <w:p w14:paraId="68A93B90" w14:textId="77777777" w:rsidR="00510A94" w:rsidRPr="005C0FD6" w:rsidRDefault="00510A94" w:rsidP="006218BC">
            <w:pPr>
              <w:jc w:val="center"/>
            </w:pPr>
            <w:r w:rsidRPr="005C0FD6">
              <w:t>Контрольный диктант</w:t>
            </w:r>
          </w:p>
        </w:tc>
        <w:tc>
          <w:tcPr>
            <w:tcW w:w="1065" w:type="dxa"/>
            <w:tcBorders>
              <w:bottom w:val="single" w:sz="4" w:space="0" w:color="auto"/>
            </w:tcBorders>
            <w:vAlign w:val="center"/>
          </w:tcPr>
          <w:p w14:paraId="3F5EF833" w14:textId="77777777" w:rsidR="00510A94" w:rsidRPr="005C0FD6" w:rsidRDefault="00D14FCA" w:rsidP="006218BC">
            <w:pPr>
              <w:jc w:val="center"/>
            </w:pPr>
            <w:r w:rsidRPr="005C0FD6">
              <w:t>1</w:t>
            </w:r>
          </w:p>
        </w:tc>
        <w:tc>
          <w:tcPr>
            <w:tcW w:w="973" w:type="dxa"/>
            <w:tcBorders>
              <w:bottom w:val="single" w:sz="4" w:space="0" w:color="auto"/>
            </w:tcBorders>
            <w:vAlign w:val="center"/>
          </w:tcPr>
          <w:p w14:paraId="3964A427" w14:textId="77777777" w:rsidR="00510A94" w:rsidRPr="005C0FD6" w:rsidRDefault="00510A94" w:rsidP="006218BC">
            <w:pPr>
              <w:jc w:val="center"/>
            </w:pPr>
          </w:p>
        </w:tc>
        <w:tc>
          <w:tcPr>
            <w:tcW w:w="1133" w:type="dxa"/>
            <w:tcBorders>
              <w:bottom w:val="single" w:sz="4" w:space="0" w:color="auto"/>
            </w:tcBorders>
            <w:vAlign w:val="center"/>
          </w:tcPr>
          <w:p w14:paraId="64FA4E06" w14:textId="77777777" w:rsidR="00510A94" w:rsidRPr="005C0FD6" w:rsidRDefault="00510A94" w:rsidP="006218BC">
            <w:pPr>
              <w:jc w:val="center"/>
            </w:pPr>
          </w:p>
        </w:tc>
        <w:tc>
          <w:tcPr>
            <w:tcW w:w="1065" w:type="dxa"/>
            <w:vAlign w:val="center"/>
          </w:tcPr>
          <w:p w14:paraId="71901E8F" w14:textId="77777777" w:rsidR="00510A94" w:rsidRPr="005C0FD6" w:rsidRDefault="00FB7DBA" w:rsidP="006218BC">
            <w:pPr>
              <w:jc w:val="center"/>
            </w:pPr>
            <w:r w:rsidRPr="005C0FD6">
              <w:t>1</w:t>
            </w:r>
          </w:p>
        </w:tc>
      </w:tr>
      <w:tr w:rsidR="00975167" w:rsidRPr="005C0FD6" w14:paraId="6B22C2A9" w14:textId="77777777" w:rsidTr="006218BC">
        <w:trPr>
          <w:trHeight w:val="82"/>
        </w:trPr>
        <w:tc>
          <w:tcPr>
            <w:tcW w:w="992" w:type="dxa"/>
            <w:vAlign w:val="center"/>
          </w:tcPr>
          <w:p w14:paraId="024DAF57" w14:textId="77777777" w:rsidR="00975167" w:rsidRPr="005C0FD6" w:rsidRDefault="00975167" w:rsidP="006218BC">
            <w:pPr>
              <w:jc w:val="center"/>
            </w:pPr>
          </w:p>
        </w:tc>
        <w:tc>
          <w:tcPr>
            <w:tcW w:w="5064" w:type="dxa"/>
            <w:vAlign w:val="center"/>
          </w:tcPr>
          <w:p w14:paraId="794C48CF" w14:textId="2A648CA7" w:rsidR="00975167" w:rsidRPr="005C0FD6" w:rsidRDefault="00975167" w:rsidP="006218BC">
            <w:pPr>
              <w:jc w:val="center"/>
            </w:pPr>
            <w:r w:rsidRPr="005C0FD6">
              <w:rPr>
                <w:b/>
              </w:rPr>
              <w:t>Предложения с чужой речью</w:t>
            </w:r>
          </w:p>
        </w:tc>
        <w:tc>
          <w:tcPr>
            <w:tcW w:w="1065" w:type="dxa"/>
            <w:tcBorders>
              <w:bottom w:val="single" w:sz="4" w:space="0" w:color="auto"/>
            </w:tcBorders>
            <w:vAlign w:val="center"/>
          </w:tcPr>
          <w:p w14:paraId="7E9233D8" w14:textId="77777777" w:rsidR="00975167" w:rsidRPr="005C0FD6" w:rsidRDefault="00975167" w:rsidP="006218BC">
            <w:pPr>
              <w:jc w:val="center"/>
            </w:pPr>
            <w:r w:rsidRPr="005C0FD6">
              <w:t>1</w:t>
            </w:r>
          </w:p>
        </w:tc>
        <w:tc>
          <w:tcPr>
            <w:tcW w:w="3171" w:type="dxa"/>
            <w:gridSpan w:val="3"/>
            <w:tcBorders>
              <w:bottom w:val="single" w:sz="4" w:space="0" w:color="auto"/>
            </w:tcBorders>
            <w:vAlign w:val="center"/>
          </w:tcPr>
          <w:p w14:paraId="1C7C645B" w14:textId="77777777" w:rsidR="00975167" w:rsidRPr="005C0FD6" w:rsidRDefault="00975167" w:rsidP="006218BC">
            <w:pPr>
              <w:jc w:val="center"/>
            </w:pPr>
          </w:p>
        </w:tc>
      </w:tr>
      <w:tr w:rsidR="00145D51" w:rsidRPr="005C0FD6" w14:paraId="759FF2E1" w14:textId="77777777" w:rsidTr="006218BC">
        <w:trPr>
          <w:trHeight w:val="82"/>
        </w:trPr>
        <w:tc>
          <w:tcPr>
            <w:tcW w:w="992" w:type="dxa"/>
            <w:vAlign w:val="center"/>
          </w:tcPr>
          <w:p w14:paraId="2F92B1CD" w14:textId="77777777" w:rsidR="00510A94" w:rsidRPr="005C0FD6" w:rsidRDefault="00510A94" w:rsidP="006218BC">
            <w:pPr>
              <w:jc w:val="center"/>
            </w:pPr>
            <w:r w:rsidRPr="005C0FD6">
              <w:t>21</w:t>
            </w:r>
          </w:p>
        </w:tc>
        <w:tc>
          <w:tcPr>
            <w:tcW w:w="5064" w:type="dxa"/>
            <w:vAlign w:val="center"/>
          </w:tcPr>
          <w:p w14:paraId="29BBC83C" w14:textId="6E74AD4B" w:rsidR="00510A94" w:rsidRPr="005C0FD6" w:rsidRDefault="00510A94" w:rsidP="006218BC">
            <w:pPr>
              <w:jc w:val="center"/>
            </w:pPr>
            <w:r w:rsidRPr="005C0FD6">
              <w:t>Работа над ошибками. Способы передачи чужой речи. Знаки препинания при прямой речи, диалоге, цитатах</w:t>
            </w:r>
          </w:p>
        </w:tc>
        <w:tc>
          <w:tcPr>
            <w:tcW w:w="1065" w:type="dxa"/>
            <w:vAlign w:val="center"/>
          </w:tcPr>
          <w:p w14:paraId="23FD7992" w14:textId="77777777" w:rsidR="00510A94" w:rsidRPr="005C0FD6" w:rsidRDefault="00D14FCA" w:rsidP="006218BC">
            <w:pPr>
              <w:jc w:val="center"/>
            </w:pPr>
            <w:r w:rsidRPr="005C0FD6">
              <w:t>1</w:t>
            </w:r>
          </w:p>
        </w:tc>
        <w:tc>
          <w:tcPr>
            <w:tcW w:w="973" w:type="dxa"/>
            <w:vAlign w:val="center"/>
          </w:tcPr>
          <w:p w14:paraId="4E2D8C5D" w14:textId="77777777" w:rsidR="00510A94" w:rsidRPr="005C0FD6" w:rsidRDefault="00510A94" w:rsidP="006218BC">
            <w:pPr>
              <w:jc w:val="center"/>
            </w:pPr>
          </w:p>
        </w:tc>
        <w:tc>
          <w:tcPr>
            <w:tcW w:w="1133" w:type="dxa"/>
            <w:vAlign w:val="center"/>
          </w:tcPr>
          <w:p w14:paraId="446E99B6" w14:textId="77777777" w:rsidR="00510A94" w:rsidRPr="005C0FD6" w:rsidRDefault="00510A94" w:rsidP="006218BC">
            <w:pPr>
              <w:jc w:val="center"/>
            </w:pPr>
          </w:p>
        </w:tc>
        <w:tc>
          <w:tcPr>
            <w:tcW w:w="1065" w:type="dxa"/>
            <w:vAlign w:val="center"/>
          </w:tcPr>
          <w:p w14:paraId="620BB15C" w14:textId="77777777" w:rsidR="00510A94" w:rsidRPr="005C0FD6" w:rsidRDefault="00510A94" w:rsidP="006218BC">
            <w:pPr>
              <w:jc w:val="center"/>
            </w:pPr>
          </w:p>
        </w:tc>
      </w:tr>
      <w:tr w:rsidR="00975167" w:rsidRPr="005C0FD6" w14:paraId="433E7731" w14:textId="77777777" w:rsidTr="006218BC">
        <w:trPr>
          <w:trHeight w:val="82"/>
        </w:trPr>
        <w:tc>
          <w:tcPr>
            <w:tcW w:w="992" w:type="dxa"/>
            <w:vAlign w:val="center"/>
          </w:tcPr>
          <w:p w14:paraId="1435A77D" w14:textId="77777777" w:rsidR="00975167" w:rsidRPr="005C0FD6" w:rsidRDefault="00975167" w:rsidP="006218BC">
            <w:pPr>
              <w:jc w:val="center"/>
            </w:pPr>
          </w:p>
        </w:tc>
        <w:tc>
          <w:tcPr>
            <w:tcW w:w="5064" w:type="dxa"/>
            <w:vAlign w:val="center"/>
          </w:tcPr>
          <w:p w14:paraId="696722BA" w14:textId="0D291328" w:rsidR="00975167" w:rsidRPr="005C0FD6" w:rsidRDefault="00975167" w:rsidP="006218BC">
            <w:pPr>
              <w:jc w:val="center"/>
            </w:pPr>
            <w:r w:rsidRPr="005C0FD6">
              <w:rPr>
                <w:b/>
              </w:rPr>
              <w:t>Пунктуация. Употребление знаков препинания</w:t>
            </w:r>
          </w:p>
        </w:tc>
        <w:tc>
          <w:tcPr>
            <w:tcW w:w="1065" w:type="dxa"/>
            <w:vAlign w:val="center"/>
          </w:tcPr>
          <w:p w14:paraId="34AC1BE1" w14:textId="77777777" w:rsidR="00975167" w:rsidRPr="005C0FD6" w:rsidRDefault="00975167" w:rsidP="006218BC">
            <w:pPr>
              <w:jc w:val="center"/>
            </w:pPr>
            <w:r w:rsidRPr="005C0FD6">
              <w:t>2</w:t>
            </w:r>
          </w:p>
        </w:tc>
        <w:tc>
          <w:tcPr>
            <w:tcW w:w="3171" w:type="dxa"/>
            <w:gridSpan w:val="3"/>
            <w:vAlign w:val="center"/>
          </w:tcPr>
          <w:p w14:paraId="2CEE0B91" w14:textId="77777777" w:rsidR="00975167" w:rsidRPr="005C0FD6" w:rsidRDefault="00975167" w:rsidP="006218BC">
            <w:pPr>
              <w:jc w:val="center"/>
            </w:pPr>
          </w:p>
        </w:tc>
      </w:tr>
      <w:tr w:rsidR="00145D51" w:rsidRPr="005C0FD6" w14:paraId="422B34D3" w14:textId="77777777" w:rsidTr="006218BC">
        <w:trPr>
          <w:trHeight w:val="82"/>
        </w:trPr>
        <w:tc>
          <w:tcPr>
            <w:tcW w:w="992" w:type="dxa"/>
            <w:vAlign w:val="center"/>
          </w:tcPr>
          <w:p w14:paraId="4E6F7182" w14:textId="77777777" w:rsidR="00510A94" w:rsidRPr="005C0FD6" w:rsidRDefault="00510A94" w:rsidP="006218BC">
            <w:pPr>
              <w:jc w:val="center"/>
            </w:pPr>
            <w:r w:rsidRPr="005C0FD6">
              <w:t>22-23</w:t>
            </w:r>
          </w:p>
        </w:tc>
        <w:tc>
          <w:tcPr>
            <w:tcW w:w="5064" w:type="dxa"/>
            <w:vAlign w:val="center"/>
          </w:tcPr>
          <w:p w14:paraId="70C2D088" w14:textId="3EEE0BE6" w:rsidR="00510A94" w:rsidRPr="005C0FD6" w:rsidRDefault="00510A94" w:rsidP="006218BC">
            <w:pPr>
              <w:jc w:val="center"/>
            </w:pPr>
            <w:r w:rsidRPr="005C0FD6">
              <w:t>Употребление знаков препинания. Сочетание знаков препинания.</w:t>
            </w:r>
            <w:r w:rsidR="00975167" w:rsidRPr="00975167">
              <w:t xml:space="preserve"> </w:t>
            </w:r>
            <w:r w:rsidRPr="005C0FD6">
              <w:t>Факультативные знаки препинания. Авторская пунктуация</w:t>
            </w:r>
            <w:r w:rsidR="00F51EC4" w:rsidRPr="005C0FD6">
              <w:t xml:space="preserve"> </w:t>
            </w:r>
            <w:r w:rsidRPr="005C0FD6">
              <w:t>Повторение и обобщение изученного</w:t>
            </w:r>
          </w:p>
        </w:tc>
        <w:tc>
          <w:tcPr>
            <w:tcW w:w="1065" w:type="dxa"/>
            <w:vAlign w:val="center"/>
          </w:tcPr>
          <w:p w14:paraId="7CC6D7FB" w14:textId="77777777" w:rsidR="00510A94" w:rsidRPr="005C0FD6" w:rsidRDefault="00D14FCA" w:rsidP="006218BC">
            <w:pPr>
              <w:jc w:val="center"/>
            </w:pPr>
            <w:r w:rsidRPr="005C0FD6">
              <w:t>2</w:t>
            </w:r>
          </w:p>
        </w:tc>
        <w:tc>
          <w:tcPr>
            <w:tcW w:w="973" w:type="dxa"/>
            <w:vAlign w:val="center"/>
          </w:tcPr>
          <w:p w14:paraId="7358ABA5" w14:textId="77777777" w:rsidR="00510A94" w:rsidRPr="005C0FD6" w:rsidRDefault="00510A94" w:rsidP="006218BC">
            <w:pPr>
              <w:jc w:val="center"/>
            </w:pPr>
          </w:p>
        </w:tc>
        <w:tc>
          <w:tcPr>
            <w:tcW w:w="1133" w:type="dxa"/>
            <w:vAlign w:val="center"/>
          </w:tcPr>
          <w:p w14:paraId="2BBDD5B3" w14:textId="77777777" w:rsidR="00510A94" w:rsidRPr="005C0FD6" w:rsidRDefault="00510A94" w:rsidP="006218BC">
            <w:pPr>
              <w:jc w:val="center"/>
            </w:pPr>
          </w:p>
        </w:tc>
        <w:tc>
          <w:tcPr>
            <w:tcW w:w="1065" w:type="dxa"/>
            <w:vAlign w:val="center"/>
          </w:tcPr>
          <w:p w14:paraId="2CBBF823" w14:textId="77777777" w:rsidR="00510A94" w:rsidRPr="005C0FD6" w:rsidRDefault="00510A94" w:rsidP="006218BC">
            <w:pPr>
              <w:jc w:val="center"/>
            </w:pPr>
          </w:p>
        </w:tc>
      </w:tr>
      <w:tr w:rsidR="00975167" w:rsidRPr="005C0FD6" w14:paraId="56F47BAC" w14:textId="77777777" w:rsidTr="006218BC">
        <w:trPr>
          <w:trHeight w:val="82"/>
        </w:trPr>
        <w:tc>
          <w:tcPr>
            <w:tcW w:w="992" w:type="dxa"/>
            <w:vAlign w:val="center"/>
          </w:tcPr>
          <w:p w14:paraId="0E9661E4" w14:textId="77777777" w:rsidR="00975167" w:rsidRPr="005C0FD6" w:rsidRDefault="00975167" w:rsidP="006218BC">
            <w:pPr>
              <w:jc w:val="center"/>
            </w:pPr>
          </w:p>
        </w:tc>
        <w:tc>
          <w:tcPr>
            <w:tcW w:w="5064" w:type="dxa"/>
            <w:vAlign w:val="center"/>
          </w:tcPr>
          <w:p w14:paraId="3A361622" w14:textId="4D4B3EC9" w:rsidR="00975167" w:rsidRPr="005C0FD6" w:rsidRDefault="00975167" w:rsidP="006218BC">
            <w:pPr>
              <w:jc w:val="center"/>
            </w:pPr>
            <w:r w:rsidRPr="005C0FD6">
              <w:rPr>
                <w:b/>
              </w:rPr>
              <w:t>Речь. Речевое общение. Культура речи</w:t>
            </w:r>
          </w:p>
        </w:tc>
        <w:tc>
          <w:tcPr>
            <w:tcW w:w="1065" w:type="dxa"/>
            <w:vAlign w:val="center"/>
          </w:tcPr>
          <w:p w14:paraId="47FBF9EE" w14:textId="77777777" w:rsidR="00975167" w:rsidRPr="005C0FD6" w:rsidRDefault="00975167" w:rsidP="006218BC">
            <w:pPr>
              <w:jc w:val="center"/>
            </w:pPr>
            <w:r w:rsidRPr="005C0FD6">
              <w:t>3</w:t>
            </w:r>
          </w:p>
        </w:tc>
        <w:tc>
          <w:tcPr>
            <w:tcW w:w="3171" w:type="dxa"/>
            <w:gridSpan w:val="3"/>
            <w:vAlign w:val="center"/>
          </w:tcPr>
          <w:p w14:paraId="02E2EEEC" w14:textId="77777777" w:rsidR="00975167" w:rsidRPr="005C0FD6" w:rsidRDefault="00975167" w:rsidP="006218BC">
            <w:pPr>
              <w:jc w:val="center"/>
            </w:pPr>
          </w:p>
        </w:tc>
      </w:tr>
      <w:tr w:rsidR="00797886" w:rsidRPr="005C0FD6" w14:paraId="6B2ED3B1" w14:textId="77777777" w:rsidTr="006218BC">
        <w:trPr>
          <w:trHeight w:val="82"/>
        </w:trPr>
        <w:tc>
          <w:tcPr>
            <w:tcW w:w="992" w:type="dxa"/>
            <w:vAlign w:val="center"/>
          </w:tcPr>
          <w:p w14:paraId="7C394834" w14:textId="77777777" w:rsidR="00D14FCA" w:rsidRPr="005C0FD6" w:rsidRDefault="00D14FCA" w:rsidP="006218BC">
            <w:pPr>
              <w:jc w:val="center"/>
            </w:pPr>
            <w:r w:rsidRPr="005C0FD6">
              <w:t>24</w:t>
            </w:r>
          </w:p>
        </w:tc>
        <w:tc>
          <w:tcPr>
            <w:tcW w:w="5064" w:type="dxa"/>
            <w:vAlign w:val="center"/>
          </w:tcPr>
          <w:p w14:paraId="3C93F81D" w14:textId="1A18BB3C" w:rsidR="00D14FCA" w:rsidRPr="005C0FD6" w:rsidRDefault="00D14FCA" w:rsidP="006218BC">
            <w:pPr>
              <w:jc w:val="center"/>
            </w:pPr>
            <w:r w:rsidRPr="005C0FD6">
              <w:t>Язык и речь. Виды речевой деятельности</w:t>
            </w:r>
          </w:p>
        </w:tc>
        <w:tc>
          <w:tcPr>
            <w:tcW w:w="1065" w:type="dxa"/>
            <w:vAlign w:val="center"/>
          </w:tcPr>
          <w:p w14:paraId="13A248E1" w14:textId="77777777" w:rsidR="00D14FCA" w:rsidRPr="005C0FD6" w:rsidRDefault="005F48AF" w:rsidP="006218BC">
            <w:pPr>
              <w:jc w:val="center"/>
            </w:pPr>
            <w:r w:rsidRPr="005C0FD6">
              <w:t>1</w:t>
            </w:r>
          </w:p>
        </w:tc>
        <w:tc>
          <w:tcPr>
            <w:tcW w:w="973" w:type="dxa"/>
            <w:vAlign w:val="center"/>
          </w:tcPr>
          <w:p w14:paraId="53D29922" w14:textId="77777777" w:rsidR="00D14FCA" w:rsidRPr="005C0FD6" w:rsidRDefault="00D14FCA" w:rsidP="006218BC">
            <w:pPr>
              <w:jc w:val="center"/>
            </w:pPr>
          </w:p>
        </w:tc>
        <w:tc>
          <w:tcPr>
            <w:tcW w:w="1133" w:type="dxa"/>
            <w:vAlign w:val="center"/>
          </w:tcPr>
          <w:p w14:paraId="51498C6F" w14:textId="77777777" w:rsidR="00D14FCA" w:rsidRPr="005C0FD6" w:rsidRDefault="00D14FCA" w:rsidP="006218BC">
            <w:pPr>
              <w:jc w:val="center"/>
            </w:pPr>
          </w:p>
        </w:tc>
        <w:tc>
          <w:tcPr>
            <w:tcW w:w="1065" w:type="dxa"/>
            <w:vAlign w:val="center"/>
          </w:tcPr>
          <w:p w14:paraId="0D9D6B6C" w14:textId="77777777" w:rsidR="00D14FCA" w:rsidRPr="005C0FD6" w:rsidRDefault="00D14FCA" w:rsidP="006218BC">
            <w:pPr>
              <w:jc w:val="center"/>
            </w:pPr>
          </w:p>
        </w:tc>
      </w:tr>
      <w:tr w:rsidR="00797886" w:rsidRPr="005C0FD6" w14:paraId="09C22AA3" w14:textId="77777777" w:rsidTr="006218BC">
        <w:trPr>
          <w:trHeight w:val="82"/>
        </w:trPr>
        <w:tc>
          <w:tcPr>
            <w:tcW w:w="992" w:type="dxa"/>
            <w:vAlign w:val="center"/>
          </w:tcPr>
          <w:p w14:paraId="7E7C15BF" w14:textId="77777777" w:rsidR="00D14FCA" w:rsidRPr="005C0FD6" w:rsidRDefault="00D14FCA" w:rsidP="006218BC">
            <w:pPr>
              <w:jc w:val="center"/>
            </w:pPr>
            <w:r w:rsidRPr="005C0FD6">
              <w:t>25-26</w:t>
            </w:r>
          </w:p>
        </w:tc>
        <w:tc>
          <w:tcPr>
            <w:tcW w:w="5064" w:type="dxa"/>
            <w:vAlign w:val="center"/>
          </w:tcPr>
          <w:p w14:paraId="3E0024A3" w14:textId="5B6EAEDC" w:rsidR="00D14FCA" w:rsidRPr="005C0FD6" w:rsidRDefault="00D14FCA" w:rsidP="006218BC">
            <w:pPr>
              <w:jc w:val="center"/>
            </w:pPr>
            <w:r w:rsidRPr="005C0FD6">
              <w:t>Р/Р: Культура речи.</w:t>
            </w:r>
            <w:r w:rsidR="00873C1B" w:rsidRPr="00873C1B">
              <w:t xml:space="preserve"> </w:t>
            </w:r>
            <w:r w:rsidRPr="005C0FD6">
              <w:t>Правильность и качества хорошей речи</w:t>
            </w:r>
          </w:p>
          <w:p w14:paraId="225B9636" w14:textId="3BF6D3CC" w:rsidR="00D14FCA" w:rsidRPr="005C0FD6" w:rsidRDefault="00D14FCA" w:rsidP="006218BC">
            <w:pPr>
              <w:jc w:val="center"/>
            </w:pPr>
            <w:r w:rsidRPr="005C0FD6">
              <w:t>Типы норм литературного языка.</w:t>
            </w:r>
            <w:r w:rsidR="00873C1B" w:rsidRPr="00873C1B">
              <w:t xml:space="preserve"> </w:t>
            </w:r>
            <w:r w:rsidRPr="005C0FD6">
              <w:t>О качествах хорошей речи. Культура публичной речи. Виды и роды ораторского красноречия</w:t>
            </w:r>
          </w:p>
        </w:tc>
        <w:tc>
          <w:tcPr>
            <w:tcW w:w="1065" w:type="dxa"/>
            <w:vAlign w:val="center"/>
          </w:tcPr>
          <w:p w14:paraId="2E9E60EC" w14:textId="77777777" w:rsidR="00D14FCA" w:rsidRPr="005C0FD6" w:rsidRDefault="005F48AF" w:rsidP="006218BC">
            <w:pPr>
              <w:jc w:val="center"/>
            </w:pPr>
            <w:r w:rsidRPr="005C0FD6">
              <w:t>2</w:t>
            </w:r>
          </w:p>
        </w:tc>
        <w:tc>
          <w:tcPr>
            <w:tcW w:w="973" w:type="dxa"/>
            <w:vAlign w:val="center"/>
          </w:tcPr>
          <w:p w14:paraId="0CF90645" w14:textId="77777777" w:rsidR="00D14FCA" w:rsidRPr="005C0FD6" w:rsidRDefault="00D14FCA" w:rsidP="006218BC">
            <w:pPr>
              <w:jc w:val="center"/>
            </w:pPr>
          </w:p>
        </w:tc>
        <w:tc>
          <w:tcPr>
            <w:tcW w:w="1133" w:type="dxa"/>
            <w:vAlign w:val="center"/>
          </w:tcPr>
          <w:p w14:paraId="487231F3" w14:textId="77777777" w:rsidR="00D14FCA" w:rsidRPr="005C0FD6" w:rsidRDefault="00D14FCA" w:rsidP="006218BC">
            <w:pPr>
              <w:jc w:val="center"/>
            </w:pPr>
          </w:p>
        </w:tc>
        <w:tc>
          <w:tcPr>
            <w:tcW w:w="1065" w:type="dxa"/>
            <w:vAlign w:val="center"/>
          </w:tcPr>
          <w:p w14:paraId="5FF3098C" w14:textId="77777777" w:rsidR="00D14FCA" w:rsidRPr="005C0FD6" w:rsidRDefault="00D14FCA" w:rsidP="006218BC">
            <w:pPr>
              <w:jc w:val="center"/>
            </w:pPr>
          </w:p>
        </w:tc>
      </w:tr>
      <w:tr w:rsidR="00873C1B" w:rsidRPr="005C0FD6" w14:paraId="5BC20614" w14:textId="77777777" w:rsidTr="006218BC">
        <w:trPr>
          <w:trHeight w:val="82"/>
        </w:trPr>
        <w:tc>
          <w:tcPr>
            <w:tcW w:w="992" w:type="dxa"/>
            <w:vAlign w:val="center"/>
          </w:tcPr>
          <w:p w14:paraId="78EA5C78" w14:textId="77777777" w:rsidR="00873C1B" w:rsidRPr="005C0FD6" w:rsidRDefault="00873C1B" w:rsidP="006218BC">
            <w:pPr>
              <w:jc w:val="center"/>
            </w:pPr>
          </w:p>
        </w:tc>
        <w:tc>
          <w:tcPr>
            <w:tcW w:w="5064" w:type="dxa"/>
            <w:vAlign w:val="center"/>
          </w:tcPr>
          <w:p w14:paraId="51EA5CB5" w14:textId="34DBE1C1" w:rsidR="00873C1B" w:rsidRPr="005C0FD6" w:rsidRDefault="00873C1B" w:rsidP="006218BC">
            <w:pPr>
              <w:ind w:firstLine="709"/>
              <w:jc w:val="center"/>
            </w:pPr>
            <w:r w:rsidRPr="005C0FD6">
              <w:rPr>
                <w:b/>
              </w:rPr>
              <w:t>Стилистика</w:t>
            </w:r>
          </w:p>
        </w:tc>
        <w:tc>
          <w:tcPr>
            <w:tcW w:w="1065" w:type="dxa"/>
            <w:vAlign w:val="center"/>
          </w:tcPr>
          <w:p w14:paraId="26F36200" w14:textId="77777777" w:rsidR="00873C1B" w:rsidRPr="005C0FD6" w:rsidRDefault="00873C1B" w:rsidP="006218BC">
            <w:pPr>
              <w:jc w:val="center"/>
            </w:pPr>
            <w:r w:rsidRPr="005C0FD6">
              <w:t>7</w:t>
            </w:r>
          </w:p>
        </w:tc>
        <w:tc>
          <w:tcPr>
            <w:tcW w:w="3171" w:type="dxa"/>
            <w:gridSpan w:val="3"/>
            <w:vAlign w:val="center"/>
          </w:tcPr>
          <w:p w14:paraId="7E45EDD5" w14:textId="77777777" w:rsidR="00873C1B" w:rsidRPr="005C0FD6" w:rsidRDefault="00873C1B" w:rsidP="006218BC">
            <w:pPr>
              <w:jc w:val="center"/>
            </w:pPr>
          </w:p>
        </w:tc>
      </w:tr>
      <w:tr w:rsidR="00145D51" w:rsidRPr="005C0FD6" w14:paraId="4015AB31" w14:textId="77777777" w:rsidTr="006218BC">
        <w:trPr>
          <w:trHeight w:val="82"/>
        </w:trPr>
        <w:tc>
          <w:tcPr>
            <w:tcW w:w="992" w:type="dxa"/>
            <w:vAlign w:val="center"/>
          </w:tcPr>
          <w:p w14:paraId="3D70174A" w14:textId="77777777" w:rsidR="00510A94" w:rsidRPr="005C0FD6" w:rsidRDefault="00510A94" w:rsidP="006218BC">
            <w:pPr>
              <w:jc w:val="center"/>
            </w:pPr>
            <w:r w:rsidRPr="005C0FD6">
              <w:t>27</w:t>
            </w:r>
          </w:p>
        </w:tc>
        <w:tc>
          <w:tcPr>
            <w:tcW w:w="5064" w:type="dxa"/>
            <w:vAlign w:val="center"/>
          </w:tcPr>
          <w:p w14:paraId="103A4C8D" w14:textId="24B30824" w:rsidR="00510A94" w:rsidRPr="005C0FD6" w:rsidRDefault="00510A94" w:rsidP="006218BC">
            <w:pPr>
              <w:jc w:val="center"/>
            </w:pPr>
            <w:r w:rsidRPr="005C0FD6">
              <w:t>Стилистика как раздел науки о языке, изучающий стили языка и стили речи, а также изобразительно-выразительные средства</w:t>
            </w:r>
          </w:p>
        </w:tc>
        <w:tc>
          <w:tcPr>
            <w:tcW w:w="1065" w:type="dxa"/>
            <w:vAlign w:val="center"/>
          </w:tcPr>
          <w:p w14:paraId="27976875" w14:textId="77777777" w:rsidR="00510A94" w:rsidRPr="005C0FD6" w:rsidRDefault="005F48AF" w:rsidP="006218BC">
            <w:pPr>
              <w:jc w:val="center"/>
            </w:pPr>
            <w:r w:rsidRPr="005C0FD6">
              <w:t>1</w:t>
            </w:r>
          </w:p>
        </w:tc>
        <w:tc>
          <w:tcPr>
            <w:tcW w:w="973" w:type="dxa"/>
            <w:vAlign w:val="center"/>
          </w:tcPr>
          <w:p w14:paraId="768F22EC" w14:textId="77777777" w:rsidR="00510A94" w:rsidRPr="005C0FD6" w:rsidRDefault="00510A94" w:rsidP="006218BC">
            <w:pPr>
              <w:jc w:val="center"/>
            </w:pPr>
          </w:p>
        </w:tc>
        <w:tc>
          <w:tcPr>
            <w:tcW w:w="1133" w:type="dxa"/>
            <w:vAlign w:val="center"/>
          </w:tcPr>
          <w:p w14:paraId="6C3BB071" w14:textId="77777777" w:rsidR="00510A94" w:rsidRPr="005C0FD6" w:rsidRDefault="00510A94" w:rsidP="006218BC">
            <w:pPr>
              <w:jc w:val="center"/>
            </w:pPr>
          </w:p>
        </w:tc>
        <w:tc>
          <w:tcPr>
            <w:tcW w:w="1065" w:type="dxa"/>
            <w:vAlign w:val="center"/>
          </w:tcPr>
          <w:p w14:paraId="48ECD0DE" w14:textId="77777777" w:rsidR="00510A94" w:rsidRPr="005C0FD6" w:rsidRDefault="00510A94" w:rsidP="006218BC">
            <w:pPr>
              <w:jc w:val="center"/>
            </w:pPr>
          </w:p>
        </w:tc>
      </w:tr>
      <w:tr w:rsidR="00145D51" w:rsidRPr="005C0FD6" w14:paraId="295E580C" w14:textId="77777777" w:rsidTr="006218BC">
        <w:trPr>
          <w:trHeight w:val="82"/>
        </w:trPr>
        <w:tc>
          <w:tcPr>
            <w:tcW w:w="992" w:type="dxa"/>
            <w:vAlign w:val="center"/>
          </w:tcPr>
          <w:p w14:paraId="1A5548C6" w14:textId="77777777" w:rsidR="00510A94" w:rsidRPr="005C0FD6" w:rsidRDefault="00510A94" w:rsidP="006218BC">
            <w:pPr>
              <w:jc w:val="center"/>
            </w:pPr>
            <w:r w:rsidRPr="005C0FD6">
              <w:t>28</w:t>
            </w:r>
          </w:p>
        </w:tc>
        <w:tc>
          <w:tcPr>
            <w:tcW w:w="5064" w:type="dxa"/>
            <w:vAlign w:val="center"/>
          </w:tcPr>
          <w:p w14:paraId="54D5A2D4" w14:textId="034C1D41" w:rsidR="00510A94" w:rsidRPr="005C0FD6" w:rsidRDefault="00510A94" w:rsidP="006218BC">
            <w:pPr>
              <w:jc w:val="center"/>
            </w:pPr>
            <w:r w:rsidRPr="005C0FD6">
              <w:t>Функциональные стили. Классификация функциональных стилей</w:t>
            </w:r>
          </w:p>
        </w:tc>
        <w:tc>
          <w:tcPr>
            <w:tcW w:w="1065" w:type="dxa"/>
            <w:vAlign w:val="center"/>
          </w:tcPr>
          <w:p w14:paraId="22D4831F" w14:textId="77777777" w:rsidR="00510A94" w:rsidRPr="005C0FD6" w:rsidRDefault="005F48AF" w:rsidP="006218BC">
            <w:pPr>
              <w:jc w:val="center"/>
            </w:pPr>
            <w:r w:rsidRPr="005C0FD6">
              <w:t>1</w:t>
            </w:r>
          </w:p>
        </w:tc>
        <w:tc>
          <w:tcPr>
            <w:tcW w:w="973" w:type="dxa"/>
            <w:vAlign w:val="center"/>
          </w:tcPr>
          <w:p w14:paraId="4DB70983" w14:textId="77777777" w:rsidR="00510A94" w:rsidRPr="005C0FD6" w:rsidRDefault="00510A94" w:rsidP="006218BC">
            <w:pPr>
              <w:jc w:val="center"/>
            </w:pPr>
          </w:p>
        </w:tc>
        <w:tc>
          <w:tcPr>
            <w:tcW w:w="1133" w:type="dxa"/>
            <w:vAlign w:val="center"/>
          </w:tcPr>
          <w:p w14:paraId="01F4CAD9" w14:textId="77777777" w:rsidR="00510A94" w:rsidRPr="005C0FD6" w:rsidRDefault="00510A94" w:rsidP="006218BC">
            <w:pPr>
              <w:jc w:val="center"/>
            </w:pPr>
          </w:p>
        </w:tc>
        <w:tc>
          <w:tcPr>
            <w:tcW w:w="1065" w:type="dxa"/>
            <w:vAlign w:val="center"/>
          </w:tcPr>
          <w:p w14:paraId="27169BA9" w14:textId="77777777" w:rsidR="00510A94" w:rsidRPr="005C0FD6" w:rsidRDefault="00510A94" w:rsidP="006218BC">
            <w:pPr>
              <w:jc w:val="center"/>
            </w:pPr>
          </w:p>
        </w:tc>
      </w:tr>
      <w:tr w:rsidR="00145D51" w:rsidRPr="005C0FD6" w14:paraId="1C560FE4" w14:textId="77777777" w:rsidTr="006218BC">
        <w:trPr>
          <w:trHeight w:val="82"/>
        </w:trPr>
        <w:tc>
          <w:tcPr>
            <w:tcW w:w="992" w:type="dxa"/>
            <w:vAlign w:val="center"/>
          </w:tcPr>
          <w:p w14:paraId="236490F0" w14:textId="77777777" w:rsidR="00510A94" w:rsidRPr="005C0FD6" w:rsidRDefault="00510A94" w:rsidP="006218BC">
            <w:pPr>
              <w:jc w:val="center"/>
            </w:pPr>
            <w:r w:rsidRPr="005C0FD6">
              <w:t>29-30</w:t>
            </w:r>
          </w:p>
        </w:tc>
        <w:tc>
          <w:tcPr>
            <w:tcW w:w="5064" w:type="dxa"/>
            <w:vAlign w:val="center"/>
          </w:tcPr>
          <w:p w14:paraId="64191317" w14:textId="1A0B07BB" w:rsidR="00510A94" w:rsidRPr="005C0FD6" w:rsidRDefault="00510A94" w:rsidP="006218BC">
            <w:pPr>
              <w:jc w:val="center"/>
            </w:pPr>
            <w:r w:rsidRPr="005C0FD6">
              <w:t>Научный стиль. Официально-деловой стиль. Публицистический стиль. Разговорный стиль. Язык художественной литературы</w:t>
            </w:r>
          </w:p>
        </w:tc>
        <w:tc>
          <w:tcPr>
            <w:tcW w:w="1065" w:type="dxa"/>
            <w:vAlign w:val="center"/>
          </w:tcPr>
          <w:p w14:paraId="30FE3345" w14:textId="77777777" w:rsidR="00510A94" w:rsidRPr="005C0FD6" w:rsidRDefault="005F48AF" w:rsidP="006218BC">
            <w:pPr>
              <w:jc w:val="center"/>
            </w:pPr>
            <w:r w:rsidRPr="005C0FD6">
              <w:t>2</w:t>
            </w:r>
          </w:p>
        </w:tc>
        <w:tc>
          <w:tcPr>
            <w:tcW w:w="973" w:type="dxa"/>
            <w:vAlign w:val="center"/>
          </w:tcPr>
          <w:p w14:paraId="2301B6B5" w14:textId="77777777" w:rsidR="00510A94" w:rsidRPr="005C0FD6" w:rsidRDefault="00510A94" w:rsidP="006218BC">
            <w:pPr>
              <w:jc w:val="center"/>
            </w:pPr>
          </w:p>
        </w:tc>
        <w:tc>
          <w:tcPr>
            <w:tcW w:w="1133" w:type="dxa"/>
            <w:vAlign w:val="center"/>
          </w:tcPr>
          <w:p w14:paraId="13CB1306" w14:textId="77777777" w:rsidR="00510A94" w:rsidRPr="005C0FD6" w:rsidRDefault="00510A94" w:rsidP="006218BC">
            <w:pPr>
              <w:jc w:val="center"/>
            </w:pPr>
          </w:p>
        </w:tc>
        <w:tc>
          <w:tcPr>
            <w:tcW w:w="1065" w:type="dxa"/>
            <w:vAlign w:val="center"/>
          </w:tcPr>
          <w:p w14:paraId="70A59BC7" w14:textId="77777777" w:rsidR="00510A94" w:rsidRPr="005C0FD6" w:rsidRDefault="00510A94" w:rsidP="006218BC">
            <w:pPr>
              <w:jc w:val="center"/>
            </w:pPr>
          </w:p>
        </w:tc>
      </w:tr>
      <w:tr w:rsidR="00145D51" w:rsidRPr="005C0FD6" w14:paraId="707360E4" w14:textId="77777777" w:rsidTr="006218BC">
        <w:trPr>
          <w:trHeight w:val="82"/>
        </w:trPr>
        <w:tc>
          <w:tcPr>
            <w:tcW w:w="992" w:type="dxa"/>
            <w:vAlign w:val="center"/>
          </w:tcPr>
          <w:p w14:paraId="2CAC5534" w14:textId="77777777" w:rsidR="00510A94" w:rsidRPr="005C0FD6" w:rsidRDefault="00510A94" w:rsidP="006218BC">
            <w:pPr>
              <w:jc w:val="center"/>
            </w:pPr>
            <w:r w:rsidRPr="005C0FD6">
              <w:lastRenderedPageBreak/>
              <w:t>31</w:t>
            </w:r>
          </w:p>
        </w:tc>
        <w:tc>
          <w:tcPr>
            <w:tcW w:w="5064" w:type="dxa"/>
            <w:vAlign w:val="center"/>
          </w:tcPr>
          <w:p w14:paraId="6A4D6848" w14:textId="77777777" w:rsidR="00510A94" w:rsidRPr="005C0FD6" w:rsidRDefault="00510A94" w:rsidP="006218BC">
            <w:pPr>
              <w:jc w:val="center"/>
            </w:pPr>
            <w:r w:rsidRPr="005C0FD6">
              <w:t>Сочинение по критериям ЕГЭ</w:t>
            </w:r>
          </w:p>
        </w:tc>
        <w:tc>
          <w:tcPr>
            <w:tcW w:w="1065" w:type="dxa"/>
            <w:vAlign w:val="center"/>
          </w:tcPr>
          <w:p w14:paraId="36A67B6E" w14:textId="77777777" w:rsidR="00510A94" w:rsidRPr="005C0FD6" w:rsidRDefault="005F48AF" w:rsidP="006218BC">
            <w:pPr>
              <w:jc w:val="center"/>
            </w:pPr>
            <w:r w:rsidRPr="005C0FD6">
              <w:t>1</w:t>
            </w:r>
          </w:p>
        </w:tc>
        <w:tc>
          <w:tcPr>
            <w:tcW w:w="973" w:type="dxa"/>
            <w:vAlign w:val="center"/>
          </w:tcPr>
          <w:p w14:paraId="2BDA0CAB" w14:textId="77777777" w:rsidR="00510A94" w:rsidRPr="005C0FD6" w:rsidRDefault="00510A94" w:rsidP="006218BC">
            <w:pPr>
              <w:jc w:val="center"/>
            </w:pPr>
          </w:p>
        </w:tc>
        <w:tc>
          <w:tcPr>
            <w:tcW w:w="1133" w:type="dxa"/>
            <w:vAlign w:val="center"/>
          </w:tcPr>
          <w:p w14:paraId="6724D090" w14:textId="77777777" w:rsidR="00510A94" w:rsidRPr="005C0FD6" w:rsidRDefault="00FB7DBA" w:rsidP="006218BC">
            <w:pPr>
              <w:jc w:val="center"/>
            </w:pPr>
            <w:r w:rsidRPr="005C0FD6">
              <w:t>1</w:t>
            </w:r>
          </w:p>
        </w:tc>
        <w:tc>
          <w:tcPr>
            <w:tcW w:w="1065" w:type="dxa"/>
            <w:vAlign w:val="center"/>
          </w:tcPr>
          <w:p w14:paraId="0A62195B" w14:textId="77777777" w:rsidR="00510A94" w:rsidRPr="005C0FD6" w:rsidRDefault="00510A94" w:rsidP="006218BC">
            <w:pPr>
              <w:jc w:val="center"/>
            </w:pPr>
          </w:p>
        </w:tc>
      </w:tr>
      <w:tr w:rsidR="00145D51" w:rsidRPr="005C0FD6" w14:paraId="32ABC575" w14:textId="77777777" w:rsidTr="006218BC">
        <w:trPr>
          <w:trHeight w:val="82"/>
        </w:trPr>
        <w:tc>
          <w:tcPr>
            <w:tcW w:w="992" w:type="dxa"/>
            <w:vAlign w:val="center"/>
          </w:tcPr>
          <w:p w14:paraId="15590ACF" w14:textId="77777777" w:rsidR="00510A94" w:rsidRPr="005C0FD6" w:rsidRDefault="00510A94" w:rsidP="006218BC">
            <w:pPr>
              <w:jc w:val="center"/>
            </w:pPr>
            <w:r w:rsidRPr="005C0FD6">
              <w:t>32</w:t>
            </w:r>
          </w:p>
        </w:tc>
        <w:tc>
          <w:tcPr>
            <w:tcW w:w="5064" w:type="dxa"/>
            <w:vAlign w:val="center"/>
          </w:tcPr>
          <w:p w14:paraId="140063F8" w14:textId="77777777" w:rsidR="00510A94" w:rsidRPr="005C0FD6" w:rsidRDefault="00510A94" w:rsidP="006218BC">
            <w:pPr>
              <w:jc w:val="center"/>
            </w:pPr>
            <w:r w:rsidRPr="005C0FD6">
              <w:t>Текст. Типы текста.</w:t>
            </w:r>
          </w:p>
        </w:tc>
        <w:tc>
          <w:tcPr>
            <w:tcW w:w="1065" w:type="dxa"/>
            <w:vAlign w:val="center"/>
          </w:tcPr>
          <w:p w14:paraId="6E07E07B" w14:textId="77777777" w:rsidR="00510A94" w:rsidRPr="005C0FD6" w:rsidRDefault="005F48AF" w:rsidP="006218BC">
            <w:pPr>
              <w:jc w:val="center"/>
            </w:pPr>
            <w:r w:rsidRPr="005C0FD6">
              <w:t>1</w:t>
            </w:r>
          </w:p>
        </w:tc>
        <w:tc>
          <w:tcPr>
            <w:tcW w:w="973" w:type="dxa"/>
            <w:vAlign w:val="center"/>
          </w:tcPr>
          <w:p w14:paraId="3F3BC226" w14:textId="77777777" w:rsidR="00510A94" w:rsidRPr="005C0FD6" w:rsidRDefault="00510A94" w:rsidP="006218BC">
            <w:pPr>
              <w:jc w:val="center"/>
            </w:pPr>
          </w:p>
        </w:tc>
        <w:tc>
          <w:tcPr>
            <w:tcW w:w="1133" w:type="dxa"/>
            <w:vAlign w:val="center"/>
          </w:tcPr>
          <w:p w14:paraId="72940232" w14:textId="77777777" w:rsidR="00510A94" w:rsidRPr="005C0FD6" w:rsidRDefault="00510A94" w:rsidP="006218BC">
            <w:pPr>
              <w:jc w:val="center"/>
            </w:pPr>
          </w:p>
        </w:tc>
        <w:tc>
          <w:tcPr>
            <w:tcW w:w="1065" w:type="dxa"/>
            <w:vAlign w:val="center"/>
          </w:tcPr>
          <w:p w14:paraId="33252290" w14:textId="77777777" w:rsidR="00510A94" w:rsidRPr="005C0FD6" w:rsidRDefault="00510A94" w:rsidP="006218BC">
            <w:pPr>
              <w:jc w:val="center"/>
            </w:pPr>
          </w:p>
        </w:tc>
      </w:tr>
      <w:tr w:rsidR="00145D51" w:rsidRPr="005C0FD6" w14:paraId="43DA6CC2" w14:textId="77777777" w:rsidTr="006218BC">
        <w:trPr>
          <w:trHeight w:val="82"/>
        </w:trPr>
        <w:tc>
          <w:tcPr>
            <w:tcW w:w="992" w:type="dxa"/>
            <w:vAlign w:val="center"/>
          </w:tcPr>
          <w:p w14:paraId="02C2D680" w14:textId="77777777" w:rsidR="00510A94" w:rsidRPr="005C0FD6" w:rsidRDefault="00510A94" w:rsidP="006218BC">
            <w:pPr>
              <w:jc w:val="center"/>
            </w:pPr>
            <w:r w:rsidRPr="005C0FD6">
              <w:t>33</w:t>
            </w:r>
          </w:p>
        </w:tc>
        <w:tc>
          <w:tcPr>
            <w:tcW w:w="5064" w:type="dxa"/>
            <w:vAlign w:val="center"/>
          </w:tcPr>
          <w:p w14:paraId="07AB9A6F" w14:textId="77777777" w:rsidR="00510A94" w:rsidRPr="005C0FD6" w:rsidRDefault="00510A94" w:rsidP="006218BC">
            <w:pPr>
              <w:jc w:val="center"/>
            </w:pPr>
            <w:r w:rsidRPr="005C0FD6">
              <w:t>Контрольное тестирование в формате ЕГЭ</w:t>
            </w:r>
          </w:p>
        </w:tc>
        <w:tc>
          <w:tcPr>
            <w:tcW w:w="1065" w:type="dxa"/>
            <w:vAlign w:val="center"/>
          </w:tcPr>
          <w:p w14:paraId="5D505510" w14:textId="77777777" w:rsidR="00510A94" w:rsidRPr="005C0FD6" w:rsidRDefault="005F48AF" w:rsidP="006218BC">
            <w:pPr>
              <w:jc w:val="center"/>
            </w:pPr>
            <w:r w:rsidRPr="005C0FD6">
              <w:t>1</w:t>
            </w:r>
          </w:p>
        </w:tc>
        <w:tc>
          <w:tcPr>
            <w:tcW w:w="973" w:type="dxa"/>
            <w:vAlign w:val="center"/>
          </w:tcPr>
          <w:p w14:paraId="6DDC353F" w14:textId="77777777" w:rsidR="00510A94" w:rsidRPr="005C0FD6" w:rsidRDefault="00510A94" w:rsidP="006218BC">
            <w:pPr>
              <w:jc w:val="center"/>
            </w:pPr>
          </w:p>
        </w:tc>
        <w:tc>
          <w:tcPr>
            <w:tcW w:w="1133" w:type="dxa"/>
            <w:vAlign w:val="center"/>
          </w:tcPr>
          <w:p w14:paraId="33F398C4" w14:textId="77777777" w:rsidR="00510A94" w:rsidRPr="005C0FD6" w:rsidRDefault="00510A94" w:rsidP="006218BC">
            <w:pPr>
              <w:jc w:val="center"/>
            </w:pPr>
          </w:p>
        </w:tc>
        <w:tc>
          <w:tcPr>
            <w:tcW w:w="1065" w:type="dxa"/>
            <w:vAlign w:val="center"/>
          </w:tcPr>
          <w:p w14:paraId="233859D1" w14:textId="77777777" w:rsidR="00510A94" w:rsidRPr="005C0FD6" w:rsidRDefault="00FB7DBA" w:rsidP="006218BC">
            <w:pPr>
              <w:jc w:val="center"/>
            </w:pPr>
            <w:r w:rsidRPr="005C0FD6">
              <w:t>1</w:t>
            </w:r>
          </w:p>
        </w:tc>
      </w:tr>
      <w:tr w:rsidR="00873C1B" w:rsidRPr="005C0FD6" w14:paraId="553FDF2A" w14:textId="77777777" w:rsidTr="006218BC">
        <w:trPr>
          <w:trHeight w:val="82"/>
        </w:trPr>
        <w:tc>
          <w:tcPr>
            <w:tcW w:w="992" w:type="dxa"/>
            <w:vAlign w:val="center"/>
          </w:tcPr>
          <w:p w14:paraId="2D8B3368" w14:textId="77777777" w:rsidR="00873C1B" w:rsidRPr="005C0FD6" w:rsidRDefault="00873C1B" w:rsidP="006218BC">
            <w:pPr>
              <w:jc w:val="center"/>
            </w:pPr>
          </w:p>
        </w:tc>
        <w:tc>
          <w:tcPr>
            <w:tcW w:w="5064" w:type="dxa"/>
            <w:vAlign w:val="center"/>
          </w:tcPr>
          <w:p w14:paraId="503FE9F5" w14:textId="71FF2A29" w:rsidR="00873C1B" w:rsidRPr="005C0FD6" w:rsidRDefault="00873C1B" w:rsidP="006218BC">
            <w:pPr>
              <w:jc w:val="center"/>
              <w:rPr>
                <w:b/>
              </w:rPr>
            </w:pPr>
            <w:r w:rsidRPr="005C0FD6">
              <w:rPr>
                <w:b/>
              </w:rPr>
              <w:t>Из истории русского языкознания</w:t>
            </w:r>
          </w:p>
        </w:tc>
        <w:tc>
          <w:tcPr>
            <w:tcW w:w="1065" w:type="dxa"/>
            <w:vAlign w:val="center"/>
          </w:tcPr>
          <w:p w14:paraId="3EFF394A" w14:textId="77777777" w:rsidR="00873C1B" w:rsidRPr="005C0FD6" w:rsidRDefault="00873C1B" w:rsidP="006218BC">
            <w:pPr>
              <w:jc w:val="center"/>
            </w:pPr>
            <w:r w:rsidRPr="005C0FD6">
              <w:t>1</w:t>
            </w:r>
          </w:p>
        </w:tc>
        <w:tc>
          <w:tcPr>
            <w:tcW w:w="3171" w:type="dxa"/>
            <w:gridSpan w:val="3"/>
            <w:vAlign w:val="center"/>
          </w:tcPr>
          <w:p w14:paraId="0BF87226" w14:textId="77777777" w:rsidR="00873C1B" w:rsidRPr="005C0FD6" w:rsidRDefault="00873C1B" w:rsidP="006218BC">
            <w:pPr>
              <w:jc w:val="center"/>
            </w:pPr>
          </w:p>
        </w:tc>
      </w:tr>
      <w:tr w:rsidR="00145D51" w:rsidRPr="005C0FD6" w14:paraId="5E1E9A02" w14:textId="77777777" w:rsidTr="006218BC">
        <w:trPr>
          <w:trHeight w:val="82"/>
        </w:trPr>
        <w:tc>
          <w:tcPr>
            <w:tcW w:w="992" w:type="dxa"/>
            <w:vAlign w:val="center"/>
          </w:tcPr>
          <w:p w14:paraId="0E61336A" w14:textId="77777777" w:rsidR="00510A94" w:rsidRPr="005C0FD6" w:rsidRDefault="00510A94" w:rsidP="006218BC">
            <w:pPr>
              <w:jc w:val="center"/>
            </w:pPr>
            <w:r w:rsidRPr="005C0FD6">
              <w:t>34</w:t>
            </w:r>
          </w:p>
        </w:tc>
        <w:tc>
          <w:tcPr>
            <w:tcW w:w="5064" w:type="dxa"/>
            <w:vAlign w:val="center"/>
          </w:tcPr>
          <w:p w14:paraId="41FE253A" w14:textId="77777777" w:rsidR="00510A94" w:rsidRPr="005C0FD6" w:rsidRDefault="00510A94" w:rsidP="006218BC">
            <w:pPr>
              <w:jc w:val="center"/>
            </w:pPr>
            <w:r w:rsidRPr="005C0FD6">
              <w:t>Из истории русского языкознания</w:t>
            </w:r>
          </w:p>
        </w:tc>
        <w:tc>
          <w:tcPr>
            <w:tcW w:w="1065" w:type="dxa"/>
            <w:vAlign w:val="center"/>
          </w:tcPr>
          <w:p w14:paraId="4DE6F2FE" w14:textId="77777777" w:rsidR="00510A94" w:rsidRPr="005C0FD6" w:rsidRDefault="005F48AF" w:rsidP="006218BC">
            <w:pPr>
              <w:jc w:val="center"/>
            </w:pPr>
            <w:r w:rsidRPr="005C0FD6">
              <w:t>1</w:t>
            </w:r>
          </w:p>
        </w:tc>
        <w:tc>
          <w:tcPr>
            <w:tcW w:w="973" w:type="dxa"/>
            <w:vAlign w:val="center"/>
          </w:tcPr>
          <w:p w14:paraId="3004DAB5" w14:textId="77777777" w:rsidR="00510A94" w:rsidRPr="005C0FD6" w:rsidRDefault="00510A94" w:rsidP="006218BC">
            <w:pPr>
              <w:jc w:val="center"/>
            </w:pPr>
          </w:p>
        </w:tc>
        <w:tc>
          <w:tcPr>
            <w:tcW w:w="1133" w:type="dxa"/>
            <w:vAlign w:val="center"/>
          </w:tcPr>
          <w:p w14:paraId="454722D4" w14:textId="77777777" w:rsidR="00510A94" w:rsidRPr="005C0FD6" w:rsidRDefault="00510A94" w:rsidP="006218BC">
            <w:pPr>
              <w:jc w:val="center"/>
            </w:pPr>
          </w:p>
        </w:tc>
        <w:tc>
          <w:tcPr>
            <w:tcW w:w="1065" w:type="dxa"/>
            <w:vAlign w:val="center"/>
          </w:tcPr>
          <w:p w14:paraId="550FE705" w14:textId="77777777" w:rsidR="00510A94" w:rsidRPr="005C0FD6" w:rsidRDefault="00510A94" w:rsidP="006218BC">
            <w:pPr>
              <w:jc w:val="center"/>
            </w:pPr>
          </w:p>
        </w:tc>
      </w:tr>
      <w:tr w:rsidR="00D72DEB" w:rsidRPr="005C0FD6" w14:paraId="49D46A45" w14:textId="77777777" w:rsidTr="006218BC">
        <w:trPr>
          <w:trHeight w:val="82"/>
        </w:trPr>
        <w:tc>
          <w:tcPr>
            <w:tcW w:w="992" w:type="dxa"/>
            <w:vAlign w:val="center"/>
          </w:tcPr>
          <w:p w14:paraId="57072DD8" w14:textId="77777777" w:rsidR="00D72DEB" w:rsidRPr="005C0FD6" w:rsidRDefault="00D72DEB" w:rsidP="006218BC">
            <w:pPr>
              <w:jc w:val="center"/>
            </w:pPr>
            <w:r w:rsidRPr="005C0FD6">
              <w:t>Всего</w:t>
            </w:r>
          </w:p>
        </w:tc>
        <w:tc>
          <w:tcPr>
            <w:tcW w:w="5064" w:type="dxa"/>
            <w:vAlign w:val="center"/>
          </w:tcPr>
          <w:p w14:paraId="49769F9E" w14:textId="77777777" w:rsidR="00D72DEB" w:rsidRPr="005C0FD6" w:rsidRDefault="00D72DEB" w:rsidP="006218BC">
            <w:pPr>
              <w:ind w:firstLine="709"/>
              <w:jc w:val="center"/>
            </w:pPr>
          </w:p>
        </w:tc>
        <w:tc>
          <w:tcPr>
            <w:tcW w:w="1065" w:type="dxa"/>
            <w:vAlign w:val="center"/>
          </w:tcPr>
          <w:p w14:paraId="66D65CAB" w14:textId="77777777" w:rsidR="00D72DEB" w:rsidRPr="005C0FD6" w:rsidRDefault="00D72DEB" w:rsidP="006218BC">
            <w:pPr>
              <w:jc w:val="center"/>
            </w:pPr>
            <w:r w:rsidRPr="005C0FD6">
              <w:t>34</w:t>
            </w:r>
          </w:p>
        </w:tc>
        <w:tc>
          <w:tcPr>
            <w:tcW w:w="973" w:type="dxa"/>
            <w:vAlign w:val="center"/>
          </w:tcPr>
          <w:p w14:paraId="48ADF805" w14:textId="77777777" w:rsidR="00D72DEB" w:rsidRPr="005C0FD6" w:rsidRDefault="00D72DEB" w:rsidP="006218BC">
            <w:pPr>
              <w:jc w:val="center"/>
            </w:pPr>
            <w:r w:rsidRPr="005C0FD6">
              <w:t>28</w:t>
            </w:r>
          </w:p>
        </w:tc>
        <w:tc>
          <w:tcPr>
            <w:tcW w:w="1133" w:type="dxa"/>
            <w:vAlign w:val="center"/>
          </w:tcPr>
          <w:p w14:paraId="5510A0DF" w14:textId="77777777" w:rsidR="00D72DEB" w:rsidRPr="005C0FD6" w:rsidRDefault="00D72DEB" w:rsidP="006218BC">
            <w:pPr>
              <w:jc w:val="center"/>
            </w:pPr>
            <w:r w:rsidRPr="005C0FD6">
              <w:t>1</w:t>
            </w:r>
          </w:p>
        </w:tc>
        <w:tc>
          <w:tcPr>
            <w:tcW w:w="1065" w:type="dxa"/>
            <w:vAlign w:val="center"/>
          </w:tcPr>
          <w:p w14:paraId="79F868AB" w14:textId="77777777" w:rsidR="00D72DEB" w:rsidRPr="005C0FD6" w:rsidRDefault="00D72DEB" w:rsidP="006218BC">
            <w:pPr>
              <w:jc w:val="center"/>
            </w:pPr>
            <w:r w:rsidRPr="005C0FD6">
              <w:t>5</w:t>
            </w:r>
          </w:p>
        </w:tc>
      </w:tr>
    </w:tbl>
    <w:p w14:paraId="5D43AC62" w14:textId="77777777" w:rsidR="00A525EE" w:rsidRPr="005C0FD6" w:rsidRDefault="00A525EE" w:rsidP="005C0FD6">
      <w:pPr>
        <w:ind w:firstLine="709"/>
        <w:jc w:val="both"/>
      </w:pPr>
    </w:p>
    <w:p w14:paraId="08390F43" w14:textId="77777777" w:rsidR="00A525EE" w:rsidRPr="005C0FD6" w:rsidRDefault="00A525EE" w:rsidP="005C0FD6">
      <w:pPr>
        <w:ind w:firstLine="709"/>
        <w:jc w:val="both"/>
        <w:rPr>
          <w:b/>
        </w:rPr>
      </w:pPr>
      <w:r w:rsidRPr="005C0FD6">
        <w:rPr>
          <w:b/>
        </w:rPr>
        <w:t>Учебно-методическое обеспечение</w:t>
      </w:r>
    </w:p>
    <w:p w14:paraId="100B20C9" w14:textId="77777777" w:rsidR="00A525EE" w:rsidRPr="005C0FD6" w:rsidRDefault="00A525EE" w:rsidP="005C0FD6">
      <w:pPr>
        <w:ind w:firstLine="709"/>
        <w:jc w:val="both"/>
        <w:rPr>
          <w:lang w:eastAsia="en-US"/>
        </w:rPr>
      </w:pPr>
      <w:r w:rsidRPr="005C0FD6">
        <w:rPr>
          <w:b/>
        </w:rPr>
        <w:t>УМК учащегося</w:t>
      </w:r>
    </w:p>
    <w:p w14:paraId="15F56F47" w14:textId="77777777" w:rsidR="004701D9" w:rsidRPr="005C0FD6" w:rsidRDefault="004701D9" w:rsidP="005C0FD6">
      <w:pPr>
        <w:pStyle w:val="a3"/>
        <w:numPr>
          <w:ilvl w:val="0"/>
          <w:numId w:val="7"/>
        </w:numPr>
        <w:spacing w:line="240" w:lineRule="auto"/>
        <w:ind w:firstLine="709"/>
        <w:jc w:val="both"/>
        <w:rPr>
          <w:rFonts w:ascii="Times New Roman" w:eastAsia="Calibri" w:hAnsi="Times New Roman" w:cs="Times New Roman"/>
          <w:bCs/>
          <w:sz w:val="24"/>
          <w:szCs w:val="24"/>
        </w:rPr>
      </w:pPr>
      <w:bookmarkStart w:id="1" w:name="_Hlk524645950"/>
      <w:proofErr w:type="spellStart"/>
      <w:r w:rsidRPr="005C0FD6">
        <w:rPr>
          <w:rFonts w:ascii="Times New Roman" w:eastAsia="Calibri" w:hAnsi="Times New Roman" w:cs="Times New Roman"/>
          <w:bCs/>
          <w:sz w:val="24"/>
          <w:szCs w:val="24"/>
        </w:rPr>
        <w:t>Гольцова</w:t>
      </w:r>
      <w:proofErr w:type="spellEnd"/>
      <w:r w:rsidRPr="005C0FD6">
        <w:rPr>
          <w:rFonts w:ascii="Times New Roman" w:eastAsia="Calibri" w:hAnsi="Times New Roman" w:cs="Times New Roman"/>
          <w:bCs/>
          <w:sz w:val="24"/>
          <w:szCs w:val="24"/>
        </w:rPr>
        <w:t xml:space="preserve"> Н. Г. Русский язык и литература. Русский язык: учебник для 10-11 классов общеобразовательных организаций. Базовый уровень: в 2 ч. Ч. 2 / Н. Г. </w:t>
      </w:r>
      <w:proofErr w:type="spellStart"/>
      <w:r w:rsidRPr="005C0FD6">
        <w:rPr>
          <w:rFonts w:ascii="Times New Roman" w:eastAsia="Calibri" w:hAnsi="Times New Roman" w:cs="Times New Roman"/>
          <w:bCs/>
          <w:sz w:val="24"/>
          <w:szCs w:val="24"/>
        </w:rPr>
        <w:t>Гольцова</w:t>
      </w:r>
      <w:proofErr w:type="spellEnd"/>
      <w:r w:rsidRPr="005C0FD6">
        <w:rPr>
          <w:rFonts w:ascii="Times New Roman" w:eastAsia="Calibri" w:hAnsi="Times New Roman" w:cs="Times New Roman"/>
          <w:bCs/>
          <w:sz w:val="24"/>
          <w:szCs w:val="24"/>
        </w:rPr>
        <w:t xml:space="preserve">, И. В. Шамшин, М. А. </w:t>
      </w:r>
      <w:proofErr w:type="spellStart"/>
      <w:r w:rsidRPr="005C0FD6">
        <w:rPr>
          <w:rFonts w:ascii="Times New Roman" w:eastAsia="Calibri" w:hAnsi="Times New Roman" w:cs="Times New Roman"/>
          <w:bCs/>
          <w:sz w:val="24"/>
          <w:szCs w:val="24"/>
        </w:rPr>
        <w:t>Мищерина</w:t>
      </w:r>
      <w:proofErr w:type="spellEnd"/>
      <w:r w:rsidRPr="005C0FD6">
        <w:rPr>
          <w:rFonts w:ascii="Times New Roman" w:eastAsia="Calibri" w:hAnsi="Times New Roman" w:cs="Times New Roman"/>
          <w:bCs/>
          <w:sz w:val="24"/>
          <w:szCs w:val="24"/>
        </w:rPr>
        <w:t>. — 4-е изд.  — М.: ООО</w:t>
      </w:r>
      <w:r w:rsidR="003F60B9" w:rsidRPr="005C0FD6">
        <w:rPr>
          <w:rFonts w:ascii="Times New Roman" w:eastAsia="Calibri" w:hAnsi="Times New Roman" w:cs="Times New Roman"/>
          <w:bCs/>
          <w:sz w:val="24"/>
          <w:szCs w:val="24"/>
        </w:rPr>
        <w:t xml:space="preserve"> «Русское слово — учебник», 2019</w:t>
      </w:r>
      <w:r w:rsidRPr="005C0FD6">
        <w:rPr>
          <w:rFonts w:ascii="Times New Roman" w:eastAsia="Calibri" w:hAnsi="Times New Roman" w:cs="Times New Roman"/>
          <w:bCs/>
          <w:sz w:val="24"/>
          <w:szCs w:val="24"/>
        </w:rPr>
        <w:t>.</w:t>
      </w:r>
    </w:p>
    <w:bookmarkEnd w:id="1"/>
    <w:p w14:paraId="03BAA960" w14:textId="77777777" w:rsidR="00A525EE" w:rsidRPr="005C0FD6" w:rsidRDefault="00A525EE" w:rsidP="005C0FD6">
      <w:pPr>
        <w:ind w:firstLine="709"/>
        <w:jc w:val="both"/>
        <w:rPr>
          <w:lang w:eastAsia="en-US"/>
        </w:rPr>
      </w:pPr>
      <w:r w:rsidRPr="005C0FD6">
        <w:rPr>
          <w:b/>
        </w:rPr>
        <w:t>УМК учителя</w:t>
      </w:r>
    </w:p>
    <w:p w14:paraId="2B006C4B" w14:textId="77777777" w:rsidR="004701D9" w:rsidRPr="005C0FD6" w:rsidRDefault="004701D9" w:rsidP="005C0FD6">
      <w:pPr>
        <w:pStyle w:val="a3"/>
        <w:numPr>
          <w:ilvl w:val="0"/>
          <w:numId w:val="8"/>
        </w:numPr>
        <w:spacing w:line="240" w:lineRule="auto"/>
        <w:ind w:firstLine="709"/>
        <w:jc w:val="both"/>
        <w:rPr>
          <w:rFonts w:ascii="Times New Roman" w:eastAsia="Calibri" w:hAnsi="Times New Roman" w:cs="Times New Roman"/>
          <w:bCs/>
          <w:sz w:val="24"/>
          <w:szCs w:val="24"/>
        </w:rPr>
      </w:pPr>
      <w:proofErr w:type="spellStart"/>
      <w:r w:rsidRPr="005C0FD6">
        <w:rPr>
          <w:rFonts w:ascii="Times New Roman" w:eastAsia="Calibri" w:hAnsi="Times New Roman" w:cs="Times New Roman"/>
          <w:bCs/>
          <w:sz w:val="24"/>
          <w:szCs w:val="24"/>
        </w:rPr>
        <w:t>Гольцова</w:t>
      </w:r>
      <w:proofErr w:type="spellEnd"/>
      <w:r w:rsidRPr="005C0FD6">
        <w:rPr>
          <w:rFonts w:ascii="Times New Roman" w:eastAsia="Calibri" w:hAnsi="Times New Roman" w:cs="Times New Roman"/>
          <w:bCs/>
          <w:sz w:val="24"/>
          <w:szCs w:val="24"/>
        </w:rPr>
        <w:t xml:space="preserve"> Н. Г. Русский язык и литература. Русский язык: учебник для 10-11 классов общеобразовательных организаций. Базовый уровень: в 2 ч. Ч. 2 / Н. Г. </w:t>
      </w:r>
      <w:proofErr w:type="spellStart"/>
      <w:r w:rsidRPr="005C0FD6">
        <w:rPr>
          <w:rFonts w:ascii="Times New Roman" w:eastAsia="Calibri" w:hAnsi="Times New Roman" w:cs="Times New Roman"/>
          <w:bCs/>
          <w:sz w:val="24"/>
          <w:szCs w:val="24"/>
        </w:rPr>
        <w:t>Гольцова</w:t>
      </w:r>
      <w:proofErr w:type="spellEnd"/>
      <w:r w:rsidRPr="005C0FD6">
        <w:rPr>
          <w:rFonts w:ascii="Times New Roman" w:eastAsia="Calibri" w:hAnsi="Times New Roman" w:cs="Times New Roman"/>
          <w:bCs/>
          <w:sz w:val="24"/>
          <w:szCs w:val="24"/>
        </w:rPr>
        <w:t xml:space="preserve">, И. В. Шамшин, М. А. </w:t>
      </w:r>
      <w:proofErr w:type="spellStart"/>
      <w:r w:rsidRPr="005C0FD6">
        <w:rPr>
          <w:rFonts w:ascii="Times New Roman" w:eastAsia="Calibri" w:hAnsi="Times New Roman" w:cs="Times New Roman"/>
          <w:bCs/>
          <w:sz w:val="24"/>
          <w:szCs w:val="24"/>
        </w:rPr>
        <w:t>Мищерина</w:t>
      </w:r>
      <w:proofErr w:type="spellEnd"/>
      <w:r w:rsidRPr="005C0FD6">
        <w:rPr>
          <w:rFonts w:ascii="Times New Roman" w:eastAsia="Calibri" w:hAnsi="Times New Roman" w:cs="Times New Roman"/>
          <w:bCs/>
          <w:sz w:val="24"/>
          <w:szCs w:val="24"/>
        </w:rPr>
        <w:t>. — 4-е изд.  — М.: ООО</w:t>
      </w:r>
      <w:r w:rsidR="003F60B9" w:rsidRPr="005C0FD6">
        <w:rPr>
          <w:rFonts w:ascii="Times New Roman" w:eastAsia="Calibri" w:hAnsi="Times New Roman" w:cs="Times New Roman"/>
          <w:bCs/>
          <w:sz w:val="24"/>
          <w:szCs w:val="24"/>
        </w:rPr>
        <w:t xml:space="preserve"> «Русское слово — учебник», 2019</w:t>
      </w:r>
      <w:r w:rsidRPr="005C0FD6">
        <w:rPr>
          <w:rFonts w:ascii="Times New Roman" w:eastAsia="Calibri" w:hAnsi="Times New Roman" w:cs="Times New Roman"/>
          <w:bCs/>
          <w:sz w:val="24"/>
          <w:szCs w:val="24"/>
        </w:rPr>
        <w:t>.</w:t>
      </w:r>
    </w:p>
    <w:p w14:paraId="4A47375D" w14:textId="77777777" w:rsidR="00A525EE" w:rsidRPr="005C0FD6" w:rsidRDefault="00A525EE" w:rsidP="005C0FD6">
      <w:pPr>
        <w:pStyle w:val="a3"/>
        <w:numPr>
          <w:ilvl w:val="0"/>
          <w:numId w:val="8"/>
        </w:numPr>
        <w:spacing w:line="240" w:lineRule="auto"/>
        <w:ind w:firstLine="709"/>
        <w:jc w:val="both"/>
        <w:rPr>
          <w:rFonts w:ascii="Times New Roman" w:eastAsia="Calibri" w:hAnsi="Times New Roman" w:cs="Times New Roman"/>
          <w:sz w:val="24"/>
          <w:szCs w:val="24"/>
        </w:rPr>
      </w:pPr>
      <w:r w:rsidRPr="005C0FD6">
        <w:rPr>
          <w:rFonts w:ascii="Times New Roman" w:eastAsia="Calibri" w:hAnsi="Times New Roman" w:cs="Times New Roman"/>
          <w:bCs/>
          <w:sz w:val="24"/>
          <w:szCs w:val="24"/>
        </w:rPr>
        <w:t xml:space="preserve">Методическое пособие. Тематическое планирование. Поурочные разработки к учебнику Н. Г. </w:t>
      </w:r>
      <w:proofErr w:type="spellStart"/>
      <w:r w:rsidRPr="005C0FD6">
        <w:rPr>
          <w:rFonts w:ascii="Times New Roman" w:eastAsia="Calibri" w:hAnsi="Times New Roman" w:cs="Times New Roman"/>
          <w:bCs/>
          <w:sz w:val="24"/>
          <w:szCs w:val="24"/>
        </w:rPr>
        <w:t>Гольцовой</w:t>
      </w:r>
      <w:proofErr w:type="spellEnd"/>
      <w:r w:rsidRPr="005C0FD6">
        <w:rPr>
          <w:rFonts w:ascii="Times New Roman" w:eastAsia="Calibri" w:hAnsi="Times New Roman" w:cs="Times New Roman"/>
          <w:bCs/>
          <w:sz w:val="24"/>
          <w:szCs w:val="24"/>
        </w:rPr>
        <w:t xml:space="preserve">, И. В. Шамшина, М. А. </w:t>
      </w:r>
      <w:proofErr w:type="spellStart"/>
      <w:r w:rsidRPr="005C0FD6">
        <w:rPr>
          <w:rFonts w:ascii="Times New Roman" w:eastAsia="Calibri" w:hAnsi="Times New Roman" w:cs="Times New Roman"/>
          <w:bCs/>
          <w:sz w:val="24"/>
          <w:szCs w:val="24"/>
        </w:rPr>
        <w:t>Мищериной</w:t>
      </w:r>
      <w:proofErr w:type="spellEnd"/>
      <w:r w:rsidRPr="005C0FD6">
        <w:rPr>
          <w:rFonts w:ascii="Times New Roman" w:eastAsia="Calibri" w:hAnsi="Times New Roman" w:cs="Times New Roman"/>
          <w:bCs/>
          <w:sz w:val="24"/>
          <w:szCs w:val="24"/>
        </w:rPr>
        <w:t xml:space="preserve"> «Русский язык» для 10-11 классов общеобразовательных организаций / Н.</w:t>
      </w:r>
      <w:r w:rsidR="00A16C35" w:rsidRPr="005C0FD6">
        <w:rPr>
          <w:rFonts w:ascii="Times New Roman" w:eastAsia="Calibri" w:hAnsi="Times New Roman" w:cs="Times New Roman"/>
          <w:bCs/>
          <w:sz w:val="24"/>
          <w:szCs w:val="24"/>
        </w:rPr>
        <w:t xml:space="preserve"> </w:t>
      </w:r>
      <w:r w:rsidRPr="005C0FD6">
        <w:rPr>
          <w:rFonts w:ascii="Times New Roman" w:eastAsia="Calibri" w:hAnsi="Times New Roman" w:cs="Times New Roman"/>
          <w:bCs/>
          <w:sz w:val="24"/>
          <w:szCs w:val="24"/>
        </w:rPr>
        <w:t xml:space="preserve">Г. </w:t>
      </w:r>
      <w:proofErr w:type="spellStart"/>
      <w:r w:rsidRPr="005C0FD6">
        <w:rPr>
          <w:rFonts w:ascii="Times New Roman" w:eastAsia="Calibri" w:hAnsi="Times New Roman" w:cs="Times New Roman"/>
          <w:bCs/>
          <w:sz w:val="24"/>
          <w:szCs w:val="24"/>
        </w:rPr>
        <w:t>Гольцова</w:t>
      </w:r>
      <w:proofErr w:type="spellEnd"/>
      <w:r w:rsidRPr="005C0FD6">
        <w:rPr>
          <w:rFonts w:ascii="Times New Roman" w:eastAsia="Calibri" w:hAnsi="Times New Roman" w:cs="Times New Roman"/>
          <w:bCs/>
          <w:sz w:val="24"/>
          <w:szCs w:val="24"/>
        </w:rPr>
        <w:t>, М.</w:t>
      </w:r>
      <w:r w:rsidR="00A16C35" w:rsidRPr="005C0FD6">
        <w:rPr>
          <w:rFonts w:ascii="Times New Roman" w:eastAsia="Calibri" w:hAnsi="Times New Roman" w:cs="Times New Roman"/>
          <w:bCs/>
          <w:sz w:val="24"/>
          <w:szCs w:val="24"/>
        </w:rPr>
        <w:t xml:space="preserve"> </w:t>
      </w:r>
      <w:r w:rsidRPr="005C0FD6">
        <w:rPr>
          <w:rFonts w:ascii="Times New Roman" w:eastAsia="Calibri" w:hAnsi="Times New Roman" w:cs="Times New Roman"/>
          <w:bCs/>
          <w:sz w:val="24"/>
          <w:szCs w:val="24"/>
        </w:rPr>
        <w:t xml:space="preserve">А. </w:t>
      </w:r>
      <w:proofErr w:type="spellStart"/>
      <w:r w:rsidRPr="005C0FD6">
        <w:rPr>
          <w:rFonts w:ascii="Times New Roman" w:eastAsia="Calibri" w:hAnsi="Times New Roman" w:cs="Times New Roman"/>
          <w:bCs/>
          <w:sz w:val="24"/>
          <w:szCs w:val="24"/>
        </w:rPr>
        <w:t>Мищерина</w:t>
      </w:r>
      <w:proofErr w:type="spellEnd"/>
      <w:r w:rsidRPr="005C0FD6">
        <w:rPr>
          <w:rFonts w:ascii="Times New Roman" w:eastAsia="Calibri" w:hAnsi="Times New Roman" w:cs="Times New Roman"/>
          <w:bCs/>
          <w:sz w:val="24"/>
          <w:szCs w:val="24"/>
        </w:rPr>
        <w:t>.</w:t>
      </w:r>
      <w:r w:rsidRPr="005C0FD6">
        <w:rPr>
          <w:rFonts w:ascii="Times New Roman" w:eastAsia="Calibri" w:hAnsi="Times New Roman" w:cs="Times New Roman"/>
          <w:sz w:val="24"/>
          <w:szCs w:val="24"/>
        </w:rPr>
        <w:t xml:space="preserve"> — М.: «Русское слово», 2017.</w:t>
      </w:r>
    </w:p>
    <w:p w14:paraId="2923B484" w14:textId="77777777" w:rsidR="00440E0F" w:rsidRPr="005C0FD6" w:rsidRDefault="008177EA" w:rsidP="005C0FD6">
      <w:pPr>
        <w:pStyle w:val="a3"/>
        <w:numPr>
          <w:ilvl w:val="0"/>
          <w:numId w:val="8"/>
        </w:numPr>
        <w:spacing w:line="240" w:lineRule="auto"/>
        <w:ind w:firstLine="709"/>
        <w:jc w:val="both"/>
        <w:rPr>
          <w:rFonts w:ascii="Times New Roman" w:eastAsia="Calibri" w:hAnsi="Times New Roman" w:cs="Times New Roman"/>
          <w:sz w:val="24"/>
          <w:szCs w:val="24"/>
        </w:rPr>
      </w:pPr>
      <w:r w:rsidRPr="005C0FD6">
        <w:rPr>
          <w:rFonts w:ascii="Times New Roman" w:eastAsia="Calibri" w:hAnsi="Times New Roman" w:cs="Times New Roman"/>
          <w:sz w:val="24"/>
          <w:szCs w:val="24"/>
        </w:rPr>
        <w:t xml:space="preserve">Программа курса «Русский язык». 10-11 классы. Базовый уровень/авт.-сост. Н. Г. </w:t>
      </w:r>
      <w:proofErr w:type="spellStart"/>
      <w:r w:rsidRPr="005C0FD6">
        <w:rPr>
          <w:rFonts w:ascii="Times New Roman" w:eastAsia="Calibri" w:hAnsi="Times New Roman" w:cs="Times New Roman"/>
          <w:sz w:val="24"/>
          <w:szCs w:val="24"/>
        </w:rPr>
        <w:t>Гольцова</w:t>
      </w:r>
      <w:proofErr w:type="spellEnd"/>
      <w:r w:rsidRPr="005C0FD6">
        <w:rPr>
          <w:rFonts w:ascii="Times New Roman" w:eastAsia="Calibri" w:hAnsi="Times New Roman" w:cs="Times New Roman"/>
          <w:sz w:val="24"/>
          <w:szCs w:val="24"/>
        </w:rPr>
        <w:t>. — 2-е изд. — М.: «Русское слово — учебник», 2017.</w:t>
      </w:r>
    </w:p>
    <w:p w14:paraId="59D0FB9A" w14:textId="77777777" w:rsidR="00455137" w:rsidRPr="005C0FD6" w:rsidRDefault="00455137" w:rsidP="005C0FD6">
      <w:pPr>
        <w:pStyle w:val="a9"/>
        <w:ind w:left="360" w:firstLine="709"/>
        <w:rPr>
          <w:rFonts w:ascii="Times New Roman" w:hAnsi="Times New Roman" w:cs="Times New Roman"/>
          <w:b/>
          <w:sz w:val="24"/>
          <w:szCs w:val="24"/>
        </w:rPr>
      </w:pPr>
      <w:r w:rsidRPr="005C0FD6">
        <w:rPr>
          <w:rFonts w:ascii="Times New Roman" w:hAnsi="Times New Roman" w:cs="Times New Roman"/>
          <w:b/>
          <w:sz w:val="24"/>
          <w:szCs w:val="24"/>
        </w:rPr>
        <w:t>Интернет-ресурсы:</w:t>
      </w:r>
    </w:p>
    <w:p w14:paraId="41512002"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Какие бывают словари. </w:t>
      </w:r>
      <w:r w:rsidRPr="005C0FD6">
        <w:rPr>
          <w:rFonts w:ascii="Times New Roman" w:hAnsi="Times New Roman" w:cs="Times New Roman"/>
          <w:sz w:val="24"/>
          <w:szCs w:val="24"/>
          <w:lang w:val="en-US"/>
        </w:rPr>
        <w:t>URL</w:t>
      </w:r>
      <w:r w:rsidRPr="005C0FD6">
        <w:rPr>
          <w:rFonts w:ascii="Times New Roman" w:hAnsi="Times New Roman" w:cs="Times New Roman"/>
          <w:sz w:val="24"/>
          <w:szCs w:val="24"/>
        </w:rPr>
        <w:t xml:space="preserve">: </w:t>
      </w:r>
      <w:hyperlink r:id="rId9" w:history="1">
        <w:r w:rsidRPr="005C0FD6">
          <w:rPr>
            <w:rStyle w:val="aa"/>
            <w:rFonts w:ascii="Times New Roman" w:hAnsi="Times New Roman" w:cs="Times New Roman"/>
            <w:sz w:val="24"/>
            <w:szCs w:val="24"/>
            <w:lang w:val="en-US"/>
          </w:rPr>
          <w:t>http</w:t>
        </w:r>
        <w:r w:rsidRPr="005C0FD6">
          <w:rPr>
            <w:rStyle w:val="aa"/>
            <w:rFonts w:ascii="Times New Roman" w:hAnsi="Times New Roman" w:cs="Times New Roman"/>
            <w:sz w:val="24"/>
            <w:szCs w:val="24"/>
          </w:rPr>
          <w:t>://</w:t>
        </w:r>
        <w:proofErr w:type="spellStart"/>
        <w:r w:rsidRPr="005C0FD6">
          <w:rPr>
            <w:rStyle w:val="aa"/>
            <w:rFonts w:ascii="Times New Roman" w:hAnsi="Times New Roman" w:cs="Times New Roman"/>
            <w:sz w:val="24"/>
            <w:szCs w:val="24"/>
            <w:lang w:val="en-US"/>
          </w:rPr>
          <w:t>gramota</w:t>
        </w:r>
        <w:proofErr w:type="spellEnd"/>
        <w:r w:rsidRPr="005C0FD6">
          <w:rPr>
            <w:rStyle w:val="aa"/>
            <w:rFonts w:ascii="Times New Roman" w:hAnsi="Times New Roman" w:cs="Times New Roman"/>
            <w:sz w:val="24"/>
            <w:szCs w:val="24"/>
          </w:rPr>
          <w:t>.</w:t>
        </w:r>
        <w:proofErr w:type="spellStart"/>
        <w:r w:rsidRPr="005C0FD6">
          <w:rPr>
            <w:rStyle w:val="aa"/>
            <w:rFonts w:ascii="Times New Roman" w:hAnsi="Times New Roman" w:cs="Times New Roman"/>
            <w:sz w:val="24"/>
            <w:szCs w:val="24"/>
            <w:lang w:val="en-US"/>
          </w:rPr>
          <w:t>ru</w:t>
        </w:r>
        <w:proofErr w:type="spellEnd"/>
        <w:r w:rsidRPr="005C0FD6">
          <w:rPr>
            <w:rStyle w:val="aa"/>
            <w:rFonts w:ascii="Times New Roman" w:hAnsi="Times New Roman" w:cs="Times New Roman"/>
            <w:sz w:val="24"/>
            <w:szCs w:val="24"/>
          </w:rPr>
          <w:t>/</w:t>
        </w:r>
        <w:proofErr w:type="spellStart"/>
        <w:r w:rsidRPr="005C0FD6">
          <w:rPr>
            <w:rStyle w:val="aa"/>
            <w:rFonts w:ascii="Times New Roman" w:hAnsi="Times New Roman" w:cs="Times New Roman"/>
            <w:sz w:val="24"/>
            <w:szCs w:val="24"/>
            <w:lang w:val="en-US"/>
          </w:rPr>
          <w:t>slovari</w:t>
        </w:r>
        <w:proofErr w:type="spellEnd"/>
        <w:r w:rsidRPr="005C0FD6">
          <w:rPr>
            <w:rStyle w:val="aa"/>
            <w:rFonts w:ascii="Times New Roman" w:hAnsi="Times New Roman" w:cs="Times New Roman"/>
            <w:sz w:val="24"/>
            <w:szCs w:val="24"/>
          </w:rPr>
          <w:t>/</w:t>
        </w:r>
        <w:r w:rsidRPr="005C0FD6">
          <w:rPr>
            <w:rStyle w:val="aa"/>
            <w:rFonts w:ascii="Times New Roman" w:hAnsi="Times New Roman" w:cs="Times New Roman"/>
            <w:sz w:val="24"/>
            <w:szCs w:val="24"/>
            <w:lang w:val="en-US"/>
          </w:rPr>
          <w:t>types</w:t>
        </w:r>
      </w:hyperlink>
    </w:p>
    <w:p w14:paraId="6045B721"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 </w:t>
      </w:r>
      <w:proofErr w:type="spellStart"/>
      <w:r w:rsidRPr="005C0FD6">
        <w:rPr>
          <w:rFonts w:ascii="Times New Roman" w:hAnsi="Times New Roman" w:cs="Times New Roman"/>
          <w:sz w:val="24"/>
          <w:szCs w:val="24"/>
        </w:rPr>
        <w:t>Кругосвет</w:t>
      </w:r>
      <w:proofErr w:type="spellEnd"/>
      <w:r w:rsidRPr="005C0FD6">
        <w:rPr>
          <w:rFonts w:ascii="Times New Roman" w:hAnsi="Times New Roman" w:cs="Times New Roman"/>
          <w:sz w:val="24"/>
          <w:szCs w:val="24"/>
        </w:rPr>
        <w:t xml:space="preserve"> – универсальная энциклопедия. URL: http://www.krugosvet.ru </w:t>
      </w:r>
    </w:p>
    <w:p w14:paraId="6D8F54FC"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Культура письменной речи. URL: </w:t>
      </w:r>
      <w:hyperlink r:id="rId10" w:history="1">
        <w:r w:rsidRPr="005C0FD6">
          <w:rPr>
            <w:rStyle w:val="aa"/>
            <w:rFonts w:ascii="Times New Roman" w:hAnsi="Times New Roman" w:cs="Times New Roman"/>
            <w:sz w:val="24"/>
            <w:szCs w:val="24"/>
          </w:rPr>
          <w:t>http://gramma.ru</w:t>
        </w:r>
      </w:hyperlink>
      <w:r w:rsidRPr="005C0FD6">
        <w:rPr>
          <w:rFonts w:ascii="Times New Roman" w:hAnsi="Times New Roman" w:cs="Times New Roman"/>
          <w:sz w:val="24"/>
          <w:szCs w:val="24"/>
        </w:rPr>
        <w:t xml:space="preserve"> </w:t>
      </w:r>
    </w:p>
    <w:p w14:paraId="2EBC4C3F"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Лингвистика для школьников. URL: </w:t>
      </w:r>
      <w:hyperlink r:id="rId11" w:history="1">
        <w:r w:rsidRPr="005C0FD6">
          <w:rPr>
            <w:rStyle w:val="aa"/>
            <w:rFonts w:ascii="Times New Roman" w:hAnsi="Times New Roman" w:cs="Times New Roman"/>
            <w:sz w:val="24"/>
            <w:szCs w:val="24"/>
          </w:rPr>
          <w:t>http://www.lingling.ru</w:t>
        </w:r>
      </w:hyperlink>
    </w:p>
    <w:p w14:paraId="08C5DABE"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 Мир русского слова. URL: </w:t>
      </w:r>
      <w:hyperlink r:id="rId12" w:history="1">
        <w:r w:rsidRPr="005C0FD6">
          <w:rPr>
            <w:rStyle w:val="aa"/>
            <w:rFonts w:ascii="Times New Roman" w:hAnsi="Times New Roman" w:cs="Times New Roman"/>
            <w:sz w:val="24"/>
            <w:szCs w:val="24"/>
          </w:rPr>
          <w:t>http://gramota.ru/biblio/magazines/mrs</w:t>
        </w:r>
      </w:hyperlink>
    </w:p>
    <w:p w14:paraId="296553F0"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Образовательный портал Национального корпуса русского языка. URL: https://studiorum-ruscorpora.ru </w:t>
      </w:r>
    </w:p>
    <w:p w14:paraId="2F51D868"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Обучающий корпус русского языка. </w:t>
      </w:r>
      <w:r w:rsidRPr="005C0FD6">
        <w:rPr>
          <w:rFonts w:ascii="Times New Roman" w:hAnsi="Times New Roman" w:cs="Times New Roman"/>
          <w:sz w:val="24"/>
          <w:szCs w:val="24"/>
          <w:lang w:val="en-US"/>
        </w:rPr>
        <w:t>URL</w:t>
      </w:r>
      <w:r w:rsidRPr="005C0FD6">
        <w:rPr>
          <w:rFonts w:ascii="Times New Roman" w:hAnsi="Times New Roman" w:cs="Times New Roman"/>
          <w:sz w:val="24"/>
          <w:szCs w:val="24"/>
        </w:rPr>
        <w:t xml:space="preserve">: </w:t>
      </w:r>
      <w:hyperlink r:id="rId13" w:history="1">
        <w:r w:rsidRPr="005C0FD6">
          <w:rPr>
            <w:rStyle w:val="aa"/>
            <w:rFonts w:ascii="Times New Roman" w:hAnsi="Times New Roman" w:cs="Times New Roman"/>
            <w:sz w:val="24"/>
            <w:szCs w:val="24"/>
            <w:lang w:val="en-US"/>
          </w:rPr>
          <w:t>http</w:t>
        </w:r>
        <w:r w:rsidRPr="005C0FD6">
          <w:rPr>
            <w:rStyle w:val="aa"/>
            <w:rFonts w:ascii="Times New Roman" w:hAnsi="Times New Roman" w:cs="Times New Roman"/>
            <w:sz w:val="24"/>
            <w:szCs w:val="24"/>
          </w:rPr>
          <w:t>://</w:t>
        </w:r>
        <w:r w:rsidRPr="005C0FD6">
          <w:rPr>
            <w:rStyle w:val="aa"/>
            <w:rFonts w:ascii="Times New Roman" w:hAnsi="Times New Roman" w:cs="Times New Roman"/>
            <w:sz w:val="24"/>
            <w:szCs w:val="24"/>
            <w:lang w:val="en-US"/>
          </w:rPr>
          <w:t>www</w:t>
        </w:r>
        <w:r w:rsidRPr="005C0FD6">
          <w:rPr>
            <w:rStyle w:val="aa"/>
            <w:rFonts w:ascii="Times New Roman" w:hAnsi="Times New Roman" w:cs="Times New Roman"/>
            <w:sz w:val="24"/>
            <w:szCs w:val="24"/>
          </w:rPr>
          <w:t>.</w:t>
        </w:r>
        <w:proofErr w:type="spellStart"/>
        <w:r w:rsidRPr="005C0FD6">
          <w:rPr>
            <w:rStyle w:val="aa"/>
            <w:rFonts w:ascii="Times New Roman" w:hAnsi="Times New Roman" w:cs="Times New Roman"/>
            <w:sz w:val="24"/>
            <w:szCs w:val="24"/>
            <w:lang w:val="en-US"/>
          </w:rPr>
          <w:t>ruscorpora</w:t>
        </w:r>
        <w:proofErr w:type="spellEnd"/>
        <w:r w:rsidRPr="005C0FD6">
          <w:rPr>
            <w:rStyle w:val="aa"/>
            <w:rFonts w:ascii="Times New Roman" w:hAnsi="Times New Roman" w:cs="Times New Roman"/>
            <w:sz w:val="24"/>
            <w:szCs w:val="24"/>
          </w:rPr>
          <w:t>.</w:t>
        </w:r>
        <w:proofErr w:type="spellStart"/>
        <w:r w:rsidRPr="005C0FD6">
          <w:rPr>
            <w:rStyle w:val="aa"/>
            <w:rFonts w:ascii="Times New Roman" w:hAnsi="Times New Roman" w:cs="Times New Roman"/>
            <w:sz w:val="24"/>
            <w:szCs w:val="24"/>
            <w:lang w:val="en-US"/>
          </w:rPr>
          <w:t>ru</w:t>
        </w:r>
        <w:proofErr w:type="spellEnd"/>
        <w:r w:rsidRPr="005C0FD6">
          <w:rPr>
            <w:rStyle w:val="aa"/>
            <w:rFonts w:ascii="Times New Roman" w:hAnsi="Times New Roman" w:cs="Times New Roman"/>
            <w:sz w:val="24"/>
            <w:szCs w:val="24"/>
          </w:rPr>
          <w:t>/</w:t>
        </w:r>
        <w:r w:rsidRPr="005C0FD6">
          <w:rPr>
            <w:rStyle w:val="aa"/>
            <w:rFonts w:ascii="Times New Roman" w:hAnsi="Times New Roman" w:cs="Times New Roman"/>
            <w:sz w:val="24"/>
            <w:szCs w:val="24"/>
            <w:lang w:val="en-US"/>
          </w:rPr>
          <w:t>search</w:t>
        </w:r>
        <w:r w:rsidRPr="005C0FD6">
          <w:rPr>
            <w:rStyle w:val="aa"/>
            <w:rFonts w:ascii="Times New Roman" w:hAnsi="Times New Roman" w:cs="Times New Roman"/>
            <w:sz w:val="24"/>
            <w:szCs w:val="24"/>
          </w:rPr>
          <w:t>-</w:t>
        </w:r>
        <w:r w:rsidRPr="005C0FD6">
          <w:rPr>
            <w:rStyle w:val="aa"/>
            <w:rFonts w:ascii="Times New Roman" w:hAnsi="Times New Roman" w:cs="Times New Roman"/>
            <w:sz w:val="24"/>
            <w:szCs w:val="24"/>
            <w:lang w:val="en-US"/>
          </w:rPr>
          <w:t>school</w:t>
        </w:r>
        <w:r w:rsidRPr="005C0FD6">
          <w:rPr>
            <w:rStyle w:val="aa"/>
            <w:rFonts w:ascii="Times New Roman" w:hAnsi="Times New Roman" w:cs="Times New Roman"/>
            <w:sz w:val="24"/>
            <w:szCs w:val="24"/>
          </w:rPr>
          <w:t>.</w:t>
        </w:r>
        <w:r w:rsidRPr="005C0FD6">
          <w:rPr>
            <w:rStyle w:val="aa"/>
            <w:rFonts w:ascii="Times New Roman" w:hAnsi="Times New Roman" w:cs="Times New Roman"/>
            <w:sz w:val="24"/>
            <w:szCs w:val="24"/>
            <w:lang w:val="en-US"/>
          </w:rPr>
          <w:t>html</w:t>
        </w:r>
      </w:hyperlink>
      <w:r w:rsidRPr="005C0FD6">
        <w:rPr>
          <w:rFonts w:ascii="Times New Roman" w:hAnsi="Times New Roman" w:cs="Times New Roman"/>
          <w:sz w:val="24"/>
          <w:szCs w:val="24"/>
        </w:rPr>
        <w:t xml:space="preserve"> </w:t>
      </w:r>
    </w:p>
    <w:p w14:paraId="71E7ECCA"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Портал «Русские словари». URL: </w:t>
      </w:r>
      <w:hyperlink r:id="rId14" w:history="1">
        <w:r w:rsidRPr="005C0FD6">
          <w:rPr>
            <w:rStyle w:val="aa"/>
            <w:rFonts w:ascii="Times New Roman" w:hAnsi="Times New Roman" w:cs="Times New Roman"/>
            <w:sz w:val="24"/>
            <w:szCs w:val="24"/>
          </w:rPr>
          <w:t>http://slovari.ru</w:t>
        </w:r>
      </w:hyperlink>
      <w:r w:rsidRPr="005C0FD6">
        <w:rPr>
          <w:rFonts w:ascii="Times New Roman" w:hAnsi="Times New Roman" w:cs="Times New Roman"/>
          <w:sz w:val="24"/>
          <w:szCs w:val="24"/>
        </w:rPr>
        <w:t xml:space="preserve"> </w:t>
      </w:r>
    </w:p>
    <w:p w14:paraId="6973E782"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Русская виртуальная библиотека. URL: </w:t>
      </w:r>
      <w:hyperlink r:id="rId15" w:history="1">
        <w:r w:rsidRPr="005C0FD6">
          <w:rPr>
            <w:rStyle w:val="aa"/>
            <w:rFonts w:ascii="Times New Roman" w:hAnsi="Times New Roman" w:cs="Times New Roman"/>
            <w:sz w:val="24"/>
            <w:szCs w:val="24"/>
          </w:rPr>
          <w:t>http://www.rvb.ru</w:t>
        </w:r>
      </w:hyperlink>
    </w:p>
    <w:p w14:paraId="1E85563F"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 Русская речь. URL: http://gramota.ru/biblio/magazines/rr/ </w:t>
      </w:r>
    </w:p>
    <w:p w14:paraId="7C4A7790" w14:textId="77777777" w:rsidR="00455137" w:rsidRPr="005C0FD6" w:rsidRDefault="00455137" w:rsidP="005C0FD6">
      <w:pPr>
        <w:pStyle w:val="a9"/>
        <w:numPr>
          <w:ilvl w:val="0"/>
          <w:numId w:val="11"/>
        </w:numPr>
        <w:ind w:firstLine="709"/>
        <w:rPr>
          <w:rFonts w:ascii="Times New Roman" w:hAnsi="Times New Roman" w:cs="Times New Roman"/>
          <w:sz w:val="24"/>
          <w:szCs w:val="24"/>
        </w:rPr>
      </w:pPr>
      <w:r w:rsidRPr="005C0FD6">
        <w:rPr>
          <w:rFonts w:ascii="Times New Roman" w:hAnsi="Times New Roman" w:cs="Times New Roman"/>
          <w:sz w:val="24"/>
          <w:szCs w:val="24"/>
        </w:rPr>
        <w:t xml:space="preserve">Русский филологический портал. URL: </w:t>
      </w:r>
      <w:hyperlink r:id="rId16" w:history="1">
        <w:r w:rsidR="0039678E" w:rsidRPr="005C0FD6">
          <w:rPr>
            <w:rStyle w:val="aa"/>
            <w:rFonts w:ascii="Times New Roman" w:hAnsi="Times New Roman" w:cs="Times New Roman"/>
            <w:sz w:val="24"/>
            <w:szCs w:val="24"/>
          </w:rPr>
          <w:t>http://www.philology.ru</w:t>
        </w:r>
      </w:hyperlink>
    </w:p>
    <w:p w14:paraId="4FD9D6DB" w14:textId="169448CB" w:rsidR="003716EF" w:rsidRDefault="003716EF">
      <w:pPr>
        <w:spacing w:after="200" w:line="276" w:lineRule="auto"/>
        <w:rPr>
          <w:rFonts w:eastAsiaTheme="minorHAnsi"/>
          <w:lang w:eastAsia="en-US"/>
        </w:rPr>
      </w:pPr>
      <w:r>
        <w:br w:type="page"/>
      </w:r>
    </w:p>
    <w:p w14:paraId="7CE312D9" w14:textId="77777777" w:rsidR="00727562" w:rsidRPr="005C0FD6" w:rsidRDefault="00727562" w:rsidP="005C0FD6">
      <w:pPr>
        <w:ind w:firstLine="709"/>
        <w:jc w:val="both"/>
        <w:rPr>
          <w:rFonts w:eastAsia="Calibri"/>
          <w:b/>
        </w:rPr>
      </w:pPr>
      <w:r w:rsidRPr="005C0FD6">
        <w:rPr>
          <w:rFonts w:eastAsia="Calibri"/>
          <w:b/>
        </w:rPr>
        <w:lastRenderedPageBreak/>
        <w:t>Приложение № 1 к рабочей программе «Русский язык» 11 класс (базовый уровень)</w:t>
      </w:r>
    </w:p>
    <w:p w14:paraId="2E570E5D" w14:textId="77777777" w:rsidR="003F60B9" w:rsidRPr="005C0FD6" w:rsidRDefault="003F60B9" w:rsidP="005C0FD6">
      <w:pPr>
        <w:ind w:firstLine="709"/>
        <w:jc w:val="both"/>
        <w:rPr>
          <w:rFonts w:eastAsia="Calibri"/>
          <w:b/>
        </w:rPr>
      </w:pPr>
    </w:p>
    <w:p w14:paraId="5CCEBF41" w14:textId="3B9FCA1A" w:rsidR="00727562" w:rsidRDefault="00727562" w:rsidP="005C0FD6">
      <w:pPr>
        <w:ind w:firstLine="709"/>
        <w:jc w:val="both"/>
        <w:rPr>
          <w:rFonts w:eastAsia="Calibri"/>
          <w:b/>
        </w:rPr>
      </w:pPr>
      <w:r w:rsidRPr="005C0FD6">
        <w:rPr>
          <w:rFonts w:eastAsia="Calibri"/>
          <w:b/>
        </w:rPr>
        <w:t>Календарно-тематическ</w:t>
      </w:r>
      <w:r w:rsidR="00632DBB" w:rsidRPr="005C0FD6">
        <w:rPr>
          <w:rFonts w:eastAsia="Calibri"/>
          <w:b/>
        </w:rPr>
        <w:t xml:space="preserve">ое планирование для 11 </w:t>
      </w:r>
      <w:r w:rsidRPr="005C0FD6">
        <w:rPr>
          <w:rFonts w:eastAsia="Calibri"/>
          <w:b/>
        </w:rPr>
        <w:t>класса</w:t>
      </w:r>
    </w:p>
    <w:p w14:paraId="1E812FDF" w14:textId="77777777" w:rsidR="007C1C33" w:rsidRPr="005C0FD6" w:rsidRDefault="007C1C33" w:rsidP="005C0FD6">
      <w:pPr>
        <w:ind w:firstLine="709"/>
        <w:jc w:val="both"/>
        <w:rPr>
          <w:rFonts w:eastAsia="Calibri"/>
          <w:b/>
        </w:rPr>
      </w:pPr>
    </w:p>
    <w:tbl>
      <w:tblPr>
        <w:tblStyle w:val="a4"/>
        <w:tblW w:w="10832" w:type="dxa"/>
        <w:tblInd w:w="-1026" w:type="dxa"/>
        <w:tblLayout w:type="fixed"/>
        <w:tblLook w:val="04A0" w:firstRow="1" w:lastRow="0" w:firstColumn="1" w:lastColumn="0" w:noHBand="0" w:noVBand="1"/>
      </w:tblPr>
      <w:tblGrid>
        <w:gridCol w:w="645"/>
        <w:gridCol w:w="62"/>
        <w:gridCol w:w="2189"/>
        <w:gridCol w:w="47"/>
        <w:gridCol w:w="1156"/>
        <w:gridCol w:w="721"/>
        <w:gridCol w:w="389"/>
        <w:gridCol w:w="4147"/>
        <w:gridCol w:w="798"/>
        <w:gridCol w:w="678"/>
      </w:tblGrid>
      <w:tr w:rsidR="00AE4BDF" w:rsidRPr="005C0FD6" w14:paraId="1781B4B4" w14:textId="77777777" w:rsidTr="003F60B9">
        <w:trPr>
          <w:trHeight w:val="82"/>
        </w:trPr>
        <w:tc>
          <w:tcPr>
            <w:tcW w:w="707" w:type="dxa"/>
            <w:gridSpan w:val="2"/>
          </w:tcPr>
          <w:p w14:paraId="028C06AB" w14:textId="77777777" w:rsidR="00AE4BDF" w:rsidRPr="005C0FD6" w:rsidRDefault="00AE4BDF" w:rsidP="005C0FD6">
            <w:pPr>
              <w:ind w:firstLine="709"/>
              <w:jc w:val="both"/>
            </w:pPr>
            <w:r w:rsidRPr="005C0FD6">
              <w:t>№ урока п</w:t>
            </w:r>
            <w:r w:rsidRPr="005C0FD6">
              <w:rPr>
                <w:lang w:val="en-US"/>
              </w:rPr>
              <w:t>/</w:t>
            </w:r>
            <w:r w:rsidRPr="005C0FD6">
              <w:t>п</w:t>
            </w:r>
          </w:p>
        </w:tc>
        <w:tc>
          <w:tcPr>
            <w:tcW w:w="2236" w:type="dxa"/>
            <w:gridSpan w:val="2"/>
          </w:tcPr>
          <w:p w14:paraId="50E890BB" w14:textId="77777777" w:rsidR="00AE4BDF" w:rsidRPr="005C0FD6" w:rsidRDefault="00AE4BDF" w:rsidP="005C0FD6">
            <w:pPr>
              <w:ind w:firstLine="709"/>
              <w:jc w:val="both"/>
            </w:pPr>
            <w:r w:rsidRPr="005C0FD6">
              <w:t>Тема урока</w:t>
            </w:r>
          </w:p>
        </w:tc>
        <w:tc>
          <w:tcPr>
            <w:tcW w:w="1156" w:type="dxa"/>
          </w:tcPr>
          <w:p w14:paraId="05054223" w14:textId="77777777" w:rsidR="00AE4BDF" w:rsidRPr="005C0FD6" w:rsidRDefault="00AE4BDF" w:rsidP="005C0FD6">
            <w:pPr>
              <w:ind w:firstLine="709"/>
              <w:jc w:val="both"/>
            </w:pPr>
            <w:r w:rsidRPr="005C0FD6">
              <w:t xml:space="preserve">Тип урока </w:t>
            </w:r>
          </w:p>
        </w:tc>
        <w:tc>
          <w:tcPr>
            <w:tcW w:w="721" w:type="dxa"/>
          </w:tcPr>
          <w:p w14:paraId="35C6E7EC" w14:textId="77777777" w:rsidR="00AE4BDF" w:rsidRPr="005C0FD6" w:rsidRDefault="00AE4BDF" w:rsidP="005C0FD6">
            <w:pPr>
              <w:ind w:firstLine="709"/>
              <w:jc w:val="both"/>
            </w:pPr>
            <w:r w:rsidRPr="005C0FD6">
              <w:t>Форма урока</w:t>
            </w:r>
          </w:p>
        </w:tc>
        <w:tc>
          <w:tcPr>
            <w:tcW w:w="4536" w:type="dxa"/>
            <w:gridSpan w:val="2"/>
          </w:tcPr>
          <w:p w14:paraId="2ABC0CD9" w14:textId="77777777" w:rsidR="00AE4BDF" w:rsidRPr="005C0FD6" w:rsidRDefault="00AE4BDF" w:rsidP="005C0FD6">
            <w:pPr>
              <w:ind w:firstLine="709"/>
              <w:jc w:val="both"/>
            </w:pPr>
            <w:r w:rsidRPr="005C0FD6">
              <w:t>Планируемые</w:t>
            </w:r>
          </w:p>
          <w:p w14:paraId="0B459895" w14:textId="77777777" w:rsidR="00AE4BDF" w:rsidRPr="005C0FD6" w:rsidRDefault="00AE4BDF" w:rsidP="005C0FD6">
            <w:pPr>
              <w:ind w:firstLine="709"/>
              <w:jc w:val="both"/>
            </w:pPr>
            <w:r w:rsidRPr="005C0FD6">
              <w:t>предметные результаты</w:t>
            </w:r>
          </w:p>
        </w:tc>
        <w:tc>
          <w:tcPr>
            <w:tcW w:w="798" w:type="dxa"/>
          </w:tcPr>
          <w:p w14:paraId="07FB4501" w14:textId="7C192673" w:rsidR="00AE4BDF" w:rsidRPr="005C0FD6" w:rsidRDefault="00AE4BDF" w:rsidP="005C0FD6">
            <w:pPr>
              <w:ind w:firstLine="709"/>
              <w:jc w:val="both"/>
            </w:pPr>
            <w:proofErr w:type="spellStart"/>
            <w:r w:rsidRPr="005C0FD6">
              <w:t>Д</w:t>
            </w:r>
            <w:r w:rsidR="007C1C33">
              <w:t>д</w:t>
            </w:r>
            <w:r w:rsidRPr="005C0FD6">
              <w:t>ата</w:t>
            </w:r>
            <w:proofErr w:type="spellEnd"/>
            <w:r w:rsidRPr="005C0FD6">
              <w:t xml:space="preserve"> по плану</w:t>
            </w:r>
          </w:p>
        </w:tc>
        <w:tc>
          <w:tcPr>
            <w:tcW w:w="678" w:type="dxa"/>
          </w:tcPr>
          <w:p w14:paraId="4D92E5AB" w14:textId="6BE51644" w:rsidR="00AE4BDF" w:rsidRPr="005C0FD6" w:rsidRDefault="00AE4BDF" w:rsidP="005C0FD6">
            <w:pPr>
              <w:ind w:firstLine="709"/>
              <w:jc w:val="both"/>
            </w:pPr>
            <w:proofErr w:type="spellStart"/>
            <w:r w:rsidRPr="005C0FD6">
              <w:t>Д</w:t>
            </w:r>
            <w:r w:rsidR="007C1C33">
              <w:t>д</w:t>
            </w:r>
            <w:r w:rsidRPr="005C0FD6">
              <w:t>ата</w:t>
            </w:r>
            <w:proofErr w:type="spellEnd"/>
            <w:r w:rsidRPr="005C0FD6">
              <w:t xml:space="preserve"> по факту</w:t>
            </w:r>
          </w:p>
        </w:tc>
      </w:tr>
      <w:tr w:rsidR="008F0BF6" w:rsidRPr="005C0FD6" w14:paraId="36C87CC4" w14:textId="77777777" w:rsidTr="006C3F7E">
        <w:trPr>
          <w:trHeight w:val="82"/>
        </w:trPr>
        <w:tc>
          <w:tcPr>
            <w:tcW w:w="707" w:type="dxa"/>
            <w:gridSpan w:val="2"/>
          </w:tcPr>
          <w:p w14:paraId="65FE203A" w14:textId="77777777" w:rsidR="008F0BF6" w:rsidRPr="005C0FD6" w:rsidRDefault="008F0BF6" w:rsidP="005C0FD6">
            <w:pPr>
              <w:ind w:firstLine="709"/>
              <w:jc w:val="both"/>
            </w:pPr>
          </w:p>
        </w:tc>
        <w:tc>
          <w:tcPr>
            <w:tcW w:w="10125" w:type="dxa"/>
            <w:gridSpan w:val="8"/>
          </w:tcPr>
          <w:p w14:paraId="61272BCF" w14:textId="77777777" w:rsidR="008F0BF6" w:rsidRPr="005C0FD6" w:rsidRDefault="008F0BF6" w:rsidP="005C0FD6">
            <w:pPr>
              <w:ind w:firstLine="709"/>
              <w:jc w:val="both"/>
            </w:pPr>
            <w:r w:rsidRPr="005C0FD6">
              <w:rPr>
                <w:b/>
              </w:rPr>
              <w:t>Синтаксис и пунктуация</w:t>
            </w:r>
            <w:r w:rsidRPr="005C0FD6">
              <w:t xml:space="preserve"> </w:t>
            </w:r>
            <w:r w:rsidRPr="005C0FD6">
              <w:rPr>
                <w:b/>
              </w:rPr>
              <w:t>20ч</w:t>
            </w:r>
          </w:p>
        </w:tc>
      </w:tr>
      <w:tr w:rsidR="00AE4BDF" w:rsidRPr="005C0FD6" w14:paraId="432F3B7A" w14:textId="77777777" w:rsidTr="003F60B9">
        <w:trPr>
          <w:trHeight w:val="82"/>
        </w:trPr>
        <w:tc>
          <w:tcPr>
            <w:tcW w:w="707" w:type="dxa"/>
            <w:gridSpan w:val="2"/>
          </w:tcPr>
          <w:p w14:paraId="44673981" w14:textId="77777777" w:rsidR="00AE4BDF" w:rsidRPr="005C0FD6" w:rsidRDefault="00AE4BDF" w:rsidP="005C0FD6">
            <w:pPr>
              <w:ind w:firstLine="709"/>
              <w:jc w:val="both"/>
            </w:pPr>
            <w:r w:rsidRPr="005C0FD6">
              <w:t>1</w:t>
            </w:r>
          </w:p>
        </w:tc>
        <w:tc>
          <w:tcPr>
            <w:tcW w:w="2236" w:type="dxa"/>
            <w:gridSpan w:val="2"/>
          </w:tcPr>
          <w:p w14:paraId="4715DC96" w14:textId="77777777" w:rsidR="00AE4BDF" w:rsidRPr="005C0FD6" w:rsidRDefault="00AE4BDF" w:rsidP="005C0FD6">
            <w:pPr>
              <w:ind w:firstLine="709"/>
              <w:jc w:val="both"/>
            </w:pPr>
            <w:r w:rsidRPr="005C0FD6">
              <w:t>Основные принципы русской пунктуации. Пунктуационный анализ. Подготовка к сочинению в формате ЕГЭ (задание № 27): определение проблемы, комментарий, выражение позиции автора, аргументация.</w:t>
            </w:r>
          </w:p>
        </w:tc>
        <w:tc>
          <w:tcPr>
            <w:tcW w:w="1156" w:type="dxa"/>
          </w:tcPr>
          <w:p w14:paraId="2CBC2E5A" w14:textId="77777777" w:rsidR="00AE4BDF" w:rsidRPr="005C0FD6" w:rsidRDefault="00AE4BDF" w:rsidP="005C0FD6">
            <w:pPr>
              <w:ind w:firstLine="709"/>
              <w:jc w:val="both"/>
            </w:pPr>
            <w:r w:rsidRPr="005C0FD6">
              <w:t>Урок коррекции знаний.</w:t>
            </w:r>
          </w:p>
          <w:p w14:paraId="4A4AED97" w14:textId="77777777" w:rsidR="00AE4BDF" w:rsidRPr="005C0FD6" w:rsidRDefault="00AE4BDF" w:rsidP="005C0FD6">
            <w:pPr>
              <w:ind w:firstLine="709"/>
              <w:jc w:val="both"/>
            </w:pPr>
            <w:r w:rsidRPr="005C0FD6">
              <w:t>Урок открытия новых знаний.</w:t>
            </w:r>
          </w:p>
        </w:tc>
        <w:tc>
          <w:tcPr>
            <w:tcW w:w="721" w:type="dxa"/>
          </w:tcPr>
          <w:p w14:paraId="37898ADB" w14:textId="77777777" w:rsidR="00AE4BDF" w:rsidRPr="005C0FD6" w:rsidRDefault="00AE4BDF" w:rsidP="005C0FD6">
            <w:pPr>
              <w:ind w:firstLine="709"/>
              <w:jc w:val="both"/>
            </w:pPr>
            <w:r w:rsidRPr="005C0FD6">
              <w:t xml:space="preserve">Комбинированный урок. </w:t>
            </w:r>
          </w:p>
        </w:tc>
        <w:tc>
          <w:tcPr>
            <w:tcW w:w="4536" w:type="dxa"/>
            <w:gridSpan w:val="2"/>
          </w:tcPr>
          <w:p w14:paraId="32A0B499" w14:textId="77777777" w:rsidR="00AE4BDF" w:rsidRPr="005C0FD6" w:rsidRDefault="00AE4BDF" w:rsidP="005C0FD6">
            <w:pPr>
              <w:ind w:firstLine="709"/>
              <w:jc w:val="both"/>
            </w:pPr>
            <w:r w:rsidRPr="005C0FD6">
              <w:t>Познакомятся с основными принципами русской пунктуации, с алгоритмом выполнения пунктуационного анализа. Закрепят знания об основных синтаксических единицах и понятиях синтаксиса и пунктуации, о структуре сочинения –рассуждения в формате ЕГЭ.</w:t>
            </w:r>
          </w:p>
        </w:tc>
        <w:tc>
          <w:tcPr>
            <w:tcW w:w="798" w:type="dxa"/>
          </w:tcPr>
          <w:p w14:paraId="5A3D1E88" w14:textId="77777777" w:rsidR="00AE4BDF" w:rsidRPr="005C0FD6" w:rsidRDefault="00107AA0" w:rsidP="005C0FD6">
            <w:pPr>
              <w:ind w:firstLine="709"/>
              <w:jc w:val="both"/>
            </w:pPr>
            <w:r w:rsidRPr="005C0FD6">
              <w:t>6.09</w:t>
            </w:r>
          </w:p>
        </w:tc>
        <w:tc>
          <w:tcPr>
            <w:tcW w:w="678" w:type="dxa"/>
          </w:tcPr>
          <w:p w14:paraId="75C93626" w14:textId="77777777" w:rsidR="00AE4BDF" w:rsidRPr="005C0FD6" w:rsidRDefault="00AE4BDF" w:rsidP="005C0FD6">
            <w:pPr>
              <w:ind w:firstLine="709"/>
              <w:jc w:val="both"/>
            </w:pPr>
          </w:p>
        </w:tc>
      </w:tr>
      <w:tr w:rsidR="00AE4BDF" w:rsidRPr="005C0FD6" w14:paraId="675296ED" w14:textId="77777777" w:rsidTr="003F60B9">
        <w:trPr>
          <w:trHeight w:val="82"/>
        </w:trPr>
        <w:tc>
          <w:tcPr>
            <w:tcW w:w="707" w:type="dxa"/>
            <w:gridSpan w:val="2"/>
          </w:tcPr>
          <w:p w14:paraId="060991EA" w14:textId="77777777" w:rsidR="00AE4BDF" w:rsidRPr="005C0FD6" w:rsidRDefault="00AE4BDF" w:rsidP="005C0FD6">
            <w:pPr>
              <w:ind w:firstLine="709"/>
              <w:jc w:val="both"/>
            </w:pPr>
            <w:r w:rsidRPr="005C0FD6">
              <w:t>2</w:t>
            </w:r>
          </w:p>
        </w:tc>
        <w:tc>
          <w:tcPr>
            <w:tcW w:w="2236" w:type="dxa"/>
            <w:gridSpan w:val="2"/>
          </w:tcPr>
          <w:p w14:paraId="382F6246" w14:textId="77777777" w:rsidR="00AE4BDF" w:rsidRPr="005C0FD6" w:rsidRDefault="00AE4BDF" w:rsidP="005C0FD6">
            <w:pPr>
              <w:ind w:firstLine="709"/>
              <w:jc w:val="both"/>
            </w:pPr>
            <w:r w:rsidRPr="005C0FD6">
              <w:t>Словосочетан</w:t>
            </w:r>
            <w:r w:rsidR="009D161E" w:rsidRPr="005C0FD6">
              <w:t xml:space="preserve">ие как синтаксическая единица. </w:t>
            </w:r>
            <w:r w:rsidRPr="005C0FD6">
              <w:t xml:space="preserve">Синтаксический разбор словосочетания. </w:t>
            </w:r>
          </w:p>
          <w:p w14:paraId="0CD9EDFA" w14:textId="77777777" w:rsidR="00542674" w:rsidRPr="005C0FD6" w:rsidRDefault="00542674" w:rsidP="005C0FD6">
            <w:pPr>
              <w:ind w:firstLine="709"/>
              <w:jc w:val="both"/>
            </w:pPr>
            <w:r w:rsidRPr="005C0FD6">
              <w:t>Диагностическая работа</w:t>
            </w:r>
          </w:p>
        </w:tc>
        <w:tc>
          <w:tcPr>
            <w:tcW w:w="1156" w:type="dxa"/>
          </w:tcPr>
          <w:p w14:paraId="1F8B3B6E" w14:textId="77777777" w:rsidR="00AE4BDF" w:rsidRPr="005C0FD6" w:rsidRDefault="00AE4BDF" w:rsidP="005C0FD6">
            <w:pPr>
              <w:ind w:firstLine="709"/>
              <w:jc w:val="both"/>
            </w:pPr>
            <w:r w:rsidRPr="005C0FD6">
              <w:t>Урок овладения новыми знаниями, умениями и навыками.</w:t>
            </w:r>
          </w:p>
          <w:p w14:paraId="3B73B9DC" w14:textId="77777777" w:rsidR="00542674" w:rsidRPr="005C0FD6" w:rsidRDefault="00542674" w:rsidP="005C0FD6">
            <w:pPr>
              <w:ind w:firstLine="709"/>
              <w:jc w:val="both"/>
            </w:pPr>
            <w:r w:rsidRPr="005C0FD6">
              <w:t>Обобщение знаний.</w:t>
            </w:r>
          </w:p>
          <w:p w14:paraId="61AE1106" w14:textId="77777777" w:rsidR="00AE4BDF" w:rsidRPr="005C0FD6" w:rsidRDefault="00AE4BDF" w:rsidP="005C0FD6">
            <w:pPr>
              <w:ind w:firstLine="709"/>
              <w:jc w:val="both"/>
            </w:pPr>
          </w:p>
        </w:tc>
        <w:tc>
          <w:tcPr>
            <w:tcW w:w="721" w:type="dxa"/>
          </w:tcPr>
          <w:p w14:paraId="6DD006CB" w14:textId="77777777" w:rsidR="00AE4BDF" w:rsidRPr="005C0FD6" w:rsidRDefault="00AE4BDF" w:rsidP="005C0FD6">
            <w:pPr>
              <w:ind w:firstLine="709"/>
              <w:jc w:val="both"/>
            </w:pPr>
            <w:r w:rsidRPr="005C0FD6">
              <w:t xml:space="preserve">Комбинированный урок. </w:t>
            </w:r>
          </w:p>
          <w:p w14:paraId="60A17E00" w14:textId="77777777" w:rsidR="00AE4BDF" w:rsidRPr="005C0FD6" w:rsidRDefault="00AE4BDF" w:rsidP="005C0FD6">
            <w:pPr>
              <w:ind w:firstLine="709"/>
              <w:jc w:val="both"/>
            </w:pPr>
          </w:p>
        </w:tc>
        <w:tc>
          <w:tcPr>
            <w:tcW w:w="4536" w:type="dxa"/>
            <w:gridSpan w:val="2"/>
          </w:tcPr>
          <w:p w14:paraId="2E6BA157" w14:textId="77777777" w:rsidR="00AE4BDF" w:rsidRPr="005C0FD6" w:rsidRDefault="00AE4BDF" w:rsidP="005C0FD6">
            <w:pPr>
              <w:ind w:firstLine="709"/>
              <w:jc w:val="both"/>
            </w:pPr>
            <w:r w:rsidRPr="005C0FD6">
              <w:t xml:space="preserve">Приобретут умения использовать полученные в основной школе сведения о словосочетаниях, их классификации. видах синтаксической связи, строении и значении, отработают навыки моделирования и употребления в речи синонимических по значению и строению словосочетаний.  </w:t>
            </w:r>
            <w:r w:rsidR="00542674" w:rsidRPr="005C0FD6">
              <w:t>Повторят знания за курс 5-10классы.</w:t>
            </w:r>
          </w:p>
        </w:tc>
        <w:tc>
          <w:tcPr>
            <w:tcW w:w="798" w:type="dxa"/>
          </w:tcPr>
          <w:p w14:paraId="72194A30" w14:textId="77777777" w:rsidR="00AE4BDF" w:rsidRPr="005C0FD6" w:rsidRDefault="00107AA0" w:rsidP="005C0FD6">
            <w:pPr>
              <w:ind w:firstLine="709"/>
              <w:jc w:val="both"/>
            </w:pPr>
            <w:r w:rsidRPr="005C0FD6">
              <w:t>13.09</w:t>
            </w:r>
          </w:p>
        </w:tc>
        <w:tc>
          <w:tcPr>
            <w:tcW w:w="678" w:type="dxa"/>
          </w:tcPr>
          <w:p w14:paraId="4F400D7F" w14:textId="77777777" w:rsidR="00AE4BDF" w:rsidRPr="005C0FD6" w:rsidRDefault="00AE4BDF" w:rsidP="005C0FD6">
            <w:pPr>
              <w:ind w:firstLine="709"/>
              <w:jc w:val="both"/>
            </w:pPr>
          </w:p>
        </w:tc>
      </w:tr>
      <w:tr w:rsidR="00AE4BDF" w:rsidRPr="005C0FD6" w14:paraId="1C3B7A0D" w14:textId="77777777" w:rsidTr="003F60B9">
        <w:trPr>
          <w:trHeight w:val="82"/>
        </w:trPr>
        <w:tc>
          <w:tcPr>
            <w:tcW w:w="707" w:type="dxa"/>
            <w:gridSpan w:val="2"/>
          </w:tcPr>
          <w:p w14:paraId="66750179" w14:textId="77777777" w:rsidR="00AE4BDF" w:rsidRPr="005C0FD6" w:rsidRDefault="00AE4BDF" w:rsidP="005C0FD6">
            <w:pPr>
              <w:ind w:firstLine="709"/>
              <w:jc w:val="both"/>
            </w:pPr>
            <w:r w:rsidRPr="005C0FD6">
              <w:t>3-4</w:t>
            </w:r>
          </w:p>
        </w:tc>
        <w:tc>
          <w:tcPr>
            <w:tcW w:w="2236" w:type="dxa"/>
            <w:gridSpan w:val="2"/>
          </w:tcPr>
          <w:p w14:paraId="31C67711" w14:textId="77777777" w:rsidR="009D161E" w:rsidRPr="005C0FD6" w:rsidRDefault="009D161E" w:rsidP="005C0FD6">
            <w:pPr>
              <w:ind w:firstLine="709"/>
              <w:jc w:val="both"/>
            </w:pPr>
            <w:r w:rsidRPr="005C0FD6">
              <w:t>Предложение как синтаксическая единица.</w:t>
            </w:r>
          </w:p>
          <w:p w14:paraId="25D2A789" w14:textId="77777777" w:rsidR="00AE4BDF" w:rsidRPr="005C0FD6" w:rsidRDefault="00AE4BDF" w:rsidP="005C0FD6">
            <w:pPr>
              <w:ind w:firstLine="709"/>
              <w:jc w:val="both"/>
            </w:pPr>
            <w:r w:rsidRPr="005C0FD6">
              <w:t>Понятие о предложении. Классификация предложений. Двусоставные и односоставные предложения.</w:t>
            </w:r>
          </w:p>
        </w:tc>
        <w:tc>
          <w:tcPr>
            <w:tcW w:w="1156" w:type="dxa"/>
          </w:tcPr>
          <w:p w14:paraId="1D71FCE0" w14:textId="77777777" w:rsidR="00AE4BDF" w:rsidRPr="005C0FD6" w:rsidRDefault="00AE4BDF" w:rsidP="005C0FD6">
            <w:pPr>
              <w:ind w:firstLine="709"/>
              <w:jc w:val="both"/>
            </w:pPr>
            <w:r w:rsidRPr="005C0FD6">
              <w:t>Урок овладения новыми знаниями, умениями и навыками.</w:t>
            </w:r>
          </w:p>
        </w:tc>
        <w:tc>
          <w:tcPr>
            <w:tcW w:w="721" w:type="dxa"/>
          </w:tcPr>
          <w:p w14:paraId="38FEE981" w14:textId="77777777" w:rsidR="00AE4BDF" w:rsidRPr="005C0FD6" w:rsidRDefault="00AE4BDF" w:rsidP="005C0FD6">
            <w:pPr>
              <w:ind w:firstLine="709"/>
              <w:jc w:val="both"/>
            </w:pPr>
            <w:r w:rsidRPr="005C0FD6">
              <w:t xml:space="preserve">Урок-практикум. </w:t>
            </w:r>
          </w:p>
        </w:tc>
        <w:tc>
          <w:tcPr>
            <w:tcW w:w="4536" w:type="dxa"/>
            <w:gridSpan w:val="2"/>
          </w:tcPr>
          <w:p w14:paraId="2650C252" w14:textId="77777777" w:rsidR="00AE4BDF" w:rsidRPr="005C0FD6" w:rsidRDefault="00AE4BDF" w:rsidP="005C0FD6">
            <w:pPr>
              <w:ind w:firstLine="709"/>
              <w:jc w:val="both"/>
            </w:pPr>
            <w:r w:rsidRPr="005C0FD6">
              <w:t xml:space="preserve">Приобретут умения использовать полученные в основной школе сведения о предложениях, их строении и значении, выявлять особенности строения и значения простых предложений, моделировать предложения различной структуры в соответствии с коммуникативной задачей высказывания, употреблять их в особенной речевой практике. (*Задания для подготовки к оценке качества по модели PISA: </w:t>
            </w:r>
            <w:r w:rsidRPr="005C0FD6">
              <w:lastRenderedPageBreak/>
              <w:t>пересказать текст (подробный, сжатый, выборочный пересказ), составлять план и тезисы (простой, сложный, назывной, вопросный, тезисный), чтобы по плану воспроизвести текст устно или письменно. Составить тезисы.) Закрепят умения выполнять синтаксический разбор предложения, построения схем предложений.</w:t>
            </w:r>
          </w:p>
        </w:tc>
        <w:tc>
          <w:tcPr>
            <w:tcW w:w="798" w:type="dxa"/>
          </w:tcPr>
          <w:p w14:paraId="033B9012" w14:textId="77777777" w:rsidR="00AE4BDF" w:rsidRPr="005C0FD6" w:rsidRDefault="00107AA0" w:rsidP="005C0FD6">
            <w:pPr>
              <w:ind w:firstLine="709"/>
              <w:jc w:val="both"/>
            </w:pPr>
            <w:r w:rsidRPr="005C0FD6">
              <w:lastRenderedPageBreak/>
              <w:t>20.09</w:t>
            </w:r>
          </w:p>
          <w:p w14:paraId="1F12B292" w14:textId="77777777" w:rsidR="00107AA0" w:rsidRPr="005C0FD6" w:rsidRDefault="00107AA0" w:rsidP="005C0FD6">
            <w:pPr>
              <w:ind w:firstLine="709"/>
              <w:jc w:val="both"/>
            </w:pPr>
            <w:r w:rsidRPr="005C0FD6">
              <w:t>27.09</w:t>
            </w:r>
          </w:p>
        </w:tc>
        <w:tc>
          <w:tcPr>
            <w:tcW w:w="678" w:type="dxa"/>
          </w:tcPr>
          <w:p w14:paraId="2B594F14" w14:textId="77777777" w:rsidR="00AE4BDF" w:rsidRPr="005C0FD6" w:rsidRDefault="00AE4BDF" w:rsidP="005C0FD6">
            <w:pPr>
              <w:ind w:firstLine="709"/>
              <w:jc w:val="both"/>
            </w:pPr>
          </w:p>
        </w:tc>
      </w:tr>
      <w:tr w:rsidR="00AE4BDF" w:rsidRPr="005C0FD6" w14:paraId="37B28BA2" w14:textId="77777777" w:rsidTr="003F60B9">
        <w:trPr>
          <w:trHeight w:val="1549"/>
        </w:trPr>
        <w:tc>
          <w:tcPr>
            <w:tcW w:w="707" w:type="dxa"/>
            <w:gridSpan w:val="2"/>
          </w:tcPr>
          <w:p w14:paraId="30C5F8A6" w14:textId="77777777" w:rsidR="00AE4BDF" w:rsidRPr="005C0FD6" w:rsidRDefault="00AE4BDF" w:rsidP="005C0FD6">
            <w:pPr>
              <w:ind w:firstLine="709"/>
              <w:jc w:val="both"/>
            </w:pPr>
            <w:r w:rsidRPr="005C0FD6">
              <w:lastRenderedPageBreak/>
              <w:t>5</w:t>
            </w:r>
          </w:p>
          <w:p w14:paraId="35E0CD6D" w14:textId="77777777" w:rsidR="00AE4BDF" w:rsidRPr="005C0FD6" w:rsidRDefault="00AE4BDF" w:rsidP="005C0FD6">
            <w:pPr>
              <w:ind w:firstLine="709"/>
              <w:jc w:val="both"/>
            </w:pPr>
          </w:p>
        </w:tc>
        <w:tc>
          <w:tcPr>
            <w:tcW w:w="2236" w:type="dxa"/>
            <w:gridSpan w:val="2"/>
          </w:tcPr>
          <w:p w14:paraId="0C358F44" w14:textId="77777777" w:rsidR="00AE4BDF" w:rsidRPr="005C0FD6" w:rsidRDefault="00AE4BDF" w:rsidP="005C0FD6">
            <w:pPr>
              <w:ind w:firstLine="709"/>
              <w:jc w:val="both"/>
            </w:pPr>
            <w:r w:rsidRPr="005C0FD6">
              <w:t xml:space="preserve">Главные и второстепенные члены предложения. </w:t>
            </w:r>
            <w:r w:rsidR="00577E3E" w:rsidRPr="005C0FD6">
              <w:t xml:space="preserve"> Постановка тире в простом предложении. </w:t>
            </w:r>
            <w:r w:rsidRPr="005C0FD6">
              <w:t xml:space="preserve">Постановка тире между подлежащим и сказуемым. </w:t>
            </w:r>
          </w:p>
          <w:p w14:paraId="7DC5CDCF" w14:textId="77777777" w:rsidR="00AE4BDF" w:rsidRPr="005C0FD6" w:rsidRDefault="00AE4BDF" w:rsidP="005C0FD6">
            <w:pPr>
              <w:ind w:firstLine="709"/>
              <w:jc w:val="both"/>
            </w:pPr>
            <w:r w:rsidRPr="005C0FD6">
              <w:t>Полные и неполные предложения. Тире в неполном предложении. Соединительное тире. Интонационное тире.</w:t>
            </w:r>
          </w:p>
        </w:tc>
        <w:tc>
          <w:tcPr>
            <w:tcW w:w="1156" w:type="dxa"/>
          </w:tcPr>
          <w:p w14:paraId="2875818D" w14:textId="77777777" w:rsidR="00AE4BDF" w:rsidRPr="005C0FD6" w:rsidRDefault="00AE4BDF" w:rsidP="005C0FD6">
            <w:pPr>
              <w:ind w:firstLine="709"/>
              <w:jc w:val="both"/>
            </w:pPr>
            <w:r w:rsidRPr="005C0FD6">
              <w:t>Урок обобщения и систематизации знаний и рефлексии.</w:t>
            </w:r>
          </w:p>
          <w:p w14:paraId="3EF7C1BC" w14:textId="77777777" w:rsidR="00AE4BDF" w:rsidRPr="005C0FD6" w:rsidRDefault="00AE4BDF" w:rsidP="005C0FD6">
            <w:pPr>
              <w:ind w:firstLine="709"/>
              <w:jc w:val="both"/>
            </w:pPr>
            <w:r w:rsidRPr="005C0FD6">
              <w:t>Урок открытия новых знаний.</w:t>
            </w:r>
          </w:p>
        </w:tc>
        <w:tc>
          <w:tcPr>
            <w:tcW w:w="721" w:type="dxa"/>
          </w:tcPr>
          <w:p w14:paraId="41D01606" w14:textId="77777777" w:rsidR="00AE4BDF" w:rsidRPr="005C0FD6" w:rsidRDefault="00AE4BDF" w:rsidP="005C0FD6">
            <w:pPr>
              <w:ind w:firstLine="709"/>
              <w:jc w:val="both"/>
            </w:pPr>
            <w:r w:rsidRPr="005C0FD6">
              <w:t xml:space="preserve">Комбинированный урок. </w:t>
            </w:r>
          </w:p>
          <w:p w14:paraId="66E9BE04" w14:textId="77777777" w:rsidR="00AE4BDF" w:rsidRPr="005C0FD6" w:rsidRDefault="00AE4BDF" w:rsidP="005C0FD6">
            <w:pPr>
              <w:ind w:firstLine="709"/>
              <w:jc w:val="both"/>
            </w:pPr>
          </w:p>
        </w:tc>
        <w:tc>
          <w:tcPr>
            <w:tcW w:w="4536" w:type="dxa"/>
            <w:gridSpan w:val="2"/>
          </w:tcPr>
          <w:p w14:paraId="302B977D" w14:textId="77777777" w:rsidR="00AE4BDF" w:rsidRPr="005C0FD6" w:rsidRDefault="00AE4BDF" w:rsidP="005C0FD6">
            <w:pPr>
              <w:ind w:firstLine="709"/>
              <w:jc w:val="both"/>
            </w:pPr>
            <w:r w:rsidRPr="005C0FD6">
              <w:t>Познакомятся с тем, как правильно согласовывать подлежащее и сказуемое, выполнять синтаксический и пунктуационный анализ простых осложнённых и неосложнённых предложений, создавать синонимические конструкции простых предложений, понимать и использовать в своей речи выразительные возможности порядка слов в предложении, сопоставлять и анализировать синонимические предложения разной структуры, выявлять их различия, корректировать интонацию простого предложения в зависимости от структуры, значения, речевого замысла, интонационно выделять логическое ударение в предложениях, ставить тире между подлежащим и сказуемым, определять главные и второстепенные члены предложений и способы их выражения,  различать  распространённые и нераспространённые предложения.</w:t>
            </w:r>
          </w:p>
          <w:p w14:paraId="135F6FCD" w14:textId="77777777" w:rsidR="00AE4BDF" w:rsidRPr="005C0FD6" w:rsidRDefault="00AE4BDF" w:rsidP="005C0FD6">
            <w:pPr>
              <w:ind w:firstLine="709"/>
              <w:jc w:val="both"/>
            </w:pPr>
            <w:r w:rsidRPr="005C0FD6">
              <w:t>Узнают о правилах постановки тире в неполном предложении, о соединительном и интонационном тире. Познакомятся с тем, как правильно согласовывать подлежащее и сказуемое, выполнять синтаксический и пунктуационный анализ простых осложнённых и неосложнённых предложений, создавать синонимические конструкции простых предложений, понимать и использовать в своей речи выразительные возможности порядка слов в предложении, сопоставлять и анализировать синонимическ</w:t>
            </w:r>
            <w:r w:rsidR="00E3177A" w:rsidRPr="005C0FD6">
              <w:t>ие предложения разной структуры.</w:t>
            </w:r>
            <w:r w:rsidRPr="005C0FD6">
              <w:t xml:space="preserve"> </w:t>
            </w:r>
          </w:p>
        </w:tc>
        <w:tc>
          <w:tcPr>
            <w:tcW w:w="798" w:type="dxa"/>
          </w:tcPr>
          <w:p w14:paraId="4F50D9B2" w14:textId="77777777" w:rsidR="00AE4BDF" w:rsidRPr="005C0FD6" w:rsidRDefault="00107AA0" w:rsidP="005C0FD6">
            <w:pPr>
              <w:ind w:firstLine="709"/>
              <w:jc w:val="both"/>
            </w:pPr>
            <w:r w:rsidRPr="005C0FD6">
              <w:t>4.10</w:t>
            </w:r>
          </w:p>
        </w:tc>
        <w:tc>
          <w:tcPr>
            <w:tcW w:w="678" w:type="dxa"/>
          </w:tcPr>
          <w:p w14:paraId="6BBC73C7" w14:textId="77777777" w:rsidR="00AE4BDF" w:rsidRPr="005C0FD6" w:rsidRDefault="00AE4BDF" w:rsidP="005C0FD6">
            <w:pPr>
              <w:ind w:firstLine="709"/>
              <w:jc w:val="both"/>
            </w:pPr>
          </w:p>
        </w:tc>
      </w:tr>
      <w:tr w:rsidR="00AE4BDF" w:rsidRPr="005C0FD6" w14:paraId="1C9C13BE" w14:textId="77777777" w:rsidTr="003F60B9">
        <w:trPr>
          <w:trHeight w:val="82"/>
        </w:trPr>
        <w:tc>
          <w:tcPr>
            <w:tcW w:w="707" w:type="dxa"/>
            <w:gridSpan w:val="2"/>
          </w:tcPr>
          <w:p w14:paraId="57A3A6E2" w14:textId="77777777" w:rsidR="00AE4BDF" w:rsidRPr="005C0FD6" w:rsidRDefault="00AE4BDF" w:rsidP="005C0FD6">
            <w:pPr>
              <w:ind w:firstLine="709"/>
              <w:jc w:val="both"/>
            </w:pPr>
            <w:r w:rsidRPr="005C0FD6">
              <w:t>6</w:t>
            </w:r>
          </w:p>
        </w:tc>
        <w:tc>
          <w:tcPr>
            <w:tcW w:w="2236" w:type="dxa"/>
            <w:gridSpan w:val="2"/>
          </w:tcPr>
          <w:p w14:paraId="3C460E8F" w14:textId="77777777" w:rsidR="00AE4BDF" w:rsidRPr="005C0FD6" w:rsidRDefault="00AE4BDF" w:rsidP="005C0FD6">
            <w:pPr>
              <w:ind w:firstLine="709"/>
              <w:jc w:val="both"/>
            </w:pPr>
            <w:r w:rsidRPr="005C0FD6">
              <w:t>Порядок слов в простом предложении. Инверсия.</w:t>
            </w:r>
          </w:p>
          <w:p w14:paraId="66A95159" w14:textId="77777777" w:rsidR="00AE4BDF" w:rsidRPr="005C0FD6" w:rsidRDefault="00AE4BDF" w:rsidP="005C0FD6">
            <w:pPr>
              <w:ind w:firstLine="709"/>
              <w:jc w:val="both"/>
            </w:pPr>
            <w:r w:rsidRPr="005C0FD6">
              <w:t xml:space="preserve">Синонимия </w:t>
            </w:r>
            <w:r w:rsidRPr="005C0FD6">
              <w:lastRenderedPageBreak/>
              <w:t>разных типов простого предложения.</w:t>
            </w:r>
            <w:r w:rsidR="00577E3E" w:rsidRPr="005C0FD6">
              <w:t xml:space="preserve"> Простое осложнённое предложение.</w:t>
            </w:r>
          </w:p>
          <w:p w14:paraId="08A2B587" w14:textId="77777777" w:rsidR="00AE4BDF" w:rsidRPr="005C0FD6" w:rsidRDefault="00AE4BDF" w:rsidP="005C0FD6">
            <w:pPr>
              <w:ind w:firstLine="709"/>
              <w:jc w:val="both"/>
            </w:pPr>
          </w:p>
        </w:tc>
        <w:tc>
          <w:tcPr>
            <w:tcW w:w="1156" w:type="dxa"/>
          </w:tcPr>
          <w:p w14:paraId="651AA8A0" w14:textId="77777777" w:rsidR="00AE4BDF" w:rsidRPr="005C0FD6" w:rsidRDefault="00AE4BDF" w:rsidP="005C0FD6">
            <w:pPr>
              <w:ind w:firstLine="709"/>
              <w:jc w:val="both"/>
            </w:pPr>
            <w:r w:rsidRPr="005C0FD6">
              <w:lastRenderedPageBreak/>
              <w:t>Урок обобщения и системат</w:t>
            </w:r>
            <w:r w:rsidRPr="005C0FD6">
              <w:lastRenderedPageBreak/>
              <w:t>изации знаний и рефлексии.</w:t>
            </w:r>
          </w:p>
        </w:tc>
        <w:tc>
          <w:tcPr>
            <w:tcW w:w="721" w:type="dxa"/>
          </w:tcPr>
          <w:p w14:paraId="4AC3DEE3" w14:textId="77777777" w:rsidR="00AE4BDF" w:rsidRPr="005C0FD6" w:rsidRDefault="00AE4BDF" w:rsidP="005C0FD6">
            <w:pPr>
              <w:ind w:firstLine="709"/>
              <w:jc w:val="both"/>
            </w:pPr>
            <w:r w:rsidRPr="005C0FD6">
              <w:lastRenderedPageBreak/>
              <w:t>Урок-практикум.</w:t>
            </w:r>
          </w:p>
        </w:tc>
        <w:tc>
          <w:tcPr>
            <w:tcW w:w="4536" w:type="dxa"/>
            <w:gridSpan w:val="2"/>
          </w:tcPr>
          <w:p w14:paraId="574A7F5C" w14:textId="77777777" w:rsidR="00AE4BDF" w:rsidRPr="005C0FD6" w:rsidRDefault="00AE4BDF" w:rsidP="005C0FD6">
            <w:pPr>
              <w:ind w:firstLine="709"/>
              <w:jc w:val="both"/>
            </w:pPr>
            <w:r w:rsidRPr="005C0FD6">
              <w:t xml:space="preserve">Закрепят умения согласовывать подлежащее и сказуемое, выполнять синтаксический и пунктуационный анализ простых осложнённых и неосложнённых предложений, создавать </w:t>
            </w:r>
            <w:r w:rsidRPr="005C0FD6">
              <w:lastRenderedPageBreak/>
              <w:t xml:space="preserve">синонимические конструкции простых предложений, определять в тексте инверсию и её функцию, понимать и использовать в своей речи выразительные возможности порядка слов в предложении, сопоставлять и анализировать синонимические предложения разной структуры, выявлять их различия, корректировать интонацию простого предложения в зависимости от структуры, значения, речевого замысла, интонационно выделять логическое ударение в предложениях, выполнять синтаксический разбор простого предложения. </w:t>
            </w:r>
          </w:p>
        </w:tc>
        <w:tc>
          <w:tcPr>
            <w:tcW w:w="798" w:type="dxa"/>
          </w:tcPr>
          <w:p w14:paraId="6004BE8B" w14:textId="77777777" w:rsidR="00AE4BDF" w:rsidRPr="005C0FD6" w:rsidRDefault="00107AA0" w:rsidP="005C0FD6">
            <w:pPr>
              <w:ind w:firstLine="709"/>
              <w:jc w:val="both"/>
            </w:pPr>
            <w:r w:rsidRPr="005C0FD6">
              <w:lastRenderedPageBreak/>
              <w:t>11.10</w:t>
            </w:r>
          </w:p>
        </w:tc>
        <w:tc>
          <w:tcPr>
            <w:tcW w:w="678" w:type="dxa"/>
          </w:tcPr>
          <w:p w14:paraId="310EB755" w14:textId="77777777" w:rsidR="00AE4BDF" w:rsidRPr="005C0FD6" w:rsidRDefault="00AE4BDF" w:rsidP="005C0FD6">
            <w:pPr>
              <w:ind w:firstLine="709"/>
              <w:jc w:val="both"/>
            </w:pPr>
          </w:p>
        </w:tc>
      </w:tr>
      <w:tr w:rsidR="00AE4BDF" w:rsidRPr="005C0FD6" w14:paraId="68375AA0" w14:textId="77777777" w:rsidTr="003F60B9">
        <w:trPr>
          <w:trHeight w:val="82"/>
        </w:trPr>
        <w:tc>
          <w:tcPr>
            <w:tcW w:w="707" w:type="dxa"/>
            <w:gridSpan w:val="2"/>
          </w:tcPr>
          <w:p w14:paraId="2AAE2E07" w14:textId="77777777" w:rsidR="00AE4BDF" w:rsidRPr="005C0FD6" w:rsidRDefault="00AE4BDF" w:rsidP="005C0FD6">
            <w:pPr>
              <w:ind w:firstLine="709"/>
              <w:jc w:val="both"/>
            </w:pPr>
            <w:r w:rsidRPr="005C0FD6">
              <w:lastRenderedPageBreak/>
              <w:t>7-8</w:t>
            </w:r>
          </w:p>
        </w:tc>
        <w:tc>
          <w:tcPr>
            <w:tcW w:w="2236" w:type="dxa"/>
            <w:gridSpan w:val="2"/>
          </w:tcPr>
          <w:p w14:paraId="77287963" w14:textId="77777777" w:rsidR="00AE4BDF" w:rsidRPr="005C0FD6" w:rsidRDefault="00AE4BDF" w:rsidP="005C0FD6">
            <w:pPr>
              <w:ind w:firstLine="709"/>
              <w:jc w:val="both"/>
            </w:pPr>
            <w:r w:rsidRPr="005C0FD6">
              <w:t>Предложения с однородными членами.</w:t>
            </w:r>
          </w:p>
          <w:p w14:paraId="66C5C9AB" w14:textId="77777777" w:rsidR="00AE4BDF" w:rsidRPr="005C0FD6" w:rsidRDefault="00AE4BDF" w:rsidP="005C0FD6">
            <w:pPr>
              <w:ind w:firstLine="709"/>
              <w:jc w:val="both"/>
            </w:pPr>
            <w:r w:rsidRPr="005C0FD6">
              <w:t xml:space="preserve">Знаки препинания при однородных членах, соединенных </w:t>
            </w:r>
            <w:r w:rsidR="00E3177A" w:rsidRPr="005C0FD6">
              <w:t>неповторяющимися, повтор</w:t>
            </w:r>
            <w:proofErr w:type="gramStart"/>
            <w:r w:rsidR="00E3177A" w:rsidRPr="005C0FD6">
              <w:t>.</w:t>
            </w:r>
            <w:proofErr w:type="gramEnd"/>
            <w:r w:rsidRPr="005C0FD6">
              <w:t xml:space="preserve"> </w:t>
            </w:r>
            <w:proofErr w:type="gramStart"/>
            <w:r w:rsidRPr="005C0FD6">
              <w:t>и</w:t>
            </w:r>
            <w:proofErr w:type="gramEnd"/>
            <w:r w:rsidRPr="005C0FD6">
              <w:t xml:space="preserve"> парными союзами. </w:t>
            </w:r>
          </w:p>
        </w:tc>
        <w:tc>
          <w:tcPr>
            <w:tcW w:w="1156" w:type="dxa"/>
          </w:tcPr>
          <w:p w14:paraId="4CD684F4" w14:textId="77777777" w:rsidR="00AE4BDF" w:rsidRPr="005C0FD6" w:rsidRDefault="00AE4BDF" w:rsidP="005C0FD6">
            <w:pPr>
              <w:ind w:firstLine="709"/>
              <w:jc w:val="both"/>
            </w:pPr>
            <w:r w:rsidRPr="005C0FD6">
              <w:t>Урок овладения новыми знаниями, умениями и навыками.</w:t>
            </w:r>
          </w:p>
          <w:p w14:paraId="5CB76AB1" w14:textId="77777777" w:rsidR="00AE4BDF" w:rsidRPr="005C0FD6" w:rsidRDefault="00AE4BDF" w:rsidP="005C0FD6">
            <w:pPr>
              <w:ind w:firstLine="709"/>
              <w:jc w:val="both"/>
            </w:pPr>
          </w:p>
        </w:tc>
        <w:tc>
          <w:tcPr>
            <w:tcW w:w="721" w:type="dxa"/>
          </w:tcPr>
          <w:p w14:paraId="0384F148" w14:textId="77777777" w:rsidR="00AE4BDF" w:rsidRPr="005C0FD6" w:rsidRDefault="00AE4BDF" w:rsidP="005C0FD6">
            <w:pPr>
              <w:ind w:firstLine="709"/>
              <w:jc w:val="both"/>
            </w:pPr>
            <w:r w:rsidRPr="005C0FD6">
              <w:t xml:space="preserve">Урок-практикум. </w:t>
            </w:r>
          </w:p>
        </w:tc>
        <w:tc>
          <w:tcPr>
            <w:tcW w:w="4536" w:type="dxa"/>
            <w:gridSpan w:val="2"/>
          </w:tcPr>
          <w:p w14:paraId="1E28F6A1" w14:textId="77777777" w:rsidR="00AE4BDF" w:rsidRPr="005C0FD6" w:rsidRDefault="00AE4BDF" w:rsidP="005C0FD6">
            <w:pPr>
              <w:ind w:firstLine="709"/>
              <w:jc w:val="both"/>
            </w:pPr>
            <w:r w:rsidRPr="005C0FD6">
              <w:t>Приобретут умения систематизировать полученные в основной школе сведения об однородных членах предложения, способах их соединения, выполнять синтаксический и пунктуационный разбор предложений с однородными членами, моделировать предложения с различными рядами однородных членов, выявлять выразительные возможности однородных членов.</w:t>
            </w:r>
          </w:p>
        </w:tc>
        <w:tc>
          <w:tcPr>
            <w:tcW w:w="798" w:type="dxa"/>
          </w:tcPr>
          <w:p w14:paraId="248A3D0E" w14:textId="77777777" w:rsidR="00AE4BDF" w:rsidRPr="005C0FD6" w:rsidRDefault="00107AA0" w:rsidP="005C0FD6">
            <w:pPr>
              <w:ind w:firstLine="709"/>
              <w:jc w:val="both"/>
            </w:pPr>
            <w:r w:rsidRPr="005C0FD6">
              <w:t>18-25.10</w:t>
            </w:r>
          </w:p>
        </w:tc>
        <w:tc>
          <w:tcPr>
            <w:tcW w:w="678" w:type="dxa"/>
          </w:tcPr>
          <w:p w14:paraId="66550F43" w14:textId="77777777" w:rsidR="00AE4BDF" w:rsidRPr="005C0FD6" w:rsidRDefault="00AE4BDF" w:rsidP="005C0FD6">
            <w:pPr>
              <w:ind w:firstLine="709"/>
              <w:jc w:val="both"/>
            </w:pPr>
          </w:p>
        </w:tc>
      </w:tr>
      <w:tr w:rsidR="00AE4BDF" w:rsidRPr="005C0FD6" w14:paraId="3A7C9E9D" w14:textId="77777777" w:rsidTr="003F60B9">
        <w:trPr>
          <w:trHeight w:val="82"/>
        </w:trPr>
        <w:tc>
          <w:tcPr>
            <w:tcW w:w="707" w:type="dxa"/>
            <w:gridSpan w:val="2"/>
          </w:tcPr>
          <w:p w14:paraId="2E9C8B6F" w14:textId="77777777" w:rsidR="00AE4BDF" w:rsidRPr="005C0FD6" w:rsidRDefault="00AE4BDF" w:rsidP="005C0FD6">
            <w:pPr>
              <w:ind w:firstLine="709"/>
              <w:jc w:val="both"/>
            </w:pPr>
            <w:r w:rsidRPr="005C0FD6">
              <w:t>9</w:t>
            </w:r>
          </w:p>
        </w:tc>
        <w:tc>
          <w:tcPr>
            <w:tcW w:w="2236" w:type="dxa"/>
            <w:gridSpan w:val="2"/>
          </w:tcPr>
          <w:p w14:paraId="469DFCF6" w14:textId="77777777" w:rsidR="00AE4BDF" w:rsidRPr="005C0FD6" w:rsidRDefault="00AE4BDF" w:rsidP="005C0FD6">
            <w:pPr>
              <w:ind w:firstLine="709"/>
              <w:jc w:val="both"/>
            </w:pPr>
            <w:r w:rsidRPr="005C0FD6">
              <w:t xml:space="preserve">Обобщающие слова при однородных членах. </w:t>
            </w:r>
            <w:r w:rsidRPr="005C0FD6">
              <w:rPr>
                <w:i/>
              </w:rPr>
              <w:t>.</w:t>
            </w:r>
          </w:p>
        </w:tc>
        <w:tc>
          <w:tcPr>
            <w:tcW w:w="1156" w:type="dxa"/>
          </w:tcPr>
          <w:p w14:paraId="35FE48D4" w14:textId="77777777" w:rsidR="00AE4BDF" w:rsidRPr="005C0FD6" w:rsidRDefault="00AE4BDF" w:rsidP="005C0FD6">
            <w:pPr>
              <w:ind w:firstLine="709"/>
              <w:jc w:val="both"/>
            </w:pPr>
            <w:r w:rsidRPr="005C0FD6">
              <w:t>Урок открытия новых знаний.</w:t>
            </w:r>
          </w:p>
          <w:p w14:paraId="773CB039" w14:textId="77777777" w:rsidR="00AE4BDF" w:rsidRPr="005C0FD6" w:rsidRDefault="00AE4BDF" w:rsidP="005C0FD6">
            <w:pPr>
              <w:ind w:firstLine="709"/>
              <w:jc w:val="both"/>
            </w:pPr>
          </w:p>
        </w:tc>
        <w:tc>
          <w:tcPr>
            <w:tcW w:w="721" w:type="dxa"/>
          </w:tcPr>
          <w:p w14:paraId="6E417849" w14:textId="77777777" w:rsidR="00AE4BDF" w:rsidRPr="005C0FD6" w:rsidRDefault="00E3177A" w:rsidP="005C0FD6">
            <w:pPr>
              <w:ind w:firstLine="709"/>
              <w:jc w:val="both"/>
            </w:pPr>
            <w:r w:rsidRPr="005C0FD6">
              <w:t>Комбинированный урок</w:t>
            </w:r>
            <w:r w:rsidR="00AE4BDF" w:rsidRPr="005C0FD6">
              <w:t xml:space="preserve"> </w:t>
            </w:r>
          </w:p>
          <w:p w14:paraId="60B072D7" w14:textId="77777777" w:rsidR="00AE4BDF" w:rsidRPr="005C0FD6" w:rsidRDefault="00AE4BDF" w:rsidP="005C0FD6">
            <w:pPr>
              <w:ind w:firstLine="709"/>
              <w:jc w:val="both"/>
            </w:pPr>
          </w:p>
        </w:tc>
        <w:tc>
          <w:tcPr>
            <w:tcW w:w="4536" w:type="dxa"/>
            <w:gridSpan w:val="2"/>
          </w:tcPr>
          <w:p w14:paraId="6C3298B7" w14:textId="77777777" w:rsidR="00AE4BDF" w:rsidRPr="005C0FD6" w:rsidRDefault="00AE4BDF" w:rsidP="005C0FD6">
            <w:pPr>
              <w:ind w:firstLine="709"/>
              <w:jc w:val="both"/>
            </w:pPr>
            <w:r w:rsidRPr="005C0FD6">
              <w:t>Познакомятся с тем, как изменяется характер восприятия предложений в зависимости от включения различных рядов однородных членов. Закрепят знания о сочинительных союзах,  пунктуационные навыки.</w:t>
            </w:r>
          </w:p>
          <w:p w14:paraId="6C1992EC" w14:textId="77777777" w:rsidR="00AE4BDF" w:rsidRPr="005C0FD6" w:rsidRDefault="00AE4BDF" w:rsidP="005C0FD6">
            <w:pPr>
              <w:ind w:firstLine="709"/>
              <w:jc w:val="both"/>
            </w:pPr>
          </w:p>
        </w:tc>
        <w:tc>
          <w:tcPr>
            <w:tcW w:w="798" w:type="dxa"/>
          </w:tcPr>
          <w:p w14:paraId="2C265E0C" w14:textId="77777777" w:rsidR="00AE4BDF" w:rsidRPr="005C0FD6" w:rsidRDefault="00107AA0" w:rsidP="005C0FD6">
            <w:pPr>
              <w:ind w:firstLine="709"/>
              <w:jc w:val="both"/>
            </w:pPr>
            <w:r w:rsidRPr="005C0FD6">
              <w:t>8</w:t>
            </w:r>
            <w:r w:rsidR="00AE42FC" w:rsidRPr="005C0FD6">
              <w:t>.11</w:t>
            </w:r>
          </w:p>
        </w:tc>
        <w:tc>
          <w:tcPr>
            <w:tcW w:w="678" w:type="dxa"/>
          </w:tcPr>
          <w:p w14:paraId="56F2C501" w14:textId="77777777" w:rsidR="00AE4BDF" w:rsidRPr="005C0FD6" w:rsidRDefault="00AE4BDF" w:rsidP="005C0FD6">
            <w:pPr>
              <w:ind w:firstLine="709"/>
              <w:jc w:val="both"/>
            </w:pPr>
          </w:p>
        </w:tc>
      </w:tr>
      <w:tr w:rsidR="00AE4BDF" w:rsidRPr="005C0FD6" w14:paraId="20EEBAEF" w14:textId="77777777" w:rsidTr="003F60B9">
        <w:trPr>
          <w:trHeight w:val="82"/>
        </w:trPr>
        <w:tc>
          <w:tcPr>
            <w:tcW w:w="707" w:type="dxa"/>
            <w:gridSpan w:val="2"/>
          </w:tcPr>
          <w:p w14:paraId="59DDD269" w14:textId="77777777" w:rsidR="00AE4BDF" w:rsidRPr="005C0FD6" w:rsidRDefault="00AE4BDF" w:rsidP="005C0FD6">
            <w:pPr>
              <w:ind w:firstLine="709"/>
              <w:jc w:val="both"/>
            </w:pPr>
            <w:r w:rsidRPr="005C0FD6">
              <w:t>10</w:t>
            </w:r>
          </w:p>
        </w:tc>
        <w:tc>
          <w:tcPr>
            <w:tcW w:w="2236" w:type="dxa"/>
            <w:gridSpan w:val="2"/>
          </w:tcPr>
          <w:p w14:paraId="2DDDFD22" w14:textId="77777777" w:rsidR="00AE4BDF" w:rsidRPr="005C0FD6" w:rsidRDefault="00AE4BDF" w:rsidP="005C0FD6">
            <w:pPr>
              <w:ind w:firstLine="709"/>
              <w:jc w:val="both"/>
            </w:pPr>
            <w:r w:rsidRPr="005C0FD6">
              <w:t>Контрольн</w:t>
            </w:r>
            <w:r w:rsidR="00281383" w:rsidRPr="005C0FD6">
              <w:t xml:space="preserve">ая </w:t>
            </w:r>
            <w:r w:rsidRPr="005C0FD6">
              <w:t>работа</w:t>
            </w:r>
          </w:p>
        </w:tc>
        <w:tc>
          <w:tcPr>
            <w:tcW w:w="1156" w:type="dxa"/>
          </w:tcPr>
          <w:p w14:paraId="3844C5E9" w14:textId="77777777" w:rsidR="00AE4BDF" w:rsidRPr="005C0FD6" w:rsidRDefault="00AE4BDF" w:rsidP="005C0FD6">
            <w:pPr>
              <w:ind w:firstLine="709"/>
              <w:jc w:val="both"/>
            </w:pPr>
            <w:r w:rsidRPr="005C0FD6">
              <w:t>У</w:t>
            </w:r>
            <w:r w:rsidR="00E3177A" w:rsidRPr="005C0FD6">
              <w:t xml:space="preserve">рок контроля </w:t>
            </w:r>
            <w:proofErr w:type="spellStart"/>
            <w:r w:rsidR="00E3177A" w:rsidRPr="005C0FD6">
              <w:t>знан</w:t>
            </w:r>
            <w:proofErr w:type="spellEnd"/>
            <w:r w:rsidRPr="005C0FD6">
              <w:t>.</w:t>
            </w:r>
          </w:p>
        </w:tc>
        <w:tc>
          <w:tcPr>
            <w:tcW w:w="721" w:type="dxa"/>
          </w:tcPr>
          <w:p w14:paraId="41695D34" w14:textId="77777777" w:rsidR="00AE4BDF" w:rsidRPr="005C0FD6" w:rsidRDefault="001A7A2D" w:rsidP="005C0FD6">
            <w:pPr>
              <w:ind w:firstLine="709"/>
              <w:jc w:val="both"/>
            </w:pPr>
            <w:r w:rsidRPr="005C0FD6">
              <w:t>Диктант</w:t>
            </w:r>
          </w:p>
        </w:tc>
        <w:tc>
          <w:tcPr>
            <w:tcW w:w="4536" w:type="dxa"/>
            <w:gridSpan w:val="2"/>
          </w:tcPr>
          <w:p w14:paraId="02295A67" w14:textId="77777777" w:rsidR="00AE4BDF" w:rsidRPr="005C0FD6" w:rsidRDefault="00AE4BDF" w:rsidP="005C0FD6">
            <w:pPr>
              <w:ind w:firstLine="709"/>
              <w:jc w:val="both"/>
            </w:pPr>
            <w:r w:rsidRPr="005C0FD6">
              <w:t xml:space="preserve">Продемонстрируют знания, полученные за курс русского языка 5-10 классов. </w:t>
            </w:r>
          </w:p>
        </w:tc>
        <w:tc>
          <w:tcPr>
            <w:tcW w:w="798" w:type="dxa"/>
          </w:tcPr>
          <w:p w14:paraId="077DD1FA" w14:textId="77777777" w:rsidR="00AE4BDF" w:rsidRPr="005C0FD6" w:rsidRDefault="00AE42FC" w:rsidP="005C0FD6">
            <w:pPr>
              <w:ind w:firstLine="709"/>
              <w:jc w:val="both"/>
            </w:pPr>
            <w:r w:rsidRPr="005C0FD6">
              <w:t>15.11</w:t>
            </w:r>
          </w:p>
        </w:tc>
        <w:tc>
          <w:tcPr>
            <w:tcW w:w="678" w:type="dxa"/>
          </w:tcPr>
          <w:p w14:paraId="00ED0BEA" w14:textId="77777777" w:rsidR="00AE4BDF" w:rsidRPr="005C0FD6" w:rsidRDefault="00AE4BDF" w:rsidP="005C0FD6">
            <w:pPr>
              <w:ind w:firstLine="709"/>
              <w:jc w:val="both"/>
            </w:pPr>
          </w:p>
        </w:tc>
      </w:tr>
      <w:tr w:rsidR="00AE4BDF" w:rsidRPr="005C0FD6" w14:paraId="29ACBD46" w14:textId="77777777" w:rsidTr="003F60B9">
        <w:trPr>
          <w:trHeight w:val="82"/>
        </w:trPr>
        <w:tc>
          <w:tcPr>
            <w:tcW w:w="707" w:type="dxa"/>
            <w:gridSpan w:val="2"/>
          </w:tcPr>
          <w:p w14:paraId="0186307C" w14:textId="77777777" w:rsidR="00AE4BDF" w:rsidRPr="005C0FD6" w:rsidRDefault="00AE4BDF" w:rsidP="005C0FD6">
            <w:pPr>
              <w:ind w:firstLine="709"/>
              <w:jc w:val="both"/>
            </w:pPr>
            <w:r w:rsidRPr="005C0FD6">
              <w:t>11</w:t>
            </w:r>
          </w:p>
        </w:tc>
        <w:tc>
          <w:tcPr>
            <w:tcW w:w="2236" w:type="dxa"/>
            <w:gridSpan w:val="2"/>
          </w:tcPr>
          <w:p w14:paraId="13FEABFA" w14:textId="77777777" w:rsidR="00AE4BDF" w:rsidRPr="005C0FD6" w:rsidRDefault="00AE4BDF" w:rsidP="005C0FD6">
            <w:pPr>
              <w:ind w:firstLine="709"/>
              <w:jc w:val="both"/>
            </w:pPr>
            <w:r w:rsidRPr="005C0FD6">
              <w:t xml:space="preserve">Работа над ошибками. </w:t>
            </w:r>
          </w:p>
          <w:p w14:paraId="2C184404" w14:textId="77777777" w:rsidR="00AE4BDF" w:rsidRPr="005C0FD6" w:rsidRDefault="00AE4BDF" w:rsidP="005C0FD6">
            <w:pPr>
              <w:ind w:firstLine="709"/>
              <w:jc w:val="both"/>
            </w:pPr>
            <w:r w:rsidRPr="005C0FD6">
              <w:t xml:space="preserve">Обособленные и необособленные определения. Знаки препинания при обособленных определениях и приложениях. </w:t>
            </w:r>
          </w:p>
        </w:tc>
        <w:tc>
          <w:tcPr>
            <w:tcW w:w="1156" w:type="dxa"/>
          </w:tcPr>
          <w:p w14:paraId="39F61EE7" w14:textId="77777777" w:rsidR="00AE4BDF" w:rsidRPr="005C0FD6" w:rsidRDefault="00AE4BDF" w:rsidP="005C0FD6">
            <w:pPr>
              <w:ind w:firstLine="709"/>
              <w:jc w:val="both"/>
            </w:pPr>
            <w:r w:rsidRPr="005C0FD6">
              <w:t>Урок овладения новыми знаниями, умениями и навыками.</w:t>
            </w:r>
          </w:p>
        </w:tc>
        <w:tc>
          <w:tcPr>
            <w:tcW w:w="721" w:type="dxa"/>
          </w:tcPr>
          <w:p w14:paraId="320C4867" w14:textId="77777777" w:rsidR="00AE4BDF" w:rsidRPr="005C0FD6" w:rsidRDefault="00AE4BDF" w:rsidP="005C0FD6">
            <w:pPr>
              <w:ind w:firstLine="709"/>
              <w:jc w:val="both"/>
            </w:pPr>
            <w:r w:rsidRPr="005C0FD6">
              <w:t>Урок-практикум.</w:t>
            </w:r>
          </w:p>
        </w:tc>
        <w:tc>
          <w:tcPr>
            <w:tcW w:w="4536" w:type="dxa"/>
            <w:gridSpan w:val="2"/>
          </w:tcPr>
          <w:p w14:paraId="1C427202" w14:textId="77777777" w:rsidR="00AE4BDF" w:rsidRPr="005C0FD6" w:rsidRDefault="00AE4BDF" w:rsidP="005C0FD6">
            <w:pPr>
              <w:ind w:firstLine="709"/>
              <w:jc w:val="both"/>
            </w:pPr>
            <w:r w:rsidRPr="005C0FD6">
              <w:t>Продемонстрируют умение корректировать собственные ошибки и недочеты.</w:t>
            </w:r>
          </w:p>
          <w:p w14:paraId="3C1C815B" w14:textId="77777777" w:rsidR="00AE4BDF" w:rsidRPr="005C0FD6" w:rsidRDefault="00AE4BDF" w:rsidP="005C0FD6">
            <w:pPr>
              <w:ind w:firstLine="709"/>
              <w:jc w:val="both"/>
            </w:pPr>
            <w:r w:rsidRPr="005C0FD6">
              <w:t>Приобретут умения систематизировать полученные в основной школе сведения об обособленных членах предложения, находить в тексте предложения с обособленными членами, определять их выразительные возможности, анализировать структурные особенности п</w:t>
            </w:r>
            <w:r w:rsidR="00E3177A" w:rsidRPr="005C0FD6">
              <w:t>редл.</w:t>
            </w:r>
            <w:r w:rsidRPr="005C0FD6">
              <w:t xml:space="preserve"> с обособлениями и </w:t>
            </w:r>
            <w:r w:rsidR="00E3177A" w:rsidRPr="005C0FD6">
              <w:t xml:space="preserve">расставлять на этой основе </w:t>
            </w:r>
            <w:proofErr w:type="spellStart"/>
            <w:r w:rsidR="00E3177A" w:rsidRPr="005C0FD6">
              <w:t>зн</w:t>
            </w:r>
            <w:proofErr w:type="spellEnd"/>
            <w:r w:rsidR="00E3177A" w:rsidRPr="005C0FD6">
              <w:t xml:space="preserve">. </w:t>
            </w:r>
            <w:proofErr w:type="spellStart"/>
            <w:r w:rsidR="00E3177A" w:rsidRPr="005C0FD6">
              <w:t>препин</w:t>
            </w:r>
            <w:proofErr w:type="spellEnd"/>
            <w:r w:rsidR="00E3177A" w:rsidRPr="005C0FD6">
              <w:t>.</w:t>
            </w:r>
            <w:r w:rsidRPr="005C0FD6">
              <w:t xml:space="preserve"> в предложениях с </w:t>
            </w:r>
            <w:r w:rsidRPr="005C0FD6">
              <w:lastRenderedPageBreak/>
              <w:t xml:space="preserve">обособленными членами. </w:t>
            </w:r>
          </w:p>
        </w:tc>
        <w:tc>
          <w:tcPr>
            <w:tcW w:w="798" w:type="dxa"/>
          </w:tcPr>
          <w:p w14:paraId="2C9B569A" w14:textId="77777777" w:rsidR="00AE4BDF" w:rsidRPr="005C0FD6" w:rsidRDefault="00AE42FC" w:rsidP="005C0FD6">
            <w:pPr>
              <w:ind w:firstLine="709"/>
              <w:jc w:val="both"/>
            </w:pPr>
            <w:r w:rsidRPr="005C0FD6">
              <w:lastRenderedPageBreak/>
              <w:t>22.11</w:t>
            </w:r>
          </w:p>
        </w:tc>
        <w:tc>
          <w:tcPr>
            <w:tcW w:w="678" w:type="dxa"/>
          </w:tcPr>
          <w:p w14:paraId="5E5623EA" w14:textId="77777777" w:rsidR="00AE4BDF" w:rsidRPr="005C0FD6" w:rsidRDefault="00AE4BDF" w:rsidP="005C0FD6">
            <w:pPr>
              <w:ind w:firstLine="709"/>
              <w:jc w:val="both"/>
            </w:pPr>
          </w:p>
        </w:tc>
      </w:tr>
      <w:tr w:rsidR="00AE4BDF" w:rsidRPr="005C0FD6" w14:paraId="73D9495F" w14:textId="77777777" w:rsidTr="003F60B9">
        <w:trPr>
          <w:trHeight w:val="82"/>
        </w:trPr>
        <w:tc>
          <w:tcPr>
            <w:tcW w:w="707" w:type="dxa"/>
            <w:gridSpan w:val="2"/>
          </w:tcPr>
          <w:p w14:paraId="62E5E42B" w14:textId="77777777" w:rsidR="00AE4BDF" w:rsidRPr="005C0FD6" w:rsidRDefault="00AE4BDF" w:rsidP="005C0FD6">
            <w:pPr>
              <w:ind w:firstLine="709"/>
              <w:jc w:val="both"/>
            </w:pPr>
            <w:r w:rsidRPr="005C0FD6">
              <w:lastRenderedPageBreak/>
              <w:t>12</w:t>
            </w:r>
          </w:p>
        </w:tc>
        <w:tc>
          <w:tcPr>
            <w:tcW w:w="2236" w:type="dxa"/>
            <w:gridSpan w:val="2"/>
          </w:tcPr>
          <w:p w14:paraId="286F393D" w14:textId="77777777" w:rsidR="00BE00E6" w:rsidRPr="005C0FD6" w:rsidRDefault="00BE00E6" w:rsidP="005C0FD6">
            <w:pPr>
              <w:ind w:firstLine="709"/>
              <w:jc w:val="both"/>
            </w:pPr>
            <w:r w:rsidRPr="005C0FD6">
              <w:t>Обособленные обстоятельства и дополнения.</w:t>
            </w:r>
          </w:p>
          <w:p w14:paraId="4DF3970D" w14:textId="77777777" w:rsidR="00AE4BDF" w:rsidRPr="005C0FD6" w:rsidRDefault="00AE4BDF" w:rsidP="005C0FD6">
            <w:pPr>
              <w:ind w:firstLine="709"/>
              <w:jc w:val="both"/>
            </w:pPr>
            <w:r w:rsidRPr="005C0FD6">
              <w:t xml:space="preserve">Знаки препинания при обособленных обстоятельствах и дополнениях. </w:t>
            </w:r>
          </w:p>
        </w:tc>
        <w:tc>
          <w:tcPr>
            <w:tcW w:w="1156" w:type="dxa"/>
          </w:tcPr>
          <w:p w14:paraId="14F6A8EA" w14:textId="77777777" w:rsidR="00AE4BDF" w:rsidRPr="005C0FD6" w:rsidRDefault="00AE4BDF" w:rsidP="005C0FD6">
            <w:pPr>
              <w:ind w:firstLine="709"/>
              <w:jc w:val="both"/>
            </w:pPr>
            <w:r w:rsidRPr="005C0FD6">
              <w:t>Урок обобщения и систематизации знаний и рефлексии.</w:t>
            </w:r>
          </w:p>
        </w:tc>
        <w:tc>
          <w:tcPr>
            <w:tcW w:w="721" w:type="dxa"/>
          </w:tcPr>
          <w:p w14:paraId="55BACEA8" w14:textId="77777777" w:rsidR="00AE4BDF" w:rsidRPr="005C0FD6" w:rsidRDefault="00AE4BDF" w:rsidP="005C0FD6">
            <w:pPr>
              <w:ind w:firstLine="709"/>
              <w:jc w:val="both"/>
            </w:pPr>
            <w:r w:rsidRPr="005C0FD6">
              <w:t>Комбинированный урок.</w:t>
            </w:r>
          </w:p>
        </w:tc>
        <w:tc>
          <w:tcPr>
            <w:tcW w:w="4536" w:type="dxa"/>
            <w:gridSpan w:val="2"/>
          </w:tcPr>
          <w:p w14:paraId="7A96DEF7" w14:textId="77777777" w:rsidR="00AE4BDF" w:rsidRPr="005C0FD6" w:rsidRDefault="00AE4BDF" w:rsidP="005C0FD6">
            <w:pPr>
              <w:ind w:firstLine="709"/>
              <w:jc w:val="both"/>
            </w:pPr>
            <w:r w:rsidRPr="005C0FD6">
              <w:t>Закрепят умение корректировать собственные ошибки и недочеты, закрепят пунктуационные навыки, умение анализировать структурные особенности предложений с обособлениями и расставлять на этой основе знаки препинания в предложениях с обособленными членами, моделировать предложения с обособленными членами, выполнять синтаксический и пунктуационный разбор предложений с обособленными членами, подготовятся к контрольной работе.</w:t>
            </w:r>
          </w:p>
        </w:tc>
        <w:tc>
          <w:tcPr>
            <w:tcW w:w="798" w:type="dxa"/>
          </w:tcPr>
          <w:p w14:paraId="08F4A511" w14:textId="77777777" w:rsidR="00AE4BDF" w:rsidRPr="005C0FD6" w:rsidRDefault="00AE42FC" w:rsidP="005C0FD6">
            <w:pPr>
              <w:ind w:firstLine="709"/>
              <w:jc w:val="both"/>
            </w:pPr>
            <w:r w:rsidRPr="005C0FD6">
              <w:t>29.11</w:t>
            </w:r>
          </w:p>
        </w:tc>
        <w:tc>
          <w:tcPr>
            <w:tcW w:w="678" w:type="dxa"/>
          </w:tcPr>
          <w:p w14:paraId="2C6D300E" w14:textId="77777777" w:rsidR="00AE4BDF" w:rsidRPr="005C0FD6" w:rsidRDefault="00AE4BDF" w:rsidP="005C0FD6">
            <w:pPr>
              <w:ind w:firstLine="709"/>
              <w:jc w:val="both"/>
            </w:pPr>
          </w:p>
        </w:tc>
      </w:tr>
      <w:tr w:rsidR="00AE4BDF" w:rsidRPr="005C0FD6" w14:paraId="7BB9428F" w14:textId="77777777" w:rsidTr="003F60B9">
        <w:trPr>
          <w:trHeight w:val="82"/>
        </w:trPr>
        <w:tc>
          <w:tcPr>
            <w:tcW w:w="707" w:type="dxa"/>
            <w:gridSpan w:val="2"/>
          </w:tcPr>
          <w:p w14:paraId="71E0BBDE" w14:textId="77777777" w:rsidR="00AE4BDF" w:rsidRPr="005C0FD6" w:rsidRDefault="00AE4BDF" w:rsidP="005C0FD6">
            <w:pPr>
              <w:ind w:firstLine="709"/>
              <w:jc w:val="both"/>
            </w:pPr>
            <w:r w:rsidRPr="005C0FD6">
              <w:t>13</w:t>
            </w:r>
          </w:p>
        </w:tc>
        <w:tc>
          <w:tcPr>
            <w:tcW w:w="2236" w:type="dxa"/>
            <w:gridSpan w:val="2"/>
          </w:tcPr>
          <w:p w14:paraId="55942550" w14:textId="77777777" w:rsidR="00AE4BDF" w:rsidRPr="005C0FD6" w:rsidRDefault="00AE4BDF" w:rsidP="005C0FD6">
            <w:pPr>
              <w:ind w:firstLine="709"/>
              <w:jc w:val="both"/>
            </w:pPr>
            <w:r w:rsidRPr="005C0FD6">
              <w:t>Уточняющие, пояснительные и присоединительные члены предложения.</w:t>
            </w:r>
          </w:p>
          <w:p w14:paraId="2F685D08" w14:textId="77777777" w:rsidR="00AE4BDF" w:rsidRPr="005C0FD6" w:rsidRDefault="00AE4BDF" w:rsidP="005C0FD6">
            <w:pPr>
              <w:ind w:firstLine="709"/>
              <w:jc w:val="both"/>
            </w:pPr>
            <w:r w:rsidRPr="005C0FD6">
              <w:t>Параллельные синтаксические конструкции. Зн</w:t>
            </w:r>
            <w:r w:rsidR="00E3177A" w:rsidRPr="005C0FD6">
              <w:t>аки препинания при сравн.</w:t>
            </w:r>
            <w:r w:rsidRPr="005C0FD6">
              <w:t xml:space="preserve"> обороте. </w:t>
            </w:r>
          </w:p>
        </w:tc>
        <w:tc>
          <w:tcPr>
            <w:tcW w:w="1156" w:type="dxa"/>
          </w:tcPr>
          <w:p w14:paraId="51C5D61F" w14:textId="77777777" w:rsidR="00AE4BDF" w:rsidRPr="005C0FD6" w:rsidRDefault="00AE4BDF" w:rsidP="005C0FD6">
            <w:pPr>
              <w:ind w:firstLine="709"/>
              <w:jc w:val="both"/>
            </w:pPr>
            <w:r w:rsidRPr="005C0FD6">
              <w:t>Урок коррекции знаний</w:t>
            </w:r>
          </w:p>
          <w:p w14:paraId="2DB4316A" w14:textId="77777777" w:rsidR="00AE4BDF" w:rsidRPr="005C0FD6" w:rsidRDefault="00AE4BDF" w:rsidP="005C0FD6">
            <w:pPr>
              <w:ind w:firstLine="709"/>
              <w:jc w:val="both"/>
            </w:pPr>
            <w:r w:rsidRPr="005C0FD6">
              <w:t xml:space="preserve"> Урок открытия новых знаний.</w:t>
            </w:r>
          </w:p>
        </w:tc>
        <w:tc>
          <w:tcPr>
            <w:tcW w:w="721" w:type="dxa"/>
          </w:tcPr>
          <w:p w14:paraId="74D8744A" w14:textId="77777777" w:rsidR="00AE4BDF" w:rsidRPr="005C0FD6" w:rsidRDefault="00AE4BDF" w:rsidP="005C0FD6">
            <w:pPr>
              <w:ind w:firstLine="709"/>
              <w:jc w:val="both"/>
            </w:pPr>
            <w:r w:rsidRPr="005C0FD6">
              <w:t xml:space="preserve">Комбинированный урок. </w:t>
            </w:r>
          </w:p>
        </w:tc>
        <w:tc>
          <w:tcPr>
            <w:tcW w:w="4536" w:type="dxa"/>
            <w:gridSpan w:val="2"/>
          </w:tcPr>
          <w:p w14:paraId="2EF23159" w14:textId="77777777" w:rsidR="00AE4BDF" w:rsidRPr="005C0FD6" w:rsidRDefault="00AE4BDF" w:rsidP="005C0FD6">
            <w:pPr>
              <w:ind w:firstLine="709"/>
              <w:jc w:val="both"/>
            </w:pPr>
            <w:r w:rsidRPr="005C0FD6">
              <w:t xml:space="preserve"> Познакомятся с параллельными синтаксическими конструкциями, с  особенностями расстановки знаков препинания в предложении со сравнительным оборотом, отработают навыки постановки знаков препинания при уточняющих, пояснительных и присоединительных членах предложения. </w:t>
            </w:r>
          </w:p>
        </w:tc>
        <w:tc>
          <w:tcPr>
            <w:tcW w:w="798" w:type="dxa"/>
          </w:tcPr>
          <w:p w14:paraId="1C5BDD8E" w14:textId="77777777" w:rsidR="00AE4BDF" w:rsidRPr="005C0FD6" w:rsidRDefault="00AE42FC" w:rsidP="005C0FD6">
            <w:pPr>
              <w:ind w:firstLine="709"/>
              <w:jc w:val="both"/>
            </w:pPr>
            <w:r w:rsidRPr="005C0FD6">
              <w:t>6.12</w:t>
            </w:r>
          </w:p>
        </w:tc>
        <w:tc>
          <w:tcPr>
            <w:tcW w:w="678" w:type="dxa"/>
          </w:tcPr>
          <w:p w14:paraId="0B4F493C" w14:textId="77777777" w:rsidR="00AE4BDF" w:rsidRPr="005C0FD6" w:rsidRDefault="00AE4BDF" w:rsidP="005C0FD6">
            <w:pPr>
              <w:ind w:firstLine="709"/>
              <w:jc w:val="both"/>
            </w:pPr>
          </w:p>
        </w:tc>
      </w:tr>
      <w:tr w:rsidR="00AE4BDF" w:rsidRPr="005C0FD6" w14:paraId="2C7E2690" w14:textId="77777777" w:rsidTr="003F60B9">
        <w:trPr>
          <w:trHeight w:val="82"/>
        </w:trPr>
        <w:tc>
          <w:tcPr>
            <w:tcW w:w="707" w:type="dxa"/>
            <w:gridSpan w:val="2"/>
          </w:tcPr>
          <w:p w14:paraId="0D3B57E5" w14:textId="77777777" w:rsidR="00AE4BDF" w:rsidRPr="005C0FD6" w:rsidRDefault="00AE4BDF" w:rsidP="005C0FD6">
            <w:pPr>
              <w:ind w:firstLine="709"/>
              <w:jc w:val="both"/>
            </w:pPr>
            <w:r w:rsidRPr="005C0FD6">
              <w:t>14</w:t>
            </w:r>
          </w:p>
        </w:tc>
        <w:tc>
          <w:tcPr>
            <w:tcW w:w="2236" w:type="dxa"/>
            <w:gridSpan w:val="2"/>
          </w:tcPr>
          <w:p w14:paraId="38A7AE0E" w14:textId="77777777" w:rsidR="00BE00E6" w:rsidRPr="005C0FD6" w:rsidRDefault="00BE00E6" w:rsidP="005C0FD6">
            <w:pPr>
              <w:ind w:firstLine="709"/>
              <w:jc w:val="both"/>
            </w:pPr>
            <w:r w:rsidRPr="005C0FD6">
              <w:t xml:space="preserve">Знаки препинания при обращениях. Вводные и вставные конструкции. </w:t>
            </w:r>
            <w:r w:rsidR="00530FBB" w:rsidRPr="005C0FD6">
              <w:t>Междометия.</w:t>
            </w:r>
          </w:p>
          <w:p w14:paraId="13CD1BF7" w14:textId="77777777" w:rsidR="00AE4BDF" w:rsidRPr="005C0FD6" w:rsidRDefault="00AE4BDF" w:rsidP="005C0FD6">
            <w:pPr>
              <w:ind w:firstLine="709"/>
              <w:jc w:val="both"/>
            </w:pPr>
            <w:r w:rsidRPr="005C0FD6">
              <w:t>Знаки препинания при словах и конструкциях, грамматически не связанных с предложением</w:t>
            </w:r>
          </w:p>
        </w:tc>
        <w:tc>
          <w:tcPr>
            <w:tcW w:w="1156" w:type="dxa"/>
          </w:tcPr>
          <w:p w14:paraId="3EB69425" w14:textId="77777777" w:rsidR="00AE4BDF" w:rsidRPr="005C0FD6" w:rsidRDefault="00AE4BDF" w:rsidP="005C0FD6">
            <w:pPr>
              <w:ind w:firstLine="709"/>
              <w:jc w:val="both"/>
            </w:pPr>
            <w:r w:rsidRPr="005C0FD6">
              <w:t>Урок обобщения и систематизации знаний и рефлексии.</w:t>
            </w:r>
          </w:p>
        </w:tc>
        <w:tc>
          <w:tcPr>
            <w:tcW w:w="721" w:type="dxa"/>
          </w:tcPr>
          <w:p w14:paraId="7D5E18DE" w14:textId="77777777" w:rsidR="00AE4BDF" w:rsidRPr="005C0FD6" w:rsidRDefault="00AE4BDF" w:rsidP="005C0FD6">
            <w:pPr>
              <w:ind w:firstLine="709"/>
              <w:jc w:val="both"/>
            </w:pPr>
            <w:r w:rsidRPr="005C0FD6">
              <w:t>Урок защиты проектов</w:t>
            </w:r>
          </w:p>
        </w:tc>
        <w:tc>
          <w:tcPr>
            <w:tcW w:w="4536" w:type="dxa"/>
            <w:gridSpan w:val="2"/>
          </w:tcPr>
          <w:p w14:paraId="1DECFD27" w14:textId="317AD684" w:rsidR="00AE4BDF" w:rsidRPr="005C0FD6" w:rsidRDefault="00AE4BDF" w:rsidP="005C0FD6">
            <w:pPr>
              <w:ind w:firstLine="709"/>
              <w:jc w:val="both"/>
            </w:pPr>
            <w:r w:rsidRPr="005C0FD6">
              <w:t>Закрепят умения систематизировать полученные в основной школе сведения о конструкциях, грамматически не связанных с предложением, закрепят умение ставить знаки препинания при обращениях, вв</w:t>
            </w:r>
            <w:r w:rsidR="00FB43C0">
              <w:t xml:space="preserve">одных словах и словосочетания, </w:t>
            </w:r>
            <w:r w:rsidRPr="005C0FD6">
              <w:t>вставных конструкциях, междометиях, утвердительных, отрицательных, вопросительно-восклицательных словах, научатся моделировать предложения с включение в них обращений и вводных слов, учитывать выразительные возможности обращений, вводных слов и вставных конструкций</w:t>
            </w:r>
            <w:r w:rsidR="00951814" w:rsidRPr="005C0FD6">
              <w:t>.</w:t>
            </w:r>
            <w:r w:rsidRPr="005C0FD6">
              <w:t xml:space="preserve"> </w:t>
            </w:r>
          </w:p>
        </w:tc>
        <w:tc>
          <w:tcPr>
            <w:tcW w:w="798" w:type="dxa"/>
          </w:tcPr>
          <w:p w14:paraId="27B8886D" w14:textId="77777777" w:rsidR="00AE4BDF" w:rsidRPr="005C0FD6" w:rsidRDefault="00AE42FC" w:rsidP="005C0FD6">
            <w:pPr>
              <w:ind w:firstLine="709"/>
              <w:jc w:val="both"/>
            </w:pPr>
            <w:r w:rsidRPr="005C0FD6">
              <w:t>13.12</w:t>
            </w:r>
          </w:p>
        </w:tc>
        <w:tc>
          <w:tcPr>
            <w:tcW w:w="678" w:type="dxa"/>
          </w:tcPr>
          <w:p w14:paraId="6D568D78" w14:textId="77777777" w:rsidR="00AE4BDF" w:rsidRPr="005C0FD6" w:rsidRDefault="00AE4BDF" w:rsidP="005C0FD6">
            <w:pPr>
              <w:ind w:firstLine="709"/>
              <w:jc w:val="both"/>
            </w:pPr>
          </w:p>
        </w:tc>
      </w:tr>
      <w:tr w:rsidR="00AE4BDF" w:rsidRPr="005C0FD6" w14:paraId="0E2CE336" w14:textId="77777777" w:rsidTr="003F60B9">
        <w:trPr>
          <w:trHeight w:val="82"/>
        </w:trPr>
        <w:tc>
          <w:tcPr>
            <w:tcW w:w="707" w:type="dxa"/>
            <w:gridSpan w:val="2"/>
          </w:tcPr>
          <w:p w14:paraId="7E9A206D" w14:textId="77777777" w:rsidR="00AE4BDF" w:rsidRPr="005C0FD6" w:rsidRDefault="00AE4BDF" w:rsidP="005C0FD6">
            <w:pPr>
              <w:ind w:firstLine="709"/>
              <w:jc w:val="both"/>
            </w:pPr>
            <w:r w:rsidRPr="005C0FD6">
              <w:t>15</w:t>
            </w:r>
          </w:p>
        </w:tc>
        <w:tc>
          <w:tcPr>
            <w:tcW w:w="2236" w:type="dxa"/>
            <w:gridSpan w:val="2"/>
          </w:tcPr>
          <w:p w14:paraId="79DAE5B0" w14:textId="77777777" w:rsidR="00AE4BDF" w:rsidRPr="005C0FD6" w:rsidRDefault="00AE4BDF" w:rsidP="005C0FD6">
            <w:pPr>
              <w:ind w:firstLine="709"/>
              <w:jc w:val="both"/>
            </w:pPr>
            <w:r w:rsidRPr="005C0FD6">
              <w:t>Тест. Задания из ЕГЭ</w:t>
            </w:r>
          </w:p>
        </w:tc>
        <w:tc>
          <w:tcPr>
            <w:tcW w:w="1156" w:type="dxa"/>
          </w:tcPr>
          <w:p w14:paraId="5DAA86F3" w14:textId="77777777" w:rsidR="00AE4BDF" w:rsidRPr="005C0FD6" w:rsidRDefault="00AE4BDF" w:rsidP="005C0FD6">
            <w:pPr>
              <w:ind w:firstLine="709"/>
              <w:jc w:val="both"/>
            </w:pPr>
            <w:r w:rsidRPr="005C0FD6">
              <w:t>У</w:t>
            </w:r>
            <w:r w:rsidR="00951814" w:rsidRPr="005C0FD6">
              <w:t>рок контр.</w:t>
            </w:r>
            <w:r w:rsidRPr="005C0FD6">
              <w:t xml:space="preserve"> знаний.</w:t>
            </w:r>
          </w:p>
        </w:tc>
        <w:tc>
          <w:tcPr>
            <w:tcW w:w="721" w:type="dxa"/>
          </w:tcPr>
          <w:p w14:paraId="7207F569" w14:textId="77777777" w:rsidR="00AE4BDF" w:rsidRPr="005C0FD6" w:rsidRDefault="00AE4BDF" w:rsidP="005C0FD6">
            <w:pPr>
              <w:ind w:firstLine="709"/>
              <w:jc w:val="both"/>
            </w:pPr>
          </w:p>
        </w:tc>
        <w:tc>
          <w:tcPr>
            <w:tcW w:w="4536" w:type="dxa"/>
            <w:gridSpan w:val="2"/>
          </w:tcPr>
          <w:p w14:paraId="365EB4E2" w14:textId="77777777" w:rsidR="00AE4BDF" w:rsidRPr="005C0FD6" w:rsidRDefault="00AE4BDF" w:rsidP="005C0FD6">
            <w:pPr>
              <w:ind w:firstLine="709"/>
              <w:jc w:val="both"/>
            </w:pPr>
            <w:r w:rsidRPr="005C0FD6">
              <w:t xml:space="preserve">Продемонстрируют знания, полученные за курс русского языка 5-10 классов. </w:t>
            </w:r>
          </w:p>
        </w:tc>
        <w:tc>
          <w:tcPr>
            <w:tcW w:w="798" w:type="dxa"/>
          </w:tcPr>
          <w:p w14:paraId="6A4DFFC4" w14:textId="77777777" w:rsidR="00AE4BDF" w:rsidRPr="005C0FD6" w:rsidRDefault="00AE42FC" w:rsidP="005C0FD6">
            <w:pPr>
              <w:ind w:firstLine="709"/>
              <w:jc w:val="both"/>
            </w:pPr>
            <w:r w:rsidRPr="005C0FD6">
              <w:t>20.12</w:t>
            </w:r>
          </w:p>
        </w:tc>
        <w:tc>
          <w:tcPr>
            <w:tcW w:w="678" w:type="dxa"/>
          </w:tcPr>
          <w:p w14:paraId="4D59EED9" w14:textId="77777777" w:rsidR="00AE4BDF" w:rsidRPr="005C0FD6" w:rsidRDefault="00AE4BDF" w:rsidP="005C0FD6">
            <w:pPr>
              <w:ind w:firstLine="709"/>
              <w:jc w:val="both"/>
            </w:pPr>
          </w:p>
        </w:tc>
      </w:tr>
      <w:tr w:rsidR="00AE4BDF" w:rsidRPr="005C0FD6" w14:paraId="3A208391" w14:textId="77777777" w:rsidTr="003F60B9">
        <w:trPr>
          <w:trHeight w:val="82"/>
        </w:trPr>
        <w:tc>
          <w:tcPr>
            <w:tcW w:w="707" w:type="dxa"/>
            <w:gridSpan w:val="2"/>
          </w:tcPr>
          <w:p w14:paraId="6B154311" w14:textId="77777777" w:rsidR="00AE4BDF" w:rsidRPr="005C0FD6" w:rsidRDefault="00AE4BDF" w:rsidP="005C0FD6">
            <w:pPr>
              <w:ind w:firstLine="709"/>
              <w:jc w:val="both"/>
            </w:pPr>
            <w:r w:rsidRPr="005C0FD6">
              <w:t>16</w:t>
            </w:r>
          </w:p>
        </w:tc>
        <w:tc>
          <w:tcPr>
            <w:tcW w:w="2236" w:type="dxa"/>
            <w:gridSpan w:val="2"/>
          </w:tcPr>
          <w:p w14:paraId="29BAC2B6" w14:textId="77777777" w:rsidR="00AE4BDF" w:rsidRPr="005C0FD6" w:rsidRDefault="00AE4BDF" w:rsidP="005C0FD6">
            <w:pPr>
              <w:ind w:firstLine="709"/>
              <w:jc w:val="both"/>
            </w:pPr>
            <w:r w:rsidRPr="005C0FD6">
              <w:t>Понятие о сложном предложении и типах придаточных предложений</w:t>
            </w:r>
            <w:proofErr w:type="gramStart"/>
            <w:r w:rsidRPr="005C0FD6">
              <w:t xml:space="preserve">.. </w:t>
            </w:r>
            <w:proofErr w:type="gramEnd"/>
          </w:p>
          <w:p w14:paraId="7CCC8A5E" w14:textId="77777777" w:rsidR="00AE4BDF" w:rsidRPr="005C0FD6" w:rsidRDefault="00AE4BDF" w:rsidP="005C0FD6">
            <w:pPr>
              <w:ind w:firstLine="709"/>
              <w:jc w:val="both"/>
            </w:pPr>
            <w:r w:rsidRPr="005C0FD6">
              <w:t xml:space="preserve">Знаки препинания в сложносочинённом </w:t>
            </w:r>
            <w:r w:rsidRPr="005C0FD6">
              <w:lastRenderedPageBreak/>
              <w:t>предложении.</w:t>
            </w:r>
          </w:p>
        </w:tc>
        <w:tc>
          <w:tcPr>
            <w:tcW w:w="1156" w:type="dxa"/>
          </w:tcPr>
          <w:p w14:paraId="4DE53893" w14:textId="77777777" w:rsidR="00AE4BDF" w:rsidRPr="005C0FD6" w:rsidRDefault="00AE4BDF" w:rsidP="005C0FD6">
            <w:pPr>
              <w:ind w:firstLine="709"/>
              <w:jc w:val="both"/>
            </w:pPr>
            <w:r w:rsidRPr="005C0FD6">
              <w:lastRenderedPageBreak/>
              <w:t xml:space="preserve">Урок овладения новыми </w:t>
            </w:r>
            <w:proofErr w:type="spellStart"/>
            <w:r w:rsidRPr="005C0FD6">
              <w:t>зн</w:t>
            </w:r>
            <w:proofErr w:type="spellEnd"/>
            <w:r w:rsidR="00951814" w:rsidRPr="005C0FD6">
              <w:t>.</w:t>
            </w:r>
            <w:r w:rsidRPr="005C0FD6">
              <w:t xml:space="preserve"> </w:t>
            </w:r>
            <w:r w:rsidR="00951814" w:rsidRPr="005C0FD6">
              <w:t>у</w:t>
            </w:r>
            <w:r w:rsidRPr="005C0FD6">
              <w:t>мен</w:t>
            </w:r>
            <w:r w:rsidR="00951814" w:rsidRPr="005C0FD6">
              <w:t>.</w:t>
            </w:r>
            <w:r w:rsidRPr="005C0FD6">
              <w:t xml:space="preserve"> и навыкам</w:t>
            </w:r>
            <w:r w:rsidRPr="005C0FD6">
              <w:lastRenderedPageBreak/>
              <w:t>и.</w:t>
            </w:r>
          </w:p>
        </w:tc>
        <w:tc>
          <w:tcPr>
            <w:tcW w:w="721" w:type="dxa"/>
          </w:tcPr>
          <w:p w14:paraId="6DB84620" w14:textId="77777777" w:rsidR="00AE4BDF" w:rsidRPr="005C0FD6" w:rsidRDefault="00AE4BDF" w:rsidP="005C0FD6">
            <w:pPr>
              <w:ind w:firstLine="709"/>
              <w:jc w:val="both"/>
            </w:pPr>
            <w:r w:rsidRPr="005C0FD6">
              <w:lastRenderedPageBreak/>
              <w:t>Урок-практикум</w:t>
            </w:r>
            <w:proofErr w:type="gramStart"/>
            <w:r w:rsidRPr="005C0FD6">
              <w:t xml:space="preserve">.. </w:t>
            </w:r>
            <w:proofErr w:type="gramEnd"/>
          </w:p>
        </w:tc>
        <w:tc>
          <w:tcPr>
            <w:tcW w:w="4536" w:type="dxa"/>
            <w:gridSpan w:val="2"/>
          </w:tcPr>
          <w:p w14:paraId="51673AF3" w14:textId="77777777" w:rsidR="00AE4BDF" w:rsidRPr="005C0FD6" w:rsidRDefault="00AE4BDF" w:rsidP="005C0FD6">
            <w:pPr>
              <w:ind w:firstLine="709"/>
              <w:jc w:val="both"/>
            </w:pPr>
            <w:r w:rsidRPr="005C0FD6">
              <w:t xml:space="preserve">Приобретут умения систематизировать полученные в основной школе сведения о сложном предложении, понимать синонимию сложного предложения, моделировать сложные предложения разной синтаксической структуры, преобразовывать сложные предложения в </w:t>
            </w:r>
            <w:r w:rsidRPr="005C0FD6">
              <w:lastRenderedPageBreak/>
              <w:t xml:space="preserve">простые и наоборот. </w:t>
            </w:r>
          </w:p>
        </w:tc>
        <w:tc>
          <w:tcPr>
            <w:tcW w:w="798" w:type="dxa"/>
          </w:tcPr>
          <w:p w14:paraId="004D69E7" w14:textId="77777777" w:rsidR="00AE4BDF" w:rsidRPr="005C0FD6" w:rsidRDefault="00AE42FC" w:rsidP="005C0FD6">
            <w:pPr>
              <w:ind w:firstLine="709"/>
              <w:jc w:val="both"/>
            </w:pPr>
            <w:r w:rsidRPr="005C0FD6">
              <w:lastRenderedPageBreak/>
              <w:t>27.12</w:t>
            </w:r>
          </w:p>
        </w:tc>
        <w:tc>
          <w:tcPr>
            <w:tcW w:w="678" w:type="dxa"/>
          </w:tcPr>
          <w:p w14:paraId="34E46C6E" w14:textId="77777777" w:rsidR="00AE4BDF" w:rsidRPr="005C0FD6" w:rsidRDefault="00AE4BDF" w:rsidP="005C0FD6">
            <w:pPr>
              <w:ind w:firstLine="709"/>
              <w:jc w:val="both"/>
            </w:pPr>
          </w:p>
        </w:tc>
      </w:tr>
      <w:tr w:rsidR="00AE4BDF" w:rsidRPr="005C0FD6" w14:paraId="45AB05BE" w14:textId="77777777" w:rsidTr="003F60B9">
        <w:trPr>
          <w:trHeight w:val="82"/>
        </w:trPr>
        <w:tc>
          <w:tcPr>
            <w:tcW w:w="707" w:type="dxa"/>
            <w:gridSpan w:val="2"/>
          </w:tcPr>
          <w:p w14:paraId="0C641E1B" w14:textId="77777777" w:rsidR="00AE4BDF" w:rsidRPr="005C0FD6" w:rsidRDefault="00CE2B68" w:rsidP="005C0FD6">
            <w:pPr>
              <w:ind w:firstLine="709"/>
              <w:jc w:val="both"/>
            </w:pPr>
            <w:r w:rsidRPr="005C0FD6">
              <w:lastRenderedPageBreak/>
              <w:t>17</w:t>
            </w:r>
          </w:p>
        </w:tc>
        <w:tc>
          <w:tcPr>
            <w:tcW w:w="2236" w:type="dxa"/>
            <w:gridSpan w:val="2"/>
          </w:tcPr>
          <w:p w14:paraId="77E3AFC5" w14:textId="77777777" w:rsidR="00CE2B68" w:rsidRPr="005C0FD6" w:rsidRDefault="00CE2B68" w:rsidP="005C0FD6">
            <w:pPr>
              <w:ind w:firstLine="709"/>
              <w:jc w:val="both"/>
            </w:pPr>
            <w:r w:rsidRPr="005C0FD6">
              <w:t>Сложноподчинённое предложение.</w:t>
            </w:r>
          </w:p>
          <w:p w14:paraId="74DB2115" w14:textId="77777777" w:rsidR="00AE4BDF" w:rsidRPr="005C0FD6" w:rsidRDefault="00AE4BDF" w:rsidP="005C0FD6">
            <w:pPr>
              <w:ind w:firstLine="709"/>
              <w:jc w:val="both"/>
            </w:pPr>
            <w:r w:rsidRPr="005C0FD6">
              <w:t xml:space="preserve">Знаки препинания в сложноподчинённом предложении с одним придаточным. Синтаксический разбор сложноподчинённого предложения с одним придаточным. </w:t>
            </w:r>
          </w:p>
        </w:tc>
        <w:tc>
          <w:tcPr>
            <w:tcW w:w="1156" w:type="dxa"/>
          </w:tcPr>
          <w:p w14:paraId="15912109" w14:textId="77777777" w:rsidR="00AE4BDF" w:rsidRPr="005C0FD6" w:rsidRDefault="00AE4BDF" w:rsidP="005C0FD6">
            <w:pPr>
              <w:ind w:firstLine="709"/>
              <w:jc w:val="both"/>
            </w:pPr>
            <w:r w:rsidRPr="005C0FD6">
              <w:t>Урок обобщения и систематизации знаний и рефлексии.</w:t>
            </w:r>
          </w:p>
        </w:tc>
        <w:tc>
          <w:tcPr>
            <w:tcW w:w="721" w:type="dxa"/>
          </w:tcPr>
          <w:p w14:paraId="7BAD1A3A" w14:textId="77777777" w:rsidR="00AE4BDF" w:rsidRPr="005C0FD6" w:rsidRDefault="00AE4BDF" w:rsidP="005C0FD6">
            <w:pPr>
              <w:ind w:firstLine="709"/>
              <w:jc w:val="both"/>
            </w:pPr>
            <w:r w:rsidRPr="005C0FD6">
              <w:t xml:space="preserve">Урок-практикум. </w:t>
            </w:r>
          </w:p>
        </w:tc>
        <w:tc>
          <w:tcPr>
            <w:tcW w:w="4536" w:type="dxa"/>
            <w:gridSpan w:val="2"/>
          </w:tcPr>
          <w:p w14:paraId="3AD4199C" w14:textId="77777777" w:rsidR="00AE4BDF" w:rsidRPr="005C0FD6" w:rsidRDefault="00AE4BDF" w:rsidP="005C0FD6">
            <w:pPr>
              <w:ind w:firstLine="709"/>
              <w:jc w:val="both"/>
            </w:pPr>
            <w:r w:rsidRPr="005C0FD6">
              <w:t>Закрепят умение проводить синтаксический и пунктуационный анализ сложноподчиненного предложения с одним придаточным, различать смысловые и грамматические особенности сложных предложений разных видов, использовать сложные предложения разной структуры при создании собственного текста.</w:t>
            </w:r>
          </w:p>
        </w:tc>
        <w:tc>
          <w:tcPr>
            <w:tcW w:w="798" w:type="dxa"/>
          </w:tcPr>
          <w:p w14:paraId="75E736EE" w14:textId="77777777" w:rsidR="00AE4BDF" w:rsidRPr="005C0FD6" w:rsidRDefault="00342D4C" w:rsidP="005C0FD6">
            <w:pPr>
              <w:ind w:firstLine="709"/>
              <w:jc w:val="both"/>
            </w:pPr>
            <w:r w:rsidRPr="005C0FD6">
              <w:t>10.01</w:t>
            </w:r>
          </w:p>
        </w:tc>
        <w:tc>
          <w:tcPr>
            <w:tcW w:w="678" w:type="dxa"/>
          </w:tcPr>
          <w:p w14:paraId="423350AE" w14:textId="77777777" w:rsidR="00AE4BDF" w:rsidRPr="005C0FD6" w:rsidRDefault="00AE4BDF" w:rsidP="005C0FD6">
            <w:pPr>
              <w:ind w:firstLine="709"/>
              <w:jc w:val="both"/>
            </w:pPr>
          </w:p>
        </w:tc>
      </w:tr>
      <w:tr w:rsidR="00AE4BDF" w:rsidRPr="005C0FD6" w14:paraId="0D6428EE" w14:textId="77777777" w:rsidTr="003F60B9">
        <w:trPr>
          <w:trHeight w:val="82"/>
        </w:trPr>
        <w:tc>
          <w:tcPr>
            <w:tcW w:w="707" w:type="dxa"/>
            <w:gridSpan w:val="2"/>
          </w:tcPr>
          <w:p w14:paraId="4D081E64" w14:textId="77777777" w:rsidR="00AE4BDF" w:rsidRPr="005C0FD6" w:rsidRDefault="00AE4BDF" w:rsidP="005C0FD6">
            <w:pPr>
              <w:ind w:firstLine="709"/>
              <w:jc w:val="both"/>
            </w:pPr>
            <w:r w:rsidRPr="005C0FD6">
              <w:t>18</w:t>
            </w:r>
          </w:p>
        </w:tc>
        <w:tc>
          <w:tcPr>
            <w:tcW w:w="2236" w:type="dxa"/>
            <w:gridSpan w:val="2"/>
          </w:tcPr>
          <w:p w14:paraId="4B82D066" w14:textId="77777777" w:rsidR="00CE2B68" w:rsidRPr="005C0FD6" w:rsidRDefault="00CE2B68" w:rsidP="005C0FD6">
            <w:pPr>
              <w:ind w:firstLine="709"/>
              <w:jc w:val="both"/>
            </w:pPr>
            <w:r w:rsidRPr="005C0FD6">
              <w:t>Бессоюзное предложение.</w:t>
            </w:r>
          </w:p>
          <w:p w14:paraId="7481AC5F" w14:textId="77777777" w:rsidR="00AE4BDF" w:rsidRPr="005C0FD6" w:rsidRDefault="00AE4BDF" w:rsidP="005C0FD6">
            <w:pPr>
              <w:ind w:firstLine="709"/>
              <w:jc w:val="both"/>
            </w:pPr>
            <w:r w:rsidRPr="005C0FD6">
              <w:t>Знаки препинания в бессоюзном сложном предложении. Синтаксический разбор бессоюзного сложного предложения.</w:t>
            </w:r>
          </w:p>
        </w:tc>
        <w:tc>
          <w:tcPr>
            <w:tcW w:w="1156" w:type="dxa"/>
          </w:tcPr>
          <w:p w14:paraId="2DBEB81E" w14:textId="77777777" w:rsidR="00AE4BDF" w:rsidRPr="005C0FD6" w:rsidRDefault="00AE4BDF" w:rsidP="005C0FD6">
            <w:pPr>
              <w:ind w:firstLine="709"/>
              <w:jc w:val="both"/>
            </w:pPr>
            <w:r w:rsidRPr="005C0FD6">
              <w:t>Урок овладения новыми знаниями, умениями и навыками.</w:t>
            </w:r>
          </w:p>
        </w:tc>
        <w:tc>
          <w:tcPr>
            <w:tcW w:w="721" w:type="dxa"/>
          </w:tcPr>
          <w:p w14:paraId="08AA1744" w14:textId="77777777" w:rsidR="00AE4BDF" w:rsidRPr="005C0FD6" w:rsidRDefault="00AE4BDF" w:rsidP="005C0FD6">
            <w:pPr>
              <w:ind w:firstLine="709"/>
              <w:jc w:val="both"/>
            </w:pPr>
            <w:r w:rsidRPr="005C0FD6">
              <w:t>Урок-практикум.</w:t>
            </w:r>
          </w:p>
        </w:tc>
        <w:tc>
          <w:tcPr>
            <w:tcW w:w="4536" w:type="dxa"/>
            <w:gridSpan w:val="2"/>
          </w:tcPr>
          <w:p w14:paraId="004B404F" w14:textId="77777777" w:rsidR="00AE4BDF" w:rsidRPr="005C0FD6" w:rsidRDefault="00AE4BDF" w:rsidP="005C0FD6">
            <w:pPr>
              <w:ind w:firstLine="709"/>
              <w:jc w:val="both"/>
            </w:pPr>
            <w:r w:rsidRPr="005C0FD6">
              <w:t xml:space="preserve">Приобретут умение проводить синтаксический и пунктуационный анализ бессоюзного сложного предложения, различать смысловые и грамматические особенности сложных предложений разных видов, использовать сложные предложения разной структуры при создании собственного текста, ставить знаки препинания в бессоюзном сложном предложении в соответствии с смысловыми отношениями частей предложения. </w:t>
            </w:r>
          </w:p>
        </w:tc>
        <w:tc>
          <w:tcPr>
            <w:tcW w:w="798" w:type="dxa"/>
          </w:tcPr>
          <w:p w14:paraId="61EEB771" w14:textId="77777777" w:rsidR="00AE4BDF" w:rsidRPr="005C0FD6" w:rsidRDefault="00342D4C" w:rsidP="005C0FD6">
            <w:pPr>
              <w:ind w:firstLine="709"/>
              <w:jc w:val="both"/>
            </w:pPr>
            <w:r w:rsidRPr="005C0FD6">
              <w:t>17.01</w:t>
            </w:r>
          </w:p>
        </w:tc>
        <w:tc>
          <w:tcPr>
            <w:tcW w:w="678" w:type="dxa"/>
          </w:tcPr>
          <w:p w14:paraId="1E00525B" w14:textId="77777777" w:rsidR="00AE4BDF" w:rsidRPr="005C0FD6" w:rsidRDefault="00AE4BDF" w:rsidP="005C0FD6">
            <w:pPr>
              <w:ind w:firstLine="709"/>
              <w:jc w:val="both"/>
            </w:pPr>
          </w:p>
        </w:tc>
      </w:tr>
      <w:tr w:rsidR="00AE4BDF" w:rsidRPr="005C0FD6" w14:paraId="7F0AF546" w14:textId="77777777" w:rsidTr="003F60B9">
        <w:trPr>
          <w:trHeight w:val="82"/>
        </w:trPr>
        <w:tc>
          <w:tcPr>
            <w:tcW w:w="707" w:type="dxa"/>
            <w:gridSpan w:val="2"/>
          </w:tcPr>
          <w:p w14:paraId="5682EAF5" w14:textId="77777777" w:rsidR="00AE4BDF" w:rsidRPr="005C0FD6" w:rsidRDefault="00AE4BDF" w:rsidP="005C0FD6">
            <w:pPr>
              <w:ind w:firstLine="709"/>
              <w:jc w:val="both"/>
            </w:pPr>
            <w:r w:rsidRPr="005C0FD6">
              <w:t>19</w:t>
            </w:r>
          </w:p>
        </w:tc>
        <w:tc>
          <w:tcPr>
            <w:tcW w:w="2236" w:type="dxa"/>
            <w:gridSpan w:val="2"/>
          </w:tcPr>
          <w:p w14:paraId="777C9131" w14:textId="77777777" w:rsidR="00AE4BDF" w:rsidRPr="005C0FD6" w:rsidRDefault="00AE4BDF" w:rsidP="005C0FD6">
            <w:pPr>
              <w:ind w:firstLine="709"/>
              <w:jc w:val="both"/>
            </w:pPr>
            <w:r w:rsidRPr="005C0FD6">
              <w:t xml:space="preserve"> Сложное предложение с разными видами связи. Период. Знаки препинания в периоде. Сложное синтаксическое целое и абзац.</w:t>
            </w:r>
          </w:p>
          <w:p w14:paraId="00DAFCFD" w14:textId="77777777" w:rsidR="00AE4BDF" w:rsidRPr="005C0FD6" w:rsidRDefault="00AE4BDF" w:rsidP="005C0FD6">
            <w:pPr>
              <w:ind w:firstLine="709"/>
              <w:jc w:val="both"/>
            </w:pPr>
          </w:p>
        </w:tc>
        <w:tc>
          <w:tcPr>
            <w:tcW w:w="1156" w:type="dxa"/>
          </w:tcPr>
          <w:p w14:paraId="6C2836DF" w14:textId="77777777" w:rsidR="00AE4BDF" w:rsidRPr="005C0FD6" w:rsidRDefault="00AE4BDF" w:rsidP="005C0FD6">
            <w:pPr>
              <w:ind w:firstLine="709"/>
              <w:jc w:val="both"/>
            </w:pPr>
            <w:r w:rsidRPr="005C0FD6">
              <w:t xml:space="preserve">Урок овладения новыми знаниями, </w:t>
            </w:r>
            <w:proofErr w:type="spellStart"/>
            <w:r w:rsidRPr="005C0FD6">
              <w:t>ум</w:t>
            </w:r>
            <w:proofErr w:type="gramStart"/>
            <w:r w:rsidR="00951814" w:rsidRPr="005C0FD6">
              <w:t>.и</w:t>
            </w:r>
            <w:proofErr w:type="spellEnd"/>
            <w:proofErr w:type="gramEnd"/>
            <w:r w:rsidRPr="005C0FD6">
              <w:t xml:space="preserve"> навыками.</w:t>
            </w:r>
          </w:p>
          <w:p w14:paraId="5DCDF55C" w14:textId="77777777" w:rsidR="00AE4BDF" w:rsidRPr="005C0FD6" w:rsidRDefault="00AE4BDF" w:rsidP="005C0FD6">
            <w:pPr>
              <w:ind w:firstLine="709"/>
              <w:jc w:val="both"/>
            </w:pPr>
          </w:p>
        </w:tc>
        <w:tc>
          <w:tcPr>
            <w:tcW w:w="721" w:type="dxa"/>
          </w:tcPr>
          <w:p w14:paraId="414AA276" w14:textId="77777777" w:rsidR="00AE4BDF" w:rsidRPr="005C0FD6" w:rsidRDefault="00AE4BDF" w:rsidP="005C0FD6">
            <w:pPr>
              <w:ind w:firstLine="709"/>
              <w:jc w:val="both"/>
            </w:pPr>
            <w:r w:rsidRPr="005C0FD6">
              <w:t xml:space="preserve">Комбинированный урок. </w:t>
            </w:r>
          </w:p>
        </w:tc>
        <w:tc>
          <w:tcPr>
            <w:tcW w:w="4536" w:type="dxa"/>
            <w:gridSpan w:val="2"/>
          </w:tcPr>
          <w:p w14:paraId="6747731D" w14:textId="77777777" w:rsidR="00AE4BDF" w:rsidRPr="005C0FD6" w:rsidRDefault="00AE4BDF" w:rsidP="005C0FD6">
            <w:pPr>
              <w:ind w:firstLine="709"/>
              <w:jc w:val="both"/>
            </w:pPr>
            <w:r w:rsidRPr="005C0FD6">
              <w:t>Приобретут умение находить период в тексте, расставлять знаки препинания в периоде, членить текст на абзацы, моделировать синонимические конструкции сложного предложения</w:t>
            </w:r>
            <w:proofErr w:type="gramStart"/>
            <w:r w:rsidRPr="005C0FD6">
              <w:t>..</w:t>
            </w:r>
            <w:proofErr w:type="gramEnd"/>
          </w:p>
          <w:p w14:paraId="3B180F1B" w14:textId="77777777" w:rsidR="00AE4BDF" w:rsidRPr="005C0FD6" w:rsidRDefault="00AE4BDF" w:rsidP="005C0FD6">
            <w:pPr>
              <w:ind w:firstLine="709"/>
              <w:jc w:val="both"/>
            </w:pPr>
          </w:p>
        </w:tc>
        <w:tc>
          <w:tcPr>
            <w:tcW w:w="798" w:type="dxa"/>
          </w:tcPr>
          <w:p w14:paraId="2508440B" w14:textId="77777777" w:rsidR="00AE4BDF" w:rsidRPr="005C0FD6" w:rsidRDefault="00A924EC" w:rsidP="005C0FD6">
            <w:pPr>
              <w:ind w:firstLine="709"/>
              <w:jc w:val="both"/>
            </w:pPr>
            <w:r w:rsidRPr="005C0FD6">
              <w:t>24.01</w:t>
            </w:r>
          </w:p>
        </w:tc>
        <w:tc>
          <w:tcPr>
            <w:tcW w:w="678" w:type="dxa"/>
          </w:tcPr>
          <w:p w14:paraId="49272D8A" w14:textId="77777777" w:rsidR="00AE4BDF" w:rsidRPr="005C0FD6" w:rsidRDefault="00AE4BDF" w:rsidP="005C0FD6">
            <w:pPr>
              <w:ind w:firstLine="709"/>
              <w:jc w:val="both"/>
            </w:pPr>
          </w:p>
        </w:tc>
      </w:tr>
      <w:tr w:rsidR="00AE4BDF" w:rsidRPr="005C0FD6" w14:paraId="43322804" w14:textId="77777777" w:rsidTr="003F60B9">
        <w:trPr>
          <w:trHeight w:val="82"/>
        </w:trPr>
        <w:tc>
          <w:tcPr>
            <w:tcW w:w="707" w:type="dxa"/>
            <w:gridSpan w:val="2"/>
          </w:tcPr>
          <w:p w14:paraId="62707F14" w14:textId="77777777" w:rsidR="00AE4BDF" w:rsidRPr="005C0FD6" w:rsidRDefault="00AE4BDF" w:rsidP="005C0FD6">
            <w:pPr>
              <w:ind w:firstLine="709"/>
              <w:jc w:val="both"/>
            </w:pPr>
            <w:r w:rsidRPr="005C0FD6">
              <w:t>20</w:t>
            </w:r>
          </w:p>
        </w:tc>
        <w:tc>
          <w:tcPr>
            <w:tcW w:w="2236" w:type="dxa"/>
            <w:gridSpan w:val="2"/>
          </w:tcPr>
          <w:p w14:paraId="10C81DD3" w14:textId="77777777" w:rsidR="00AE4BDF" w:rsidRPr="005C0FD6" w:rsidRDefault="00AE4BDF" w:rsidP="005C0FD6">
            <w:pPr>
              <w:ind w:firstLine="709"/>
              <w:jc w:val="both"/>
            </w:pPr>
            <w:r w:rsidRPr="005C0FD6">
              <w:t>Контрольный диктант</w:t>
            </w:r>
          </w:p>
        </w:tc>
        <w:tc>
          <w:tcPr>
            <w:tcW w:w="1156" w:type="dxa"/>
            <w:tcBorders>
              <w:bottom w:val="single" w:sz="4" w:space="0" w:color="auto"/>
            </w:tcBorders>
          </w:tcPr>
          <w:p w14:paraId="682CEF48" w14:textId="77777777" w:rsidR="00AE4BDF" w:rsidRPr="005C0FD6" w:rsidRDefault="00AE4BDF" w:rsidP="005C0FD6">
            <w:pPr>
              <w:ind w:firstLine="709"/>
              <w:jc w:val="both"/>
            </w:pPr>
            <w:r w:rsidRPr="005C0FD6">
              <w:t>Урок контроля знаний.</w:t>
            </w:r>
          </w:p>
          <w:p w14:paraId="1EE48FE0" w14:textId="77777777" w:rsidR="00AE4BDF" w:rsidRPr="005C0FD6" w:rsidRDefault="00AE4BDF" w:rsidP="005C0FD6">
            <w:pPr>
              <w:ind w:firstLine="709"/>
              <w:jc w:val="both"/>
            </w:pPr>
          </w:p>
        </w:tc>
        <w:tc>
          <w:tcPr>
            <w:tcW w:w="721" w:type="dxa"/>
            <w:tcBorders>
              <w:bottom w:val="single" w:sz="4" w:space="0" w:color="auto"/>
            </w:tcBorders>
          </w:tcPr>
          <w:p w14:paraId="41703B5F" w14:textId="77777777" w:rsidR="00AE4BDF" w:rsidRPr="005C0FD6" w:rsidRDefault="00AE4BDF" w:rsidP="005C0FD6">
            <w:pPr>
              <w:ind w:firstLine="709"/>
              <w:jc w:val="both"/>
            </w:pPr>
          </w:p>
        </w:tc>
        <w:tc>
          <w:tcPr>
            <w:tcW w:w="4536" w:type="dxa"/>
            <w:gridSpan w:val="2"/>
            <w:tcBorders>
              <w:bottom w:val="single" w:sz="4" w:space="0" w:color="auto"/>
            </w:tcBorders>
          </w:tcPr>
          <w:p w14:paraId="09A291CB" w14:textId="77777777" w:rsidR="00AE4BDF" w:rsidRPr="005C0FD6" w:rsidRDefault="00AE4BDF" w:rsidP="005C0FD6">
            <w:pPr>
              <w:ind w:firstLine="709"/>
              <w:jc w:val="both"/>
            </w:pPr>
            <w:r w:rsidRPr="005C0FD6">
              <w:t>Продемонстрируют умение писать грамотно текст и  расставлять знаки препинания в предложениях простых и сложных.</w:t>
            </w:r>
          </w:p>
        </w:tc>
        <w:tc>
          <w:tcPr>
            <w:tcW w:w="798" w:type="dxa"/>
          </w:tcPr>
          <w:p w14:paraId="3CBFC9E6" w14:textId="77777777" w:rsidR="00AE4BDF" w:rsidRPr="005C0FD6" w:rsidRDefault="00A924EC" w:rsidP="005C0FD6">
            <w:pPr>
              <w:ind w:firstLine="709"/>
              <w:jc w:val="both"/>
            </w:pPr>
            <w:r w:rsidRPr="005C0FD6">
              <w:t>31.01</w:t>
            </w:r>
          </w:p>
        </w:tc>
        <w:tc>
          <w:tcPr>
            <w:tcW w:w="678" w:type="dxa"/>
          </w:tcPr>
          <w:p w14:paraId="24B15C64" w14:textId="77777777" w:rsidR="00AE4BDF" w:rsidRPr="005C0FD6" w:rsidRDefault="00AE4BDF" w:rsidP="005C0FD6">
            <w:pPr>
              <w:ind w:firstLine="709"/>
              <w:jc w:val="both"/>
            </w:pPr>
          </w:p>
        </w:tc>
      </w:tr>
      <w:tr w:rsidR="00062F9B" w:rsidRPr="005C0FD6" w14:paraId="123AE3CC" w14:textId="77777777" w:rsidTr="00810826">
        <w:trPr>
          <w:trHeight w:val="82"/>
        </w:trPr>
        <w:tc>
          <w:tcPr>
            <w:tcW w:w="10832" w:type="dxa"/>
            <w:gridSpan w:val="10"/>
          </w:tcPr>
          <w:p w14:paraId="76360A6D" w14:textId="77777777" w:rsidR="00062F9B" w:rsidRPr="005C0FD6" w:rsidRDefault="00062F9B" w:rsidP="005C0FD6">
            <w:pPr>
              <w:ind w:firstLine="709"/>
              <w:jc w:val="both"/>
              <w:rPr>
                <w:b/>
              </w:rPr>
            </w:pPr>
            <w:r w:rsidRPr="005C0FD6">
              <w:rPr>
                <w:b/>
              </w:rPr>
              <w:t>Предложения с чужой речью.</w:t>
            </w:r>
            <w:r w:rsidR="00BD5946" w:rsidRPr="005C0FD6">
              <w:rPr>
                <w:b/>
              </w:rPr>
              <w:t xml:space="preserve"> 1ч.</w:t>
            </w:r>
          </w:p>
        </w:tc>
      </w:tr>
      <w:tr w:rsidR="00AE4BDF" w:rsidRPr="005C0FD6" w14:paraId="4C854926" w14:textId="77777777" w:rsidTr="003F60B9">
        <w:trPr>
          <w:trHeight w:val="82"/>
        </w:trPr>
        <w:tc>
          <w:tcPr>
            <w:tcW w:w="707" w:type="dxa"/>
            <w:gridSpan w:val="2"/>
          </w:tcPr>
          <w:p w14:paraId="7841C7AC" w14:textId="77777777" w:rsidR="00AE4BDF" w:rsidRPr="005C0FD6" w:rsidRDefault="00725DCE" w:rsidP="005C0FD6">
            <w:pPr>
              <w:ind w:firstLine="709"/>
              <w:jc w:val="both"/>
            </w:pPr>
            <w:r w:rsidRPr="005C0FD6">
              <w:t>21</w:t>
            </w:r>
          </w:p>
        </w:tc>
        <w:tc>
          <w:tcPr>
            <w:tcW w:w="2236" w:type="dxa"/>
            <w:gridSpan w:val="2"/>
          </w:tcPr>
          <w:p w14:paraId="0E960507" w14:textId="77777777" w:rsidR="00AE4BDF" w:rsidRPr="005C0FD6" w:rsidRDefault="00AE4BDF" w:rsidP="005C0FD6">
            <w:pPr>
              <w:ind w:firstLine="709"/>
              <w:jc w:val="both"/>
            </w:pPr>
            <w:r w:rsidRPr="005C0FD6">
              <w:t xml:space="preserve">Работа над ошибками. Способы передачи чужой речи. Знаки препинания при прямой речи, диалоге, цитатах. </w:t>
            </w:r>
          </w:p>
        </w:tc>
        <w:tc>
          <w:tcPr>
            <w:tcW w:w="1156" w:type="dxa"/>
          </w:tcPr>
          <w:p w14:paraId="2C4B949E" w14:textId="77777777" w:rsidR="00AE4BDF" w:rsidRPr="005C0FD6" w:rsidRDefault="00AE4BDF" w:rsidP="005C0FD6">
            <w:pPr>
              <w:ind w:firstLine="709"/>
              <w:jc w:val="both"/>
            </w:pPr>
            <w:r w:rsidRPr="005C0FD6">
              <w:t xml:space="preserve">Урок обобщения и систематизации знаний и </w:t>
            </w:r>
            <w:r w:rsidRPr="005C0FD6">
              <w:lastRenderedPageBreak/>
              <w:t>рефлексии.</w:t>
            </w:r>
          </w:p>
        </w:tc>
        <w:tc>
          <w:tcPr>
            <w:tcW w:w="721" w:type="dxa"/>
          </w:tcPr>
          <w:p w14:paraId="6A913847" w14:textId="77777777" w:rsidR="00AE4BDF" w:rsidRPr="005C0FD6" w:rsidRDefault="00AE4BDF" w:rsidP="005C0FD6">
            <w:pPr>
              <w:ind w:firstLine="709"/>
              <w:jc w:val="both"/>
            </w:pPr>
            <w:r w:rsidRPr="005C0FD6">
              <w:lastRenderedPageBreak/>
              <w:t xml:space="preserve">Урок-практикум. </w:t>
            </w:r>
          </w:p>
        </w:tc>
        <w:tc>
          <w:tcPr>
            <w:tcW w:w="4536" w:type="dxa"/>
            <w:gridSpan w:val="2"/>
          </w:tcPr>
          <w:p w14:paraId="6028F58D" w14:textId="77777777" w:rsidR="00AE4BDF" w:rsidRPr="005C0FD6" w:rsidRDefault="00AE4BDF" w:rsidP="005C0FD6">
            <w:pPr>
              <w:ind w:firstLine="709"/>
              <w:jc w:val="both"/>
            </w:pPr>
            <w:r w:rsidRPr="005C0FD6">
              <w:t>Продемонстрируют умение корректировать собственные ошибки и недочеты.</w:t>
            </w:r>
          </w:p>
          <w:p w14:paraId="1E61026F" w14:textId="77777777" w:rsidR="00AE4BDF" w:rsidRPr="005C0FD6" w:rsidRDefault="00AE4BDF" w:rsidP="005C0FD6">
            <w:pPr>
              <w:ind w:firstLine="709"/>
              <w:jc w:val="both"/>
            </w:pPr>
            <w:r w:rsidRPr="005C0FD6">
              <w:t xml:space="preserve">Закрепят сведения о предложениях с чужой речью, полученные в основной школе, отработают навыки анализа структурных </w:t>
            </w:r>
            <w:r w:rsidRPr="005C0FD6">
              <w:lastRenderedPageBreak/>
              <w:t xml:space="preserve">особенностей предложений с чужой речью, научатся выявлять основные пунктуационные признаки, определяющие постановку знаков препинания в предложениях с чужой речью, </w:t>
            </w:r>
            <w:r w:rsidR="00951814" w:rsidRPr="005C0FD6">
              <w:t xml:space="preserve">научатся </w:t>
            </w:r>
            <w:r w:rsidRPr="005C0FD6">
              <w:t xml:space="preserve">правильно употреблять знаки препинания при цитировании. </w:t>
            </w:r>
          </w:p>
        </w:tc>
        <w:tc>
          <w:tcPr>
            <w:tcW w:w="798" w:type="dxa"/>
          </w:tcPr>
          <w:p w14:paraId="0AA7187F" w14:textId="77777777" w:rsidR="00AE4BDF" w:rsidRPr="005C0FD6" w:rsidRDefault="00A924EC" w:rsidP="005C0FD6">
            <w:pPr>
              <w:ind w:firstLine="709"/>
              <w:jc w:val="both"/>
            </w:pPr>
            <w:r w:rsidRPr="005C0FD6">
              <w:lastRenderedPageBreak/>
              <w:t>7.02</w:t>
            </w:r>
          </w:p>
        </w:tc>
        <w:tc>
          <w:tcPr>
            <w:tcW w:w="678" w:type="dxa"/>
          </w:tcPr>
          <w:p w14:paraId="47636E24" w14:textId="77777777" w:rsidR="00AE4BDF" w:rsidRPr="005C0FD6" w:rsidRDefault="00AE4BDF" w:rsidP="005C0FD6">
            <w:pPr>
              <w:ind w:firstLine="709"/>
              <w:jc w:val="both"/>
            </w:pPr>
          </w:p>
        </w:tc>
      </w:tr>
      <w:tr w:rsidR="00BD5946" w:rsidRPr="005C0FD6" w14:paraId="231546DE" w14:textId="77777777" w:rsidTr="00810826">
        <w:trPr>
          <w:trHeight w:val="82"/>
        </w:trPr>
        <w:tc>
          <w:tcPr>
            <w:tcW w:w="10832" w:type="dxa"/>
            <w:gridSpan w:val="10"/>
          </w:tcPr>
          <w:p w14:paraId="30540A20" w14:textId="77777777" w:rsidR="00BD5946" w:rsidRPr="005C0FD6" w:rsidRDefault="00BD5946" w:rsidP="005C0FD6">
            <w:pPr>
              <w:ind w:firstLine="709"/>
              <w:jc w:val="both"/>
              <w:rPr>
                <w:b/>
              </w:rPr>
            </w:pPr>
            <w:r w:rsidRPr="005C0FD6">
              <w:rPr>
                <w:b/>
              </w:rPr>
              <w:lastRenderedPageBreak/>
              <w:t>Пунктуация. Употребление знаков препинания. 2ч</w:t>
            </w:r>
          </w:p>
        </w:tc>
      </w:tr>
      <w:tr w:rsidR="00AE4BDF" w:rsidRPr="005C0FD6" w14:paraId="18350AD2" w14:textId="77777777" w:rsidTr="003F60B9">
        <w:trPr>
          <w:trHeight w:val="82"/>
        </w:trPr>
        <w:tc>
          <w:tcPr>
            <w:tcW w:w="707" w:type="dxa"/>
            <w:gridSpan w:val="2"/>
          </w:tcPr>
          <w:p w14:paraId="024C72F1" w14:textId="77777777" w:rsidR="00AE4BDF" w:rsidRPr="005C0FD6" w:rsidRDefault="00725DCE" w:rsidP="005C0FD6">
            <w:pPr>
              <w:ind w:firstLine="709"/>
              <w:jc w:val="both"/>
            </w:pPr>
            <w:r w:rsidRPr="005C0FD6">
              <w:t>22-23</w:t>
            </w:r>
          </w:p>
        </w:tc>
        <w:tc>
          <w:tcPr>
            <w:tcW w:w="2236" w:type="dxa"/>
            <w:gridSpan w:val="2"/>
          </w:tcPr>
          <w:p w14:paraId="49E2352F" w14:textId="77777777" w:rsidR="00AE4BDF" w:rsidRPr="005C0FD6" w:rsidRDefault="00AE4BDF" w:rsidP="005C0FD6">
            <w:pPr>
              <w:ind w:firstLine="709"/>
              <w:jc w:val="both"/>
            </w:pPr>
            <w:r w:rsidRPr="005C0FD6">
              <w:t xml:space="preserve">Употребление знаков препинания. Сочетание знаков препинания. </w:t>
            </w:r>
          </w:p>
          <w:p w14:paraId="061F174F" w14:textId="77777777" w:rsidR="00AE4BDF" w:rsidRPr="005C0FD6" w:rsidRDefault="00AE4BDF" w:rsidP="005C0FD6">
            <w:pPr>
              <w:ind w:firstLine="709"/>
              <w:jc w:val="both"/>
            </w:pPr>
            <w:r w:rsidRPr="005C0FD6">
              <w:t>Факультативные знаки препинания. Авторская пунктуация.</w:t>
            </w:r>
            <w:r w:rsidR="00A35BF3" w:rsidRPr="005C0FD6">
              <w:t xml:space="preserve"> Повторение и обобщение изученного.</w:t>
            </w:r>
          </w:p>
        </w:tc>
        <w:tc>
          <w:tcPr>
            <w:tcW w:w="1156" w:type="dxa"/>
          </w:tcPr>
          <w:p w14:paraId="71CDE3E6" w14:textId="77777777" w:rsidR="00AE4BDF" w:rsidRPr="005C0FD6" w:rsidRDefault="00AE4BDF" w:rsidP="005C0FD6">
            <w:pPr>
              <w:ind w:firstLine="709"/>
              <w:jc w:val="both"/>
            </w:pPr>
            <w:r w:rsidRPr="005C0FD6">
              <w:t>Урок коррекции знаний.</w:t>
            </w:r>
          </w:p>
          <w:p w14:paraId="02ACE339" w14:textId="77777777" w:rsidR="00AE4BDF" w:rsidRPr="005C0FD6" w:rsidRDefault="00AE4BDF" w:rsidP="005C0FD6">
            <w:pPr>
              <w:ind w:firstLine="709"/>
              <w:jc w:val="both"/>
            </w:pPr>
            <w:r w:rsidRPr="005C0FD6">
              <w:t>Урок открытия новых знаний.</w:t>
            </w:r>
          </w:p>
        </w:tc>
        <w:tc>
          <w:tcPr>
            <w:tcW w:w="721" w:type="dxa"/>
          </w:tcPr>
          <w:p w14:paraId="3D95AE24" w14:textId="77777777" w:rsidR="00AE4BDF" w:rsidRPr="005C0FD6" w:rsidRDefault="00AE4BDF" w:rsidP="005C0FD6">
            <w:pPr>
              <w:ind w:firstLine="709"/>
              <w:jc w:val="both"/>
            </w:pPr>
            <w:r w:rsidRPr="005C0FD6">
              <w:t xml:space="preserve">Комбинированный урок. </w:t>
            </w:r>
          </w:p>
        </w:tc>
        <w:tc>
          <w:tcPr>
            <w:tcW w:w="4536" w:type="dxa"/>
            <w:gridSpan w:val="2"/>
          </w:tcPr>
          <w:p w14:paraId="324669E8" w14:textId="77777777" w:rsidR="00AE4BDF" w:rsidRPr="005C0FD6" w:rsidRDefault="00AE4BDF" w:rsidP="005C0FD6">
            <w:pPr>
              <w:ind w:firstLine="709"/>
              <w:jc w:val="both"/>
            </w:pPr>
            <w:r w:rsidRPr="005C0FD6">
              <w:t xml:space="preserve">Познакомятся со сведениями об употреблении знаков препинания, со смыслоразличительной функцией знаков препинания, с трудными случаями пунктуационного оформления письменного высказывания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авторские знаки), с их анализом. </w:t>
            </w:r>
          </w:p>
        </w:tc>
        <w:tc>
          <w:tcPr>
            <w:tcW w:w="798" w:type="dxa"/>
          </w:tcPr>
          <w:p w14:paraId="5259B70E" w14:textId="77777777" w:rsidR="00AE4BDF" w:rsidRPr="005C0FD6" w:rsidRDefault="00A924EC" w:rsidP="005C0FD6">
            <w:pPr>
              <w:ind w:firstLine="709"/>
              <w:jc w:val="both"/>
            </w:pPr>
            <w:r w:rsidRPr="005C0FD6">
              <w:t>14-21.02</w:t>
            </w:r>
          </w:p>
        </w:tc>
        <w:tc>
          <w:tcPr>
            <w:tcW w:w="678" w:type="dxa"/>
          </w:tcPr>
          <w:p w14:paraId="56D082C1" w14:textId="77777777" w:rsidR="00AE4BDF" w:rsidRPr="005C0FD6" w:rsidRDefault="00AE4BDF" w:rsidP="005C0FD6">
            <w:pPr>
              <w:ind w:firstLine="709"/>
              <w:jc w:val="both"/>
            </w:pPr>
          </w:p>
        </w:tc>
      </w:tr>
      <w:tr w:rsidR="00A35BF3" w:rsidRPr="005C0FD6" w14:paraId="2956A19A" w14:textId="77777777" w:rsidTr="00810826">
        <w:trPr>
          <w:trHeight w:val="82"/>
        </w:trPr>
        <w:tc>
          <w:tcPr>
            <w:tcW w:w="10832" w:type="dxa"/>
            <w:gridSpan w:val="10"/>
          </w:tcPr>
          <w:p w14:paraId="45ECD28F" w14:textId="77777777" w:rsidR="00A35BF3" w:rsidRPr="005C0FD6" w:rsidRDefault="00AE5E0C" w:rsidP="005C0FD6">
            <w:pPr>
              <w:ind w:firstLine="709"/>
              <w:jc w:val="both"/>
              <w:rPr>
                <w:b/>
              </w:rPr>
            </w:pPr>
            <w:r w:rsidRPr="005C0FD6">
              <w:rPr>
                <w:b/>
              </w:rPr>
              <w:t xml:space="preserve">Речь. </w:t>
            </w:r>
            <w:r w:rsidR="008B52B2" w:rsidRPr="005C0FD6">
              <w:rPr>
                <w:b/>
              </w:rPr>
              <w:t>Речевое общение. Культура речи. 3ч.</w:t>
            </w:r>
          </w:p>
        </w:tc>
      </w:tr>
      <w:tr w:rsidR="00AE5E0C" w:rsidRPr="005C0FD6" w14:paraId="11F2FFC1" w14:textId="77777777" w:rsidTr="003F60B9">
        <w:trPr>
          <w:trHeight w:val="82"/>
        </w:trPr>
        <w:tc>
          <w:tcPr>
            <w:tcW w:w="707" w:type="dxa"/>
            <w:gridSpan w:val="2"/>
          </w:tcPr>
          <w:p w14:paraId="7B8248C3" w14:textId="77777777" w:rsidR="00AE5E0C" w:rsidRPr="005C0FD6" w:rsidRDefault="00AE5E0C" w:rsidP="005C0FD6">
            <w:pPr>
              <w:ind w:firstLine="709"/>
              <w:jc w:val="both"/>
            </w:pPr>
            <w:r w:rsidRPr="005C0FD6">
              <w:t>24</w:t>
            </w:r>
          </w:p>
        </w:tc>
        <w:tc>
          <w:tcPr>
            <w:tcW w:w="2236" w:type="dxa"/>
            <w:gridSpan w:val="2"/>
          </w:tcPr>
          <w:p w14:paraId="502E6D68" w14:textId="77777777" w:rsidR="00AE5E0C" w:rsidRPr="005C0FD6" w:rsidRDefault="00AE5E0C" w:rsidP="005C0FD6">
            <w:pPr>
              <w:ind w:firstLine="709"/>
              <w:jc w:val="both"/>
            </w:pPr>
            <w:r w:rsidRPr="005C0FD6">
              <w:t>Язык и речь. Виды речевой деятельности.</w:t>
            </w:r>
          </w:p>
        </w:tc>
        <w:tc>
          <w:tcPr>
            <w:tcW w:w="1877" w:type="dxa"/>
            <w:gridSpan w:val="2"/>
          </w:tcPr>
          <w:p w14:paraId="2027FF55" w14:textId="77777777" w:rsidR="00AE5E0C" w:rsidRPr="005C0FD6" w:rsidRDefault="00AE5E0C" w:rsidP="005C0FD6">
            <w:pPr>
              <w:ind w:firstLine="709"/>
              <w:jc w:val="both"/>
            </w:pPr>
            <w:r w:rsidRPr="005C0FD6">
              <w:t>Комбинированный урок</w:t>
            </w:r>
          </w:p>
        </w:tc>
        <w:tc>
          <w:tcPr>
            <w:tcW w:w="4536" w:type="dxa"/>
            <w:gridSpan w:val="2"/>
          </w:tcPr>
          <w:p w14:paraId="397B1D78" w14:textId="77777777" w:rsidR="00AE5E0C" w:rsidRPr="005C0FD6" w:rsidRDefault="003C1E08" w:rsidP="005C0FD6">
            <w:pPr>
              <w:ind w:firstLine="709"/>
              <w:jc w:val="both"/>
            </w:pPr>
            <w:r w:rsidRPr="005C0FD6">
              <w:rPr>
                <w:rFonts w:eastAsia="Calibri"/>
                <w:color w:val="181717"/>
              </w:rPr>
              <w:t>Актуализируют, обобщат и систематизируют знания о языке и речи, полученные при обучении в 5–9 классах; расширят представления о речи как способе коммуникации, её отличиях от других видов общения; углубят знания о видах речевой деятельности (говорении, чтении, слушании, письме); расширят знания о назначении разных видов чтения.</w:t>
            </w:r>
          </w:p>
        </w:tc>
        <w:tc>
          <w:tcPr>
            <w:tcW w:w="798" w:type="dxa"/>
          </w:tcPr>
          <w:p w14:paraId="43266A46" w14:textId="77777777" w:rsidR="00AE5E0C" w:rsidRPr="005C0FD6" w:rsidRDefault="00A924EC" w:rsidP="005C0FD6">
            <w:pPr>
              <w:ind w:firstLine="709"/>
              <w:jc w:val="both"/>
            </w:pPr>
            <w:r w:rsidRPr="005C0FD6">
              <w:t>28.02</w:t>
            </w:r>
          </w:p>
        </w:tc>
        <w:tc>
          <w:tcPr>
            <w:tcW w:w="678" w:type="dxa"/>
          </w:tcPr>
          <w:p w14:paraId="33C7C590" w14:textId="77777777" w:rsidR="00AE5E0C" w:rsidRPr="005C0FD6" w:rsidRDefault="00AE5E0C" w:rsidP="005C0FD6">
            <w:pPr>
              <w:ind w:firstLine="709"/>
              <w:jc w:val="both"/>
            </w:pPr>
          </w:p>
        </w:tc>
      </w:tr>
      <w:tr w:rsidR="00A35BF3" w:rsidRPr="005C0FD6" w14:paraId="38EAFD4A" w14:textId="77777777" w:rsidTr="003F60B9">
        <w:trPr>
          <w:trHeight w:val="82"/>
        </w:trPr>
        <w:tc>
          <w:tcPr>
            <w:tcW w:w="707" w:type="dxa"/>
            <w:gridSpan w:val="2"/>
          </w:tcPr>
          <w:p w14:paraId="324A4BCE" w14:textId="77777777" w:rsidR="00A35BF3" w:rsidRPr="005C0FD6" w:rsidRDefault="00AE5E0C" w:rsidP="005C0FD6">
            <w:pPr>
              <w:ind w:firstLine="709"/>
              <w:jc w:val="both"/>
            </w:pPr>
            <w:r w:rsidRPr="005C0FD6">
              <w:t>25</w:t>
            </w:r>
            <w:r w:rsidR="003C2D3D" w:rsidRPr="005C0FD6">
              <w:t>-26</w:t>
            </w:r>
          </w:p>
        </w:tc>
        <w:tc>
          <w:tcPr>
            <w:tcW w:w="2236" w:type="dxa"/>
            <w:gridSpan w:val="2"/>
          </w:tcPr>
          <w:p w14:paraId="674AFC9E" w14:textId="77777777" w:rsidR="00A35BF3" w:rsidRPr="005C0FD6" w:rsidRDefault="00A35BF3" w:rsidP="005C0FD6">
            <w:pPr>
              <w:ind w:firstLine="709"/>
              <w:jc w:val="both"/>
            </w:pPr>
            <w:r w:rsidRPr="005C0FD6">
              <w:t>Р/Р: Культура речи.</w:t>
            </w:r>
          </w:p>
          <w:p w14:paraId="42CA30FC" w14:textId="77777777" w:rsidR="00A35BF3" w:rsidRPr="005C0FD6" w:rsidRDefault="00A35BF3" w:rsidP="005C0FD6">
            <w:pPr>
              <w:ind w:firstLine="709"/>
              <w:jc w:val="both"/>
            </w:pPr>
            <w:r w:rsidRPr="005C0FD6">
              <w:t>Правильность и качества хорошей речи.</w:t>
            </w:r>
          </w:p>
          <w:p w14:paraId="61C6097D" w14:textId="77777777" w:rsidR="003C2D3D" w:rsidRPr="005C0FD6" w:rsidRDefault="003C2D3D" w:rsidP="005C0FD6">
            <w:pPr>
              <w:ind w:firstLine="709"/>
              <w:jc w:val="both"/>
            </w:pPr>
            <w:r w:rsidRPr="005C0FD6">
              <w:t>Типы норм</w:t>
            </w:r>
            <w:r w:rsidR="00A35BF3" w:rsidRPr="005C0FD6">
              <w:t xml:space="preserve"> литературного языка. </w:t>
            </w:r>
          </w:p>
          <w:p w14:paraId="0566E75E" w14:textId="77777777" w:rsidR="00A35BF3" w:rsidRPr="005C0FD6" w:rsidRDefault="003C2D3D" w:rsidP="005C0FD6">
            <w:pPr>
              <w:ind w:firstLine="709"/>
              <w:jc w:val="both"/>
            </w:pPr>
            <w:r w:rsidRPr="005C0FD6">
              <w:t xml:space="preserve">О качествах хорошей речи. Культура публичной речи. </w:t>
            </w:r>
            <w:r w:rsidR="00A35BF3" w:rsidRPr="005C0FD6">
              <w:t xml:space="preserve">Виды и роды ораторского красноречия. </w:t>
            </w:r>
          </w:p>
        </w:tc>
        <w:tc>
          <w:tcPr>
            <w:tcW w:w="1877" w:type="dxa"/>
            <w:gridSpan w:val="2"/>
          </w:tcPr>
          <w:p w14:paraId="57C6A44A" w14:textId="77777777" w:rsidR="00A35BF3" w:rsidRPr="005C0FD6" w:rsidRDefault="00A35BF3" w:rsidP="005C0FD6">
            <w:pPr>
              <w:ind w:firstLine="709"/>
              <w:jc w:val="both"/>
            </w:pPr>
            <w:r w:rsidRPr="005C0FD6">
              <w:t>Урок обобщения и систематизации знаний и рефлексии.</w:t>
            </w:r>
          </w:p>
          <w:p w14:paraId="7A998BFD" w14:textId="77777777" w:rsidR="00A35BF3" w:rsidRPr="005C0FD6" w:rsidRDefault="00A35BF3" w:rsidP="005C0FD6">
            <w:pPr>
              <w:ind w:firstLine="709"/>
              <w:jc w:val="both"/>
            </w:pPr>
            <w:r w:rsidRPr="005C0FD6">
              <w:t xml:space="preserve">Комбинированный урок. </w:t>
            </w:r>
          </w:p>
        </w:tc>
        <w:tc>
          <w:tcPr>
            <w:tcW w:w="4536" w:type="dxa"/>
            <w:gridSpan w:val="2"/>
          </w:tcPr>
          <w:p w14:paraId="6F9C5255" w14:textId="77777777" w:rsidR="00A35BF3" w:rsidRPr="005C0FD6" w:rsidRDefault="00A35BF3" w:rsidP="005C0FD6">
            <w:pPr>
              <w:ind w:firstLine="709"/>
              <w:jc w:val="both"/>
            </w:pPr>
            <w:r w:rsidRPr="005C0FD6">
              <w:t xml:space="preserve">Закрепят сведения о языке и речи, отработают навык находить информацию о языковой норме в разных типах лингвистических словарей, видеть ошибки и исправлять их в соответствии с орфоэпическими, акцентологическими, словообразовательными, лексическими, морфологическими, синтаксическими, стилистическими нормами русского литературного языка, научатся определять качества хорошей речи, соблюдать требования к коммуникативным качествам хорошей речи в собственной речевой практике, моделировать ораторские тексты разной направленности, различных речевых жанров. </w:t>
            </w:r>
          </w:p>
        </w:tc>
        <w:tc>
          <w:tcPr>
            <w:tcW w:w="798" w:type="dxa"/>
          </w:tcPr>
          <w:p w14:paraId="5B0F7698" w14:textId="77777777" w:rsidR="00A35BF3" w:rsidRPr="005C0FD6" w:rsidRDefault="00A924EC" w:rsidP="005C0FD6">
            <w:pPr>
              <w:ind w:firstLine="709"/>
              <w:jc w:val="both"/>
            </w:pPr>
            <w:r w:rsidRPr="005C0FD6">
              <w:t>7-14.03</w:t>
            </w:r>
          </w:p>
        </w:tc>
        <w:tc>
          <w:tcPr>
            <w:tcW w:w="678" w:type="dxa"/>
          </w:tcPr>
          <w:p w14:paraId="7B459ED3" w14:textId="77777777" w:rsidR="00A35BF3" w:rsidRPr="005C0FD6" w:rsidRDefault="00A35BF3" w:rsidP="005C0FD6">
            <w:pPr>
              <w:ind w:firstLine="709"/>
              <w:jc w:val="both"/>
            </w:pPr>
          </w:p>
        </w:tc>
      </w:tr>
      <w:tr w:rsidR="008B52B2" w:rsidRPr="005C0FD6" w14:paraId="6D94049B" w14:textId="77777777" w:rsidTr="00810826">
        <w:trPr>
          <w:trHeight w:val="82"/>
        </w:trPr>
        <w:tc>
          <w:tcPr>
            <w:tcW w:w="10832" w:type="dxa"/>
            <w:gridSpan w:val="10"/>
          </w:tcPr>
          <w:p w14:paraId="2A03C472" w14:textId="77777777" w:rsidR="008B52B2" w:rsidRPr="005C0FD6" w:rsidRDefault="008B52B2" w:rsidP="005C0FD6">
            <w:pPr>
              <w:ind w:firstLine="709"/>
              <w:jc w:val="both"/>
              <w:rPr>
                <w:b/>
              </w:rPr>
            </w:pPr>
            <w:r w:rsidRPr="005C0FD6">
              <w:rPr>
                <w:b/>
              </w:rPr>
              <w:t>Стилистика 7ч</w:t>
            </w:r>
          </w:p>
        </w:tc>
      </w:tr>
      <w:tr w:rsidR="00AE4BDF" w:rsidRPr="005C0FD6" w14:paraId="5D8DCAA3" w14:textId="77777777" w:rsidTr="003F60B9">
        <w:trPr>
          <w:trHeight w:val="82"/>
        </w:trPr>
        <w:tc>
          <w:tcPr>
            <w:tcW w:w="707" w:type="dxa"/>
            <w:gridSpan w:val="2"/>
          </w:tcPr>
          <w:p w14:paraId="62819B2D" w14:textId="77777777" w:rsidR="00AE4BDF" w:rsidRPr="005C0FD6" w:rsidRDefault="003C2D3D" w:rsidP="005C0FD6">
            <w:pPr>
              <w:ind w:firstLine="709"/>
              <w:jc w:val="both"/>
            </w:pPr>
            <w:r w:rsidRPr="005C0FD6">
              <w:t>27</w:t>
            </w:r>
          </w:p>
        </w:tc>
        <w:tc>
          <w:tcPr>
            <w:tcW w:w="2236" w:type="dxa"/>
            <w:gridSpan w:val="2"/>
          </w:tcPr>
          <w:p w14:paraId="212B0AB4" w14:textId="77777777" w:rsidR="00AE4BDF" w:rsidRPr="005C0FD6" w:rsidRDefault="00AE4BDF" w:rsidP="005C0FD6">
            <w:pPr>
              <w:ind w:firstLine="709"/>
              <w:jc w:val="both"/>
            </w:pPr>
            <w:r w:rsidRPr="005C0FD6">
              <w:t xml:space="preserve">Стилистика как раздел науки о </w:t>
            </w:r>
            <w:r w:rsidRPr="005C0FD6">
              <w:lastRenderedPageBreak/>
              <w:t>языке, изучающий стили языка и стили речи, а также изобразительно-выразительные средства</w:t>
            </w:r>
            <w:proofErr w:type="gramStart"/>
            <w:r w:rsidRPr="005C0FD6">
              <w:t>.</w:t>
            </w:r>
            <w:r w:rsidRPr="005C0FD6">
              <w:rPr>
                <w:i/>
              </w:rPr>
              <w:t>.</w:t>
            </w:r>
            <w:r w:rsidRPr="005C0FD6">
              <w:t xml:space="preserve"> </w:t>
            </w:r>
            <w:proofErr w:type="gramEnd"/>
          </w:p>
        </w:tc>
        <w:tc>
          <w:tcPr>
            <w:tcW w:w="1156" w:type="dxa"/>
          </w:tcPr>
          <w:p w14:paraId="0B4670D0" w14:textId="77777777" w:rsidR="00AE4BDF" w:rsidRPr="005C0FD6" w:rsidRDefault="00AE4BDF" w:rsidP="005C0FD6">
            <w:pPr>
              <w:ind w:firstLine="709"/>
              <w:jc w:val="both"/>
            </w:pPr>
            <w:r w:rsidRPr="005C0FD6">
              <w:lastRenderedPageBreak/>
              <w:t xml:space="preserve">Урок </w:t>
            </w:r>
            <w:r w:rsidRPr="005C0FD6">
              <w:lastRenderedPageBreak/>
              <w:t>коррекции знаний.</w:t>
            </w:r>
          </w:p>
          <w:p w14:paraId="286291BD" w14:textId="77777777" w:rsidR="00AE4BDF" w:rsidRPr="005C0FD6" w:rsidRDefault="00AE4BDF" w:rsidP="005C0FD6">
            <w:pPr>
              <w:ind w:firstLine="709"/>
              <w:jc w:val="both"/>
            </w:pPr>
            <w:r w:rsidRPr="005C0FD6">
              <w:t xml:space="preserve">Урок открытия новых знаний. </w:t>
            </w:r>
          </w:p>
          <w:p w14:paraId="687DBFA6" w14:textId="77777777" w:rsidR="00AE4BDF" w:rsidRPr="005C0FD6" w:rsidRDefault="00AE4BDF" w:rsidP="005C0FD6">
            <w:pPr>
              <w:ind w:firstLine="709"/>
              <w:jc w:val="both"/>
            </w:pPr>
          </w:p>
        </w:tc>
        <w:tc>
          <w:tcPr>
            <w:tcW w:w="721" w:type="dxa"/>
          </w:tcPr>
          <w:p w14:paraId="3B2E21CA" w14:textId="77777777" w:rsidR="00AE4BDF" w:rsidRPr="005C0FD6" w:rsidRDefault="00AE4BDF" w:rsidP="005C0FD6">
            <w:pPr>
              <w:ind w:firstLine="709"/>
              <w:jc w:val="both"/>
            </w:pPr>
            <w:r w:rsidRPr="005C0FD6">
              <w:lastRenderedPageBreak/>
              <w:t>Комб</w:t>
            </w:r>
            <w:r w:rsidRPr="005C0FD6">
              <w:lastRenderedPageBreak/>
              <w:t xml:space="preserve">инированный урок. </w:t>
            </w:r>
          </w:p>
          <w:p w14:paraId="73D31E18" w14:textId="77777777" w:rsidR="00AE4BDF" w:rsidRPr="005C0FD6" w:rsidRDefault="00AE4BDF" w:rsidP="005C0FD6">
            <w:pPr>
              <w:ind w:firstLine="709"/>
              <w:jc w:val="both"/>
            </w:pPr>
            <w:r w:rsidRPr="005C0FD6">
              <w:t xml:space="preserve">Словарный диктант. </w:t>
            </w:r>
          </w:p>
        </w:tc>
        <w:tc>
          <w:tcPr>
            <w:tcW w:w="4536" w:type="dxa"/>
            <w:gridSpan w:val="2"/>
          </w:tcPr>
          <w:p w14:paraId="05366526" w14:textId="77777777" w:rsidR="00AE4BDF" w:rsidRPr="005C0FD6" w:rsidRDefault="00AE4BDF" w:rsidP="005C0FD6">
            <w:pPr>
              <w:ind w:firstLine="709"/>
              <w:jc w:val="both"/>
            </w:pPr>
            <w:r w:rsidRPr="005C0FD6">
              <w:lastRenderedPageBreak/>
              <w:t xml:space="preserve">Продемонстрируют умение корректировать собственные ошибки и </w:t>
            </w:r>
            <w:r w:rsidRPr="005C0FD6">
              <w:lastRenderedPageBreak/>
              <w:t>недочеты.</w:t>
            </w:r>
          </w:p>
          <w:p w14:paraId="12D321F9" w14:textId="77777777" w:rsidR="00AE4BDF" w:rsidRPr="005C0FD6" w:rsidRDefault="00AE4BDF" w:rsidP="005C0FD6">
            <w:pPr>
              <w:ind w:firstLine="709"/>
              <w:jc w:val="both"/>
            </w:pPr>
            <w:r w:rsidRPr="005C0FD6">
              <w:t>Познакомятся со стилистическими требованиями к организации избранного говорящим языкового материала, с ролью великих русских учёных-лингвистов в истории русского языкознания. Расширят лингвистический кругозор. (*Трудные задания на ЕГЭ: задания № 1-3, 22-25, 27 — формулирование проблем текста, аргументов, формирование способности доказывать собственную позицию, выполнять все виды анализа текста; задания № 9-12 — соблюдение орфографических норм.)</w:t>
            </w:r>
          </w:p>
        </w:tc>
        <w:tc>
          <w:tcPr>
            <w:tcW w:w="798" w:type="dxa"/>
          </w:tcPr>
          <w:p w14:paraId="48CB05A7" w14:textId="77777777" w:rsidR="00AE4BDF" w:rsidRPr="005C0FD6" w:rsidRDefault="00A924EC" w:rsidP="005C0FD6">
            <w:pPr>
              <w:ind w:firstLine="709"/>
              <w:jc w:val="both"/>
            </w:pPr>
            <w:r w:rsidRPr="005C0FD6">
              <w:lastRenderedPageBreak/>
              <w:t>21.03</w:t>
            </w:r>
          </w:p>
        </w:tc>
        <w:tc>
          <w:tcPr>
            <w:tcW w:w="678" w:type="dxa"/>
          </w:tcPr>
          <w:p w14:paraId="2FA4BA5A" w14:textId="77777777" w:rsidR="00AE4BDF" w:rsidRPr="005C0FD6" w:rsidRDefault="00AE4BDF" w:rsidP="005C0FD6">
            <w:pPr>
              <w:ind w:firstLine="709"/>
              <w:jc w:val="both"/>
            </w:pPr>
          </w:p>
        </w:tc>
      </w:tr>
      <w:tr w:rsidR="00AE4BDF" w:rsidRPr="005C0FD6" w14:paraId="649ADB24" w14:textId="77777777" w:rsidTr="003F60B9">
        <w:trPr>
          <w:trHeight w:val="82"/>
        </w:trPr>
        <w:tc>
          <w:tcPr>
            <w:tcW w:w="707" w:type="dxa"/>
            <w:gridSpan w:val="2"/>
          </w:tcPr>
          <w:p w14:paraId="23A3B50B" w14:textId="77777777" w:rsidR="00AE4BDF" w:rsidRPr="005C0FD6" w:rsidRDefault="003931F6" w:rsidP="005C0FD6">
            <w:pPr>
              <w:ind w:firstLine="709"/>
              <w:jc w:val="both"/>
            </w:pPr>
            <w:r w:rsidRPr="005C0FD6">
              <w:lastRenderedPageBreak/>
              <w:t>28</w:t>
            </w:r>
          </w:p>
        </w:tc>
        <w:tc>
          <w:tcPr>
            <w:tcW w:w="2236" w:type="dxa"/>
            <w:gridSpan w:val="2"/>
          </w:tcPr>
          <w:p w14:paraId="5A653B10" w14:textId="77777777" w:rsidR="00AE4BDF" w:rsidRPr="005C0FD6" w:rsidRDefault="003931F6" w:rsidP="005C0FD6">
            <w:pPr>
              <w:ind w:firstLine="709"/>
              <w:jc w:val="both"/>
            </w:pPr>
            <w:r w:rsidRPr="005C0FD6">
              <w:t xml:space="preserve">Функциональные стили. </w:t>
            </w:r>
            <w:r w:rsidR="00AE4BDF" w:rsidRPr="005C0FD6">
              <w:t xml:space="preserve">Классификация функциональных стилей. </w:t>
            </w:r>
          </w:p>
        </w:tc>
        <w:tc>
          <w:tcPr>
            <w:tcW w:w="1156" w:type="dxa"/>
          </w:tcPr>
          <w:p w14:paraId="7897CD5E" w14:textId="77777777" w:rsidR="00AE4BDF" w:rsidRPr="005C0FD6" w:rsidRDefault="00AE4BDF" w:rsidP="005C0FD6">
            <w:pPr>
              <w:ind w:firstLine="709"/>
              <w:jc w:val="both"/>
            </w:pPr>
            <w:r w:rsidRPr="005C0FD6">
              <w:t>Урок овладения новыми знаниями, умениями и навыками.</w:t>
            </w:r>
          </w:p>
        </w:tc>
        <w:tc>
          <w:tcPr>
            <w:tcW w:w="721" w:type="dxa"/>
          </w:tcPr>
          <w:p w14:paraId="72AE9950" w14:textId="77777777" w:rsidR="00AE4BDF" w:rsidRPr="005C0FD6" w:rsidRDefault="00AE4BDF" w:rsidP="005C0FD6">
            <w:pPr>
              <w:ind w:firstLine="709"/>
              <w:jc w:val="both"/>
            </w:pPr>
            <w:r w:rsidRPr="005C0FD6">
              <w:t>Урок-практикум.</w:t>
            </w:r>
          </w:p>
        </w:tc>
        <w:tc>
          <w:tcPr>
            <w:tcW w:w="4536" w:type="dxa"/>
            <w:gridSpan w:val="2"/>
          </w:tcPr>
          <w:p w14:paraId="2F3C902B" w14:textId="77777777" w:rsidR="00AE4BDF" w:rsidRPr="005C0FD6" w:rsidRDefault="00AE4BDF" w:rsidP="005C0FD6">
            <w:pPr>
              <w:ind w:firstLine="709"/>
              <w:jc w:val="both"/>
            </w:pPr>
            <w:r w:rsidRPr="005C0FD6">
              <w:t xml:space="preserve">Приобретут умения находить при анализе художественного текста различные тропы, доказывать принадлежность текста к тому или иному стилю, различать стили речи по лексическим, морфологическим, синтаксическим признакам, сопоставлять тексты разных стилей, определять жанры, характерные для каждого стиля речи, создавать тексты разных стилей и жанров, формулировать основные признаки текста, различать функционально-смысловые типы речи, моделировать тексты разных стилей и типов в зависимости от речевого замысла и поставленной задачи подготовленного сообщения. </w:t>
            </w:r>
          </w:p>
        </w:tc>
        <w:tc>
          <w:tcPr>
            <w:tcW w:w="798" w:type="dxa"/>
          </w:tcPr>
          <w:p w14:paraId="41739012" w14:textId="77777777" w:rsidR="00AE4BDF" w:rsidRPr="005C0FD6" w:rsidRDefault="00A924EC" w:rsidP="005C0FD6">
            <w:pPr>
              <w:ind w:firstLine="709"/>
              <w:jc w:val="both"/>
            </w:pPr>
            <w:r w:rsidRPr="005C0FD6">
              <w:t>4.04</w:t>
            </w:r>
          </w:p>
        </w:tc>
        <w:tc>
          <w:tcPr>
            <w:tcW w:w="678" w:type="dxa"/>
          </w:tcPr>
          <w:p w14:paraId="096AE333" w14:textId="77777777" w:rsidR="00AE4BDF" w:rsidRPr="005C0FD6" w:rsidRDefault="00AE4BDF" w:rsidP="005C0FD6">
            <w:pPr>
              <w:ind w:firstLine="709"/>
              <w:jc w:val="both"/>
            </w:pPr>
          </w:p>
        </w:tc>
      </w:tr>
      <w:tr w:rsidR="00AE4BDF" w:rsidRPr="005C0FD6" w14:paraId="1AFBDD60" w14:textId="77777777" w:rsidTr="003F60B9">
        <w:trPr>
          <w:trHeight w:val="82"/>
        </w:trPr>
        <w:tc>
          <w:tcPr>
            <w:tcW w:w="707" w:type="dxa"/>
            <w:gridSpan w:val="2"/>
          </w:tcPr>
          <w:p w14:paraId="23D5D616" w14:textId="77777777" w:rsidR="00AE4BDF" w:rsidRPr="005C0FD6" w:rsidRDefault="003931F6" w:rsidP="005C0FD6">
            <w:pPr>
              <w:ind w:firstLine="709"/>
              <w:jc w:val="both"/>
            </w:pPr>
            <w:r w:rsidRPr="005C0FD6">
              <w:t>29-30</w:t>
            </w:r>
          </w:p>
        </w:tc>
        <w:tc>
          <w:tcPr>
            <w:tcW w:w="2236" w:type="dxa"/>
            <w:gridSpan w:val="2"/>
          </w:tcPr>
          <w:p w14:paraId="5D82D3F2" w14:textId="77777777" w:rsidR="003931F6" w:rsidRPr="005C0FD6" w:rsidRDefault="003931F6" w:rsidP="005C0FD6">
            <w:pPr>
              <w:ind w:firstLine="709"/>
              <w:jc w:val="both"/>
            </w:pPr>
            <w:r w:rsidRPr="005C0FD6">
              <w:t>Научный стиль. Официально-деловой стиль. Публицистический стиль. Разговорный стиль. Язык художественной литературы.</w:t>
            </w:r>
          </w:p>
          <w:p w14:paraId="7F09CF77" w14:textId="77777777" w:rsidR="003931F6" w:rsidRPr="005C0FD6" w:rsidRDefault="003931F6" w:rsidP="005C0FD6">
            <w:pPr>
              <w:ind w:firstLine="709"/>
              <w:jc w:val="both"/>
            </w:pPr>
          </w:p>
          <w:p w14:paraId="3668FF4B" w14:textId="77777777" w:rsidR="003931F6" w:rsidRPr="005C0FD6" w:rsidRDefault="003931F6" w:rsidP="005C0FD6">
            <w:pPr>
              <w:ind w:firstLine="709"/>
              <w:jc w:val="both"/>
            </w:pPr>
          </w:p>
          <w:p w14:paraId="7516ABD9" w14:textId="77777777" w:rsidR="00AE4BDF" w:rsidRPr="005C0FD6" w:rsidRDefault="00AE4BDF" w:rsidP="005C0FD6">
            <w:pPr>
              <w:ind w:firstLine="709"/>
              <w:jc w:val="both"/>
            </w:pPr>
          </w:p>
        </w:tc>
        <w:tc>
          <w:tcPr>
            <w:tcW w:w="1156" w:type="dxa"/>
          </w:tcPr>
          <w:p w14:paraId="01CB883D" w14:textId="77777777" w:rsidR="00AE4BDF" w:rsidRPr="005C0FD6" w:rsidRDefault="00AE4BDF" w:rsidP="005C0FD6">
            <w:pPr>
              <w:ind w:firstLine="709"/>
              <w:jc w:val="both"/>
            </w:pPr>
            <w:r w:rsidRPr="005C0FD6">
              <w:t>Урок обобщения и систематизации знаний и рефлексии.</w:t>
            </w:r>
          </w:p>
        </w:tc>
        <w:tc>
          <w:tcPr>
            <w:tcW w:w="721" w:type="dxa"/>
          </w:tcPr>
          <w:p w14:paraId="78364EEB" w14:textId="77777777" w:rsidR="00AE4BDF" w:rsidRPr="005C0FD6" w:rsidRDefault="00AE4BDF" w:rsidP="005C0FD6">
            <w:pPr>
              <w:ind w:firstLine="709"/>
              <w:jc w:val="both"/>
            </w:pPr>
            <w:r w:rsidRPr="005C0FD6">
              <w:t xml:space="preserve">Комбинированный урок. </w:t>
            </w:r>
          </w:p>
        </w:tc>
        <w:tc>
          <w:tcPr>
            <w:tcW w:w="4536" w:type="dxa"/>
            <w:gridSpan w:val="2"/>
          </w:tcPr>
          <w:p w14:paraId="567E8781" w14:textId="77777777" w:rsidR="00AE4BDF" w:rsidRPr="005C0FD6" w:rsidRDefault="00AE4BDF" w:rsidP="005C0FD6">
            <w:pPr>
              <w:ind w:firstLine="709"/>
              <w:jc w:val="both"/>
            </w:pPr>
            <w:r w:rsidRPr="005C0FD6">
              <w:t>Закрепят умения формулировать основные признаки текста, анализировать тексты разных стилей, различать типы речи и стили речи по лексическим, морфологическим, синтаксическим признакам, сопоставлять тексты разных стилей, определять жанры, характерные для каждого стиля речи, создавать тексты разных стилей и жанров в зависимости от речевого замысла и поставленной задачи подготовленного сообщения</w:t>
            </w:r>
            <w:r w:rsidR="008D2116" w:rsidRPr="005C0FD6">
              <w:t>.</w:t>
            </w:r>
          </w:p>
        </w:tc>
        <w:tc>
          <w:tcPr>
            <w:tcW w:w="798" w:type="dxa"/>
          </w:tcPr>
          <w:p w14:paraId="4F2153A0" w14:textId="77777777" w:rsidR="00AE4BDF" w:rsidRPr="005C0FD6" w:rsidRDefault="00A924EC" w:rsidP="005C0FD6">
            <w:pPr>
              <w:ind w:firstLine="709"/>
              <w:jc w:val="both"/>
            </w:pPr>
            <w:r w:rsidRPr="005C0FD6">
              <w:t>11-18.04</w:t>
            </w:r>
          </w:p>
        </w:tc>
        <w:tc>
          <w:tcPr>
            <w:tcW w:w="678" w:type="dxa"/>
          </w:tcPr>
          <w:p w14:paraId="4C921351" w14:textId="77777777" w:rsidR="00AE4BDF" w:rsidRPr="005C0FD6" w:rsidRDefault="00AE4BDF" w:rsidP="005C0FD6">
            <w:pPr>
              <w:ind w:firstLine="709"/>
              <w:jc w:val="both"/>
            </w:pPr>
          </w:p>
        </w:tc>
      </w:tr>
      <w:tr w:rsidR="00AE4BDF" w:rsidRPr="005C0FD6" w14:paraId="45501DCA" w14:textId="77777777" w:rsidTr="003F60B9">
        <w:trPr>
          <w:trHeight w:val="82"/>
        </w:trPr>
        <w:tc>
          <w:tcPr>
            <w:tcW w:w="707" w:type="dxa"/>
            <w:gridSpan w:val="2"/>
          </w:tcPr>
          <w:p w14:paraId="4B686246" w14:textId="77777777" w:rsidR="00AE4BDF" w:rsidRPr="005C0FD6" w:rsidRDefault="00226786" w:rsidP="005C0FD6">
            <w:pPr>
              <w:ind w:firstLine="709"/>
              <w:jc w:val="both"/>
            </w:pPr>
            <w:r w:rsidRPr="005C0FD6">
              <w:t>31</w:t>
            </w:r>
          </w:p>
        </w:tc>
        <w:tc>
          <w:tcPr>
            <w:tcW w:w="2236" w:type="dxa"/>
            <w:gridSpan w:val="2"/>
          </w:tcPr>
          <w:p w14:paraId="7E8EEC52" w14:textId="77777777" w:rsidR="00AE4BDF" w:rsidRPr="005C0FD6" w:rsidRDefault="00226786" w:rsidP="005C0FD6">
            <w:pPr>
              <w:ind w:firstLine="709"/>
              <w:jc w:val="both"/>
            </w:pPr>
            <w:r w:rsidRPr="005C0FD6">
              <w:t>Сочинение по критериям ЕГЭ</w:t>
            </w:r>
          </w:p>
        </w:tc>
        <w:tc>
          <w:tcPr>
            <w:tcW w:w="1156" w:type="dxa"/>
          </w:tcPr>
          <w:p w14:paraId="4C0CFE46" w14:textId="77777777" w:rsidR="00AE4BDF" w:rsidRPr="005C0FD6" w:rsidRDefault="00AE4BDF" w:rsidP="005C0FD6">
            <w:pPr>
              <w:ind w:firstLine="709"/>
              <w:jc w:val="both"/>
            </w:pPr>
            <w:r w:rsidRPr="005C0FD6">
              <w:t>Урок контроля знаний.</w:t>
            </w:r>
          </w:p>
        </w:tc>
        <w:tc>
          <w:tcPr>
            <w:tcW w:w="721" w:type="dxa"/>
          </w:tcPr>
          <w:p w14:paraId="2983A044" w14:textId="77777777" w:rsidR="00AE4BDF" w:rsidRPr="005C0FD6" w:rsidRDefault="00626A6B" w:rsidP="005C0FD6">
            <w:pPr>
              <w:ind w:firstLine="709"/>
              <w:jc w:val="both"/>
            </w:pPr>
            <w:r w:rsidRPr="005C0FD6">
              <w:t>Сочинение.</w:t>
            </w:r>
          </w:p>
        </w:tc>
        <w:tc>
          <w:tcPr>
            <w:tcW w:w="4536" w:type="dxa"/>
            <w:gridSpan w:val="2"/>
          </w:tcPr>
          <w:p w14:paraId="39A82C91" w14:textId="77777777" w:rsidR="00AE4BDF" w:rsidRPr="005C0FD6" w:rsidRDefault="008D2116" w:rsidP="005C0FD6">
            <w:pPr>
              <w:ind w:firstLine="709"/>
              <w:jc w:val="both"/>
            </w:pPr>
            <w:r w:rsidRPr="005C0FD6">
              <w:t xml:space="preserve">Продемонстрируют </w:t>
            </w:r>
            <w:r w:rsidR="001A7A2D" w:rsidRPr="005C0FD6">
              <w:t>умение анализировать текст</w:t>
            </w:r>
            <w:r w:rsidRPr="005C0FD6">
              <w:t>.</w:t>
            </w:r>
            <w:r w:rsidR="001A7A2D" w:rsidRPr="005C0FD6">
              <w:t xml:space="preserve"> </w:t>
            </w:r>
            <w:r w:rsidRPr="005C0FD6">
              <w:t>(</w:t>
            </w:r>
            <w:r w:rsidR="001A7A2D" w:rsidRPr="005C0FD6">
              <w:t>Трудные задания на ЕГЭ: задания № 1-3, 22-25, 27 — формулирование проблем текста, аргументов, формирование способности доказывать собственную позицию, выполнять все виды анализа текста.)</w:t>
            </w:r>
          </w:p>
        </w:tc>
        <w:tc>
          <w:tcPr>
            <w:tcW w:w="798" w:type="dxa"/>
          </w:tcPr>
          <w:p w14:paraId="03C284AE" w14:textId="77777777" w:rsidR="00AE4BDF" w:rsidRPr="005C0FD6" w:rsidRDefault="00A924EC" w:rsidP="005C0FD6">
            <w:pPr>
              <w:ind w:firstLine="709"/>
              <w:jc w:val="both"/>
            </w:pPr>
            <w:r w:rsidRPr="005C0FD6">
              <w:t>25.04</w:t>
            </w:r>
          </w:p>
        </w:tc>
        <w:tc>
          <w:tcPr>
            <w:tcW w:w="678" w:type="dxa"/>
          </w:tcPr>
          <w:p w14:paraId="5868BE0F" w14:textId="77777777" w:rsidR="00AE4BDF" w:rsidRPr="005C0FD6" w:rsidRDefault="00AE4BDF" w:rsidP="005C0FD6">
            <w:pPr>
              <w:ind w:firstLine="709"/>
              <w:jc w:val="both"/>
            </w:pPr>
          </w:p>
        </w:tc>
      </w:tr>
      <w:tr w:rsidR="00226786" w:rsidRPr="005C0FD6" w14:paraId="6BD9C1C9" w14:textId="77777777" w:rsidTr="003F60B9">
        <w:trPr>
          <w:trHeight w:val="82"/>
        </w:trPr>
        <w:tc>
          <w:tcPr>
            <w:tcW w:w="707" w:type="dxa"/>
            <w:gridSpan w:val="2"/>
          </w:tcPr>
          <w:p w14:paraId="2D93AE25" w14:textId="77777777" w:rsidR="00226786" w:rsidRPr="005C0FD6" w:rsidRDefault="00EA66C7" w:rsidP="005C0FD6">
            <w:pPr>
              <w:ind w:firstLine="709"/>
              <w:jc w:val="both"/>
            </w:pPr>
            <w:r w:rsidRPr="005C0FD6">
              <w:t>32</w:t>
            </w:r>
          </w:p>
        </w:tc>
        <w:tc>
          <w:tcPr>
            <w:tcW w:w="2236" w:type="dxa"/>
            <w:gridSpan w:val="2"/>
          </w:tcPr>
          <w:p w14:paraId="158C7A2A" w14:textId="77777777" w:rsidR="00226786" w:rsidRPr="005C0FD6" w:rsidRDefault="00226786" w:rsidP="005C0FD6">
            <w:pPr>
              <w:ind w:firstLine="709"/>
              <w:jc w:val="both"/>
            </w:pPr>
            <w:r w:rsidRPr="005C0FD6">
              <w:t>Текст. Типы текста.</w:t>
            </w:r>
          </w:p>
        </w:tc>
        <w:tc>
          <w:tcPr>
            <w:tcW w:w="1156" w:type="dxa"/>
          </w:tcPr>
          <w:p w14:paraId="493763FD" w14:textId="77777777" w:rsidR="00226786" w:rsidRPr="005C0FD6" w:rsidRDefault="00226786" w:rsidP="005C0FD6">
            <w:pPr>
              <w:ind w:firstLine="709"/>
              <w:jc w:val="both"/>
            </w:pPr>
            <w:r w:rsidRPr="005C0FD6">
              <w:t xml:space="preserve">Урок </w:t>
            </w:r>
            <w:r w:rsidRPr="005C0FD6">
              <w:lastRenderedPageBreak/>
              <w:t xml:space="preserve">обобщения и систематизации знаний </w:t>
            </w:r>
          </w:p>
        </w:tc>
        <w:tc>
          <w:tcPr>
            <w:tcW w:w="721" w:type="dxa"/>
          </w:tcPr>
          <w:p w14:paraId="6D03CCBB" w14:textId="77777777" w:rsidR="00226786" w:rsidRPr="005C0FD6" w:rsidRDefault="008D2116" w:rsidP="005C0FD6">
            <w:pPr>
              <w:ind w:firstLine="709"/>
              <w:jc w:val="both"/>
            </w:pPr>
            <w:r w:rsidRPr="005C0FD6">
              <w:lastRenderedPageBreak/>
              <w:t>Комб</w:t>
            </w:r>
            <w:r w:rsidRPr="005C0FD6">
              <w:lastRenderedPageBreak/>
              <w:t>инированный урок</w:t>
            </w:r>
          </w:p>
        </w:tc>
        <w:tc>
          <w:tcPr>
            <w:tcW w:w="4536" w:type="dxa"/>
            <w:gridSpan w:val="2"/>
          </w:tcPr>
          <w:p w14:paraId="45D20A62" w14:textId="77777777" w:rsidR="00226786" w:rsidRPr="005C0FD6" w:rsidRDefault="00EA66C7" w:rsidP="005C0FD6">
            <w:pPr>
              <w:ind w:firstLine="709"/>
              <w:jc w:val="both"/>
            </w:pPr>
            <w:r w:rsidRPr="005C0FD6">
              <w:rPr>
                <w:rFonts w:eastAsia="Calibri"/>
                <w:color w:val="181717"/>
              </w:rPr>
              <w:lastRenderedPageBreak/>
              <w:t xml:space="preserve">Научатся различать функционально-смысловые типы речи; </w:t>
            </w:r>
            <w:r w:rsidRPr="005C0FD6">
              <w:rPr>
                <w:rFonts w:eastAsia="Calibri"/>
                <w:color w:val="181717"/>
              </w:rPr>
              <w:lastRenderedPageBreak/>
              <w:t>моделировать тексты разных стилей и жанров (в зависимости от речевого замысла и коммуникативной задачи)</w:t>
            </w:r>
          </w:p>
        </w:tc>
        <w:tc>
          <w:tcPr>
            <w:tcW w:w="798" w:type="dxa"/>
          </w:tcPr>
          <w:p w14:paraId="25E53389" w14:textId="77777777" w:rsidR="00226786" w:rsidRPr="005C0FD6" w:rsidRDefault="00A924EC" w:rsidP="005C0FD6">
            <w:pPr>
              <w:ind w:firstLine="709"/>
              <w:jc w:val="both"/>
            </w:pPr>
            <w:r w:rsidRPr="005C0FD6">
              <w:lastRenderedPageBreak/>
              <w:t>2.05</w:t>
            </w:r>
          </w:p>
        </w:tc>
        <w:tc>
          <w:tcPr>
            <w:tcW w:w="678" w:type="dxa"/>
          </w:tcPr>
          <w:p w14:paraId="64F6D1C1" w14:textId="77777777" w:rsidR="00226786" w:rsidRPr="005C0FD6" w:rsidRDefault="00226786" w:rsidP="005C0FD6">
            <w:pPr>
              <w:ind w:firstLine="709"/>
              <w:jc w:val="both"/>
            </w:pPr>
          </w:p>
        </w:tc>
      </w:tr>
      <w:tr w:rsidR="00226786" w:rsidRPr="005C0FD6" w14:paraId="2AD86A11" w14:textId="77777777" w:rsidTr="003F60B9">
        <w:trPr>
          <w:trHeight w:val="82"/>
        </w:trPr>
        <w:tc>
          <w:tcPr>
            <w:tcW w:w="707" w:type="dxa"/>
            <w:gridSpan w:val="2"/>
          </w:tcPr>
          <w:p w14:paraId="1BEC32B5" w14:textId="77777777" w:rsidR="00226786" w:rsidRPr="005C0FD6" w:rsidRDefault="00EA66C7" w:rsidP="005C0FD6">
            <w:pPr>
              <w:ind w:firstLine="709"/>
              <w:jc w:val="both"/>
            </w:pPr>
            <w:r w:rsidRPr="005C0FD6">
              <w:lastRenderedPageBreak/>
              <w:t>33</w:t>
            </w:r>
          </w:p>
        </w:tc>
        <w:tc>
          <w:tcPr>
            <w:tcW w:w="2236" w:type="dxa"/>
            <w:gridSpan w:val="2"/>
          </w:tcPr>
          <w:p w14:paraId="4F6218CD" w14:textId="77777777" w:rsidR="00226786" w:rsidRPr="005C0FD6" w:rsidRDefault="00EA66C7" w:rsidP="005C0FD6">
            <w:pPr>
              <w:ind w:firstLine="709"/>
              <w:jc w:val="both"/>
            </w:pPr>
            <w:r w:rsidRPr="005C0FD6">
              <w:t>Контрольное тестирование в формате ЕГЭ</w:t>
            </w:r>
          </w:p>
        </w:tc>
        <w:tc>
          <w:tcPr>
            <w:tcW w:w="1156" w:type="dxa"/>
          </w:tcPr>
          <w:p w14:paraId="015E6285" w14:textId="77777777" w:rsidR="00226786" w:rsidRPr="005C0FD6" w:rsidRDefault="00EA66C7" w:rsidP="005C0FD6">
            <w:pPr>
              <w:ind w:firstLine="709"/>
              <w:jc w:val="both"/>
            </w:pPr>
            <w:r w:rsidRPr="005C0FD6">
              <w:t>Урок контроля знаний.</w:t>
            </w:r>
          </w:p>
        </w:tc>
        <w:tc>
          <w:tcPr>
            <w:tcW w:w="721" w:type="dxa"/>
          </w:tcPr>
          <w:p w14:paraId="1CF626F7" w14:textId="77777777" w:rsidR="00226786" w:rsidRPr="005C0FD6" w:rsidRDefault="00EA66C7" w:rsidP="005C0FD6">
            <w:pPr>
              <w:ind w:firstLine="709"/>
              <w:jc w:val="both"/>
            </w:pPr>
            <w:r w:rsidRPr="005C0FD6">
              <w:t>Тестирование</w:t>
            </w:r>
          </w:p>
        </w:tc>
        <w:tc>
          <w:tcPr>
            <w:tcW w:w="4536" w:type="dxa"/>
            <w:gridSpan w:val="2"/>
          </w:tcPr>
          <w:p w14:paraId="2A419060" w14:textId="77777777" w:rsidR="00226786" w:rsidRPr="005C0FD6" w:rsidRDefault="00226786" w:rsidP="005C0FD6">
            <w:pPr>
              <w:ind w:firstLine="709"/>
              <w:jc w:val="both"/>
            </w:pPr>
            <w:r w:rsidRPr="005C0FD6">
              <w:t>Закрепят умения и отработают навыки, получ</w:t>
            </w:r>
            <w:r w:rsidR="00EA66C7" w:rsidRPr="005C0FD6">
              <w:t>енные в ходе обучения курсу в 5</w:t>
            </w:r>
            <w:r w:rsidRPr="005C0FD6">
              <w:t xml:space="preserve">-11 классах. </w:t>
            </w:r>
          </w:p>
        </w:tc>
        <w:tc>
          <w:tcPr>
            <w:tcW w:w="798" w:type="dxa"/>
          </w:tcPr>
          <w:p w14:paraId="304C6C29" w14:textId="77777777" w:rsidR="00226786" w:rsidRPr="005C0FD6" w:rsidRDefault="00A924EC" w:rsidP="005C0FD6">
            <w:pPr>
              <w:ind w:firstLine="709"/>
              <w:jc w:val="both"/>
            </w:pPr>
            <w:r w:rsidRPr="005C0FD6">
              <w:t>16.05</w:t>
            </w:r>
          </w:p>
        </w:tc>
        <w:tc>
          <w:tcPr>
            <w:tcW w:w="678" w:type="dxa"/>
          </w:tcPr>
          <w:p w14:paraId="7EDE2257" w14:textId="77777777" w:rsidR="00226786" w:rsidRPr="005C0FD6" w:rsidRDefault="00226786" w:rsidP="005C0FD6">
            <w:pPr>
              <w:ind w:firstLine="709"/>
              <w:jc w:val="both"/>
            </w:pPr>
          </w:p>
        </w:tc>
      </w:tr>
      <w:tr w:rsidR="00226786" w:rsidRPr="005C0FD6" w14:paraId="35D79714" w14:textId="77777777" w:rsidTr="00810826">
        <w:trPr>
          <w:trHeight w:val="82"/>
        </w:trPr>
        <w:tc>
          <w:tcPr>
            <w:tcW w:w="10832" w:type="dxa"/>
            <w:gridSpan w:val="10"/>
          </w:tcPr>
          <w:p w14:paraId="4B69D32F" w14:textId="77777777" w:rsidR="00226786" w:rsidRPr="005C0FD6" w:rsidRDefault="00226786" w:rsidP="005C0FD6">
            <w:pPr>
              <w:ind w:firstLine="709"/>
              <w:jc w:val="both"/>
              <w:rPr>
                <w:b/>
              </w:rPr>
            </w:pPr>
            <w:r w:rsidRPr="005C0FD6">
              <w:rPr>
                <w:b/>
              </w:rPr>
              <w:t>Из истории русского языкознания</w:t>
            </w:r>
          </w:p>
        </w:tc>
      </w:tr>
      <w:tr w:rsidR="00EA66C7" w:rsidRPr="005C0FD6" w14:paraId="5112F277" w14:textId="77777777" w:rsidTr="00A924EC">
        <w:trPr>
          <w:trHeight w:val="82"/>
        </w:trPr>
        <w:tc>
          <w:tcPr>
            <w:tcW w:w="645" w:type="dxa"/>
          </w:tcPr>
          <w:p w14:paraId="2ACBAE69" w14:textId="77777777" w:rsidR="00EA66C7" w:rsidRPr="005C0FD6" w:rsidRDefault="00EA66C7" w:rsidP="005C0FD6">
            <w:pPr>
              <w:ind w:firstLine="709"/>
              <w:jc w:val="both"/>
            </w:pPr>
            <w:r w:rsidRPr="005C0FD6">
              <w:t>34</w:t>
            </w:r>
          </w:p>
        </w:tc>
        <w:tc>
          <w:tcPr>
            <w:tcW w:w="2251" w:type="dxa"/>
            <w:gridSpan w:val="2"/>
          </w:tcPr>
          <w:p w14:paraId="62EECB4F" w14:textId="77777777" w:rsidR="00EA66C7" w:rsidRPr="005C0FD6" w:rsidRDefault="00EA66C7" w:rsidP="005C0FD6">
            <w:pPr>
              <w:ind w:firstLine="709"/>
              <w:jc w:val="both"/>
            </w:pPr>
            <w:r w:rsidRPr="005C0FD6">
              <w:t>Из истории русского языкознания</w:t>
            </w:r>
          </w:p>
        </w:tc>
        <w:tc>
          <w:tcPr>
            <w:tcW w:w="1203" w:type="dxa"/>
            <w:gridSpan w:val="2"/>
          </w:tcPr>
          <w:p w14:paraId="7DFA7561" w14:textId="77777777" w:rsidR="00EA66C7" w:rsidRPr="005C0FD6" w:rsidRDefault="00EA66C7" w:rsidP="005C0FD6">
            <w:pPr>
              <w:ind w:firstLine="709"/>
              <w:jc w:val="both"/>
            </w:pPr>
            <w:r w:rsidRPr="005C0FD6">
              <w:t xml:space="preserve">Урок обобщения и </w:t>
            </w:r>
            <w:proofErr w:type="spellStart"/>
            <w:r w:rsidRPr="005C0FD6">
              <w:t>системат</w:t>
            </w:r>
            <w:proofErr w:type="spellEnd"/>
            <w:r w:rsidR="00D212D0" w:rsidRPr="005C0FD6">
              <w:t>.</w:t>
            </w:r>
            <w:r w:rsidRPr="005C0FD6">
              <w:t xml:space="preserve"> знаний и рефлексии.</w:t>
            </w:r>
          </w:p>
        </w:tc>
        <w:tc>
          <w:tcPr>
            <w:tcW w:w="1110" w:type="dxa"/>
            <w:gridSpan w:val="2"/>
          </w:tcPr>
          <w:p w14:paraId="0C7608B9" w14:textId="77777777" w:rsidR="00EA66C7" w:rsidRPr="005C0FD6" w:rsidRDefault="00EA66C7" w:rsidP="005C0FD6">
            <w:pPr>
              <w:ind w:firstLine="709"/>
              <w:jc w:val="both"/>
            </w:pPr>
            <w:r w:rsidRPr="005C0FD6">
              <w:t>Комбинированный урок.</w:t>
            </w:r>
          </w:p>
        </w:tc>
        <w:tc>
          <w:tcPr>
            <w:tcW w:w="4147" w:type="dxa"/>
          </w:tcPr>
          <w:p w14:paraId="273945B3" w14:textId="77777777" w:rsidR="00EA66C7" w:rsidRPr="005C0FD6" w:rsidRDefault="003F6CD4" w:rsidP="005C0FD6">
            <w:pPr>
              <w:ind w:firstLine="709"/>
              <w:jc w:val="both"/>
            </w:pPr>
            <w:r w:rsidRPr="005C0FD6">
              <w:t>Научатся осознавать роль русский лингвистов. М. В. Ломоносова, А. Х. Востокова, Ф. И. Буслаева, В. И. Даля, Я. К. Грота, А. А. Шахматова, Д. Н. Ушакова, В. В. Виноградова, С. И. Ожегова  в истории языкознания.</w:t>
            </w:r>
          </w:p>
        </w:tc>
        <w:tc>
          <w:tcPr>
            <w:tcW w:w="798" w:type="dxa"/>
          </w:tcPr>
          <w:p w14:paraId="5B33A91C" w14:textId="77777777" w:rsidR="00EA66C7" w:rsidRPr="005C0FD6" w:rsidRDefault="00A924EC" w:rsidP="005C0FD6">
            <w:pPr>
              <w:ind w:firstLine="709"/>
              <w:jc w:val="both"/>
            </w:pPr>
            <w:r w:rsidRPr="005C0FD6">
              <w:t>23.05</w:t>
            </w:r>
          </w:p>
        </w:tc>
        <w:tc>
          <w:tcPr>
            <w:tcW w:w="678" w:type="dxa"/>
          </w:tcPr>
          <w:p w14:paraId="67EB8324" w14:textId="77777777" w:rsidR="00EA66C7" w:rsidRPr="005C0FD6" w:rsidRDefault="00EA66C7" w:rsidP="005C0FD6">
            <w:pPr>
              <w:ind w:firstLine="709"/>
              <w:jc w:val="both"/>
            </w:pPr>
          </w:p>
        </w:tc>
      </w:tr>
    </w:tbl>
    <w:p w14:paraId="5EEC98C5" w14:textId="77777777" w:rsidR="00727562" w:rsidRPr="005C0FD6" w:rsidRDefault="00727562" w:rsidP="005C0FD6">
      <w:pPr>
        <w:ind w:firstLine="709"/>
        <w:jc w:val="both"/>
        <w:rPr>
          <w:rFonts w:eastAsia="Calibri"/>
        </w:rPr>
      </w:pPr>
    </w:p>
    <w:sectPr w:rsidR="00727562" w:rsidRPr="005C0FD6" w:rsidSect="00AE6F0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02BBC" w14:textId="77777777" w:rsidR="00F04C3D" w:rsidRDefault="00F04C3D" w:rsidP="001D5501">
      <w:r>
        <w:separator/>
      </w:r>
    </w:p>
  </w:endnote>
  <w:endnote w:type="continuationSeparator" w:id="0">
    <w:p w14:paraId="1218E363" w14:textId="77777777" w:rsidR="00F04C3D" w:rsidRDefault="00F04C3D" w:rsidP="001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NewtonC-Bold">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NewtonC-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3BB7" w14:textId="77777777" w:rsidR="00810826" w:rsidRDefault="008108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12B59" w14:textId="77777777" w:rsidR="00F04C3D" w:rsidRDefault="00F04C3D" w:rsidP="001D5501">
      <w:r>
        <w:separator/>
      </w:r>
    </w:p>
  </w:footnote>
  <w:footnote w:type="continuationSeparator" w:id="0">
    <w:p w14:paraId="7D1A4153" w14:textId="77777777" w:rsidR="00F04C3D" w:rsidRDefault="00F04C3D" w:rsidP="001D5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023F"/>
    <w:multiLevelType w:val="multilevel"/>
    <w:tmpl w:val="DEB2CC3A"/>
    <w:lvl w:ilvl="0">
      <w:start w:val="1"/>
      <w:numFmt w:val="decimal"/>
      <w:lvlText w:val="%1."/>
      <w:lvlJc w:val="left"/>
      <w:pPr>
        <w:ind w:left="720" w:hanging="360"/>
      </w:pPr>
      <w:rPr>
        <w:rFonts w:hint="default"/>
      </w:rPr>
    </w:lvl>
    <w:lvl w:ilvl="1">
      <w:start w:val="2"/>
      <w:numFmt w:val="decimal"/>
      <w:isLgl/>
      <w:lvlText w:val="%1.%2."/>
      <w:lvlJc w:val="left"/>
      <w:pPr>
        <w:ind w:left="3905" w:hanging="360"/>
      </w:pPr>
      <w:rPr>
        <w:rFonts w:hint="default"/>
      </w:rPr>
    </w:lvl>
    <w:lvl w:ilvl="2">
      <w:start w:val="1"/>
      <w:numFmt w:val="decimal"/>
      <w:isLgl/>
      <w:lvlText w:val="%1.%2.%3."/>
      <w:lvlJc w:val="left"/>
      <w:pPr>
        <w:ind w:left="7450" w:hanging="720"/>
      </w:pPr>
      <w:rPr>
        <w:rFonts w:hint="default"/>
      </w:rPr>
    </w:lvl>
    <w:lvl w:ilvl="3">
      <w:start w:val="1"/>
      <w:numFmt w:val="decimal"/>
      <w:isLgl/>
      <w:lvlText w:val="%1.%2.%3.%4."/>
      <w:lvlJc w:val="left"/>
      <w:pPr>
        <w:ind w:left="10635" w:hanging="720"/>
      </w:pPr>
      <w:rPr>
        <w:rFonts w:hint="default"/>
      </w:rPr>
    </w:lvl>
    <w:lvl w:ilvl="4">
      <w:start w:val="1"/>
      <w:numFmt w:val="decimal"/>
      <w:isLgl/>
      <w:lvlText w:val="%1.%2.%3.%4.%5."/>
      <w:lvlJc w:val="left"/>
      <w:pPr>
        <w:ind w:left="14180" w:hanging="1080"/>
      </w:pPr>
      <w:rPr>
        <w:rFonts w:hint="default"/>
      </w:rPr>
    </w:lvl>
    <w:lvl w:ilvl="5">
      <w:start w:val="1"/>
      <w:numFmt w:val="decimal"/>
      <w:isLgl/>
      <w:lvlText w:val="%1.%2.%3.%4.%5.%6."/>
      <w:lvlJc w:val="left"/>
      <w:pPr>
        <w:ind w:left="17365" w:hanging="1080"/>
      </w:pPr>
      <w:rPr>
        <w:rFonts w:hint="default"/>
      </w:rPr>
    </w:lvl>
    <w:lvl w:ilvl="6">
      <w:start w:val="1"/>
      <w:numFmt w:val="decimal"/>
      <w:isLgl/>
      <w:lvlText w:val="%1.%2.%3.%4.%5.%6.%7."/>
      <w:lvlJc w:val="left"/>
      <w:pPr>
        <w:ind w:left="20910" w:hanging="1440"/>
      </w:pPr>
      <w:rPr>
        <w:rFonts w:hint="default"/>
      </w:rPr>
    </w:lvl>
    <w:lvl w:ilvl="7">
      <w:start w:val="1"/>
      <w:numFmt w:val="decimal"/>
      <w:isLgl/>
      <w:lvlText w:val="%1.%2.%3.%4.%5.%6.%7.%8."/>
      <w:lvlJc w:val="left"/>
      <w:pPr>
        <w:ind w:left="24095" w:hanging="1440"/>
      </w:pPr>
      <w:rPr>
        <w:rFonts w:hint="default"/>
      </w:rPr>
    </w:lvl>
    <w:lvl w:ilvl="8">
      <w:start w:val="1"/>
      <w:numFmt w:val="decimal"/>
      <w:isLgl/>
      <w:lvlText w:val="%1.%2.%3.%4.%5.%6.%7.%8.%9."/>
      <w:lvlJc w:val="left"/>
      <w:pPr>
        <w:ind w:left="27640" w:hanging="1800"/>
      </w:pPr>
      <w:rPr>
        <w:rFonts w:hint="default"/>
      </w:rPr>
    </w:lvl>
  </w:abstractNum>
  <w:abstractNum w:abstractNumId="1">
    <w:nsid w:val="18EC3866"/>
    <w:multiLevelType w:val="hybridMultilevel"/>
    <w:tmpl w:val="5A56FEF4"/>
    <w:lvl w:ilvl="0" w:tplc="7C5C65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260DC9"/>
    <w:multiLevelType w:val="multilevel"/>
    <w:tmpl w:val="1436BE26"/>
    <w:lvl w:ilvl="0">
      <w:start w:val="1"/>
      <w:numFmt w:val="decimal"/>
      <w:lvlText w:val="%1."/>
      <w:lvlJc w:val="left"/>
      <w:pPr>
        <w:ind w:left="1495" w:hanging="360"/>
      </w:pPr>
      <w:rPr>
        <w:rFonts w:ascii="Times New Roman" w:eastAsia="Times New Roman" w:hAnsi="Times New Roman" w:cs="Times New Roman"/>
      </w:rPr>
    </w:lvl>
    <w:lvl w:ilvl="1">
      <w:start w:val="1"/>
      <w:numFmt w:val="decimal"/>
      <w:lvlText w:val="%1.%2."/>
      <w:lvlJc w:val="left"/>
      <w:pPr>
        <w:ind w:left="3905"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9437A9"/>
    <w:multiLevelType w:val="hybridMultilevel"/>
    <w:tmpl w:val="B1FC8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F4529"/>
    <w:multiLevelType w:val="hybridMultilevel"/>
    <w:tmpl w:val="EF7AB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1159F0"/>
    <w:multiLevelType w:val="hybridMultilevel"/>
    <w:tmpl w:val="9254436C"/>
    <w:lvl w:ilvl="0" w:tplc="B61826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B1D23E0"/>
    <w:multiLevelType w:val="hybridMultilevel"/>
    <w:tmpl w:val="E20C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5E74E1"/>
    <w:multiLevelType w:val="hybridMultilevel"/>
    <w:tmpl w:val="2A2C27CA"/>
    <w:lvl w:ilvl="0" w:tplc="C3EEF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8E4E68"/>
    <w:multiLevelType w:val="hybridMultilevel"/>
    <w:tmpl w:val="39E437AA"/>
    <w:lvl w:ilvl="0" w:tplc="6A2EFAC0">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0">
    <w:nsid w:val="7E013756"/>
    <w:multiLevelType w:val="hybridMultilevel"/>
    <w:tmpl w:val="E12E2766"/>
    <w:lvl w:ilvl="0" w:tplc="591E4748">
      <w:start w:val="1"/>
      <w:numFmt w:val="decimal"/>
      <w:lvlText w:val="%1."/>
      <w:lvlJc w:val="left"/>
      <w:pPr>
        <w:ind w:left="4265" w:hanging="360"/>
      </w:pPr>
      <w:rPr>
        <w:rFonts w:hint="default"/>
      </w:rPr>
    </w:lvl>
    <w:lvl w:ilvl="1" w:tplc="04190019" w:tentative="1">
      <w:start w:val="1"/>
      <w:numFmt w:val="lowerLetter"/>
      <w:lvlText w:val="%2."/>
      <w:lvlJc w:val="left"/>
      <w:pPr>
        <w:ind w:left="4985" w:hanging="360"/>
      </w:pPr>
    </w:lvl>
    <w:lvl w:ilvl="2" w:tplc="0419001B" w:tentative="1">
      <w:start w:val="1"/>
      <w:numFmt w:val="lowerRoman"/>
      <w:lvlText w:val="%3."/>
      <w:lvlJc w:val="right"/>
      <w:pPr>
        <w:ind w:left="5705" w:hanging="180"/>
      </w:pPr>
    </w:lvl>
    <w:lvl w:ilvl="3" w:tplc="0419000F" w:tentative="1">
      <w:start w:val="1"/>
      <w:numFmt w:val="decimal"/>
      <w:lvlText w:val="%4."/>
      <w:lvlJc w:val="left"/>
      <w:pPr>
        <w:ind w:left="6425" w:hanging="360"/>
      </w:pPr>
    </w:lvl>
    <w:lvl w:ilvl="4" w:tplc="04190019" w:tentative="1">
      <w:start w:val="1"/>
      <w:numFmt w:val="lowerLetter"/>
      <w:lvlText w:val="%5."/>
      <w:lvlJc w:val="left"/>
      <w:pPr>
        <w:ind w:left="7145" w:hanging="360"/>
      </w:pPr>
    </w:lvl>
    <w:lvl w:ilvl="5" w:tplc="0419001B" w:tentative="1">
      <w:start w:val="1"/>
      <w:numFmt w:val="lowerRoman"/>
      <w:lvlText w:val="%6."/>
      <w:lvlJc w:val="right"/>
      <w:pPr>
        <w:ind w:left="7865" w:hanging="180"/>
      </w:pPr>
    </w:lvl>
    <w:lvl w:ilvl="6" w:tplc="0419000F" w:tentative="1">
      <w:start w:val="1"/>
      <w:numFmt w:val="decimal"/>
      <w:lvlText w:val="%7."/>
      <w:lvlJc w:val="left"/>
      <w:pPr>
        <w:ind w:left="8585" w:hanging="360"/>
      </w:pPr>
    </w:lvl>
    <w:lvl w:ilvl="7" w:tplc="04190019" w:tentative="1">
      <w:start w:val="1"/>
      <w:numFmt w:val="lowerLetter"/>
      <w:lvlText w:val="%8."/>
      <w:lvlJc w:val="left"/>
      <w:pPr>
        <w:ind w:left="9305" w:hanging="360"/>
      </w:pPr>
    </w:lvl>
    <w:lvl w:ilvl="8" w:tplc="0419001B" w:tentative="1">
      <w:start w:val="1"/>
      <w:numFmt w:val="lowerRoman"/>
      <w:lvlText w:val="%9."/>
      <w:lvlJc w:val="right"/>
      <w:pPr>
        <w:ind w:left="10025" w:hanging="180"/>
      </w:pPr>
    </w:lvl>
  </w:abstractNum>
  <w:num w:numId="1">
    <w:abstractNumId w:val="2"/>
  </w:num>
  <w:num w:numId="2">
    <w:abstractNumId w:val="7"/>
  </w:num>
  <w:num w:numId="3">
    <w:abstractNumId w:val="3"/>
  </w:num>
  <w:num w:numId="4">
    <w:abstractNumId w:val="0"/>
  </w:num>
  <w:num w:numId="5">
    <w:abstractNumId w:val="6"/>
  </w:num>
  <w:num w:numId="6">
    <w:abstractNumId w:val="1"/>
  </w:num>
  <w:num w:numId="7">
    <w:abstractNumId w:val="4"/>
  </w:num>
  <w:num w:numId="8">
    <w:abstractNumId w:val="5"/>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EE"/>
    <w:rsid w:val="00056A9C"/>
    <w:rsid w:val="00062F9B"/>
    <w:rsid w:val="00083244"/>
    <w:rsid w:val="000846DC"/>
    <w:rsid w:val="000859B1"/>
    <w:rsid w:val="000B61AE"/>
    <w:rsid w:val="000D2549"/>
    <w:rsid w:val="000E23A9"/>
    <w:rsid w:val="00107AA0"/>
    <w:rsid w:val="00120A2A"/>
    <w:rsid w:val="0013565D"/>
    <w:rsid w:val="0013692B"/>
    <w:rsid w:val="00145D51"/>
    <w:rsid w:val="00172F89"/>
    <w:rsid w:val="00186E42"/>
    <w:rsid w:val="00187158"/>
    <w:rsid w:val="001A5D67"/>
    <w:rsid w:val="001A6139"/>
    <w:rsid w:val="001A7A2D"/>
    <w:rsid w:val="001B024B"/>
    <w:rsid w:val="001C0516"/>
    <w:rsid w:val="001D15ED"/>
    <w:rsid w:val="001D5501"/>
    <w:rsid w:val="001F0B73"/>
    <w:rsid w:val="001F28BB"/>
    <w:rsid w:val="001F3FCC"/>
    <w:rsid w:val="001F6073"/>
    <w:rsid w:val="00220107"/>
    <w:rsid w:val="00223211"/>
    <w:rsid w:val="00224189"/>
    <w:rsid w:val="00226459"/>
    <w:rsid w:val="00226786"/>
    <w:rsid w:val="0025109F"/>
    <w:rsid w:val="00262822"/>
    <w:rsid w:val="0026581F"/>
    <w:rsid w:val="00281383"/>
    <w:rsid w:val="00285A4B"/>
    <w:rsid w:val="002B2ACB"/>
    <w:rsid w:val="002B71F9"/>
    <w:rsid w:val="002C384A"/>
    <w:rsid w:val="002F27E5"/>
    <w:rsid w:val="00303419"/>
    <w:rsid w:val="00315C99"/>
    <w:rsid w:val="003204D6"/>
    <w:rsid w:val="00331061"/>
    <w:rsid w:val="003340BC"/>
    <w:rsid w:val="00342D4C"/>
    <w:rsid w:val="00346574"/>
    <w:rsid w:val="00350C88"/>
    <w:rsid w:val="003716EF"/>
    <w:rsid w:val="00382026"/>
    <w:rsid w:val="003931F6"/>
    <w:rsid w:val="0039678E"/>
    <w:rsid w:val="003C1E08"/>
    <w:rsid w:val="003C2D3D"/>
    <w:rsid w:val="003E6CC4"/>
    <w:rsid w:val="003F60B9"/>
    <w:rsid w:val="003F69A0"/>
    <w:rsid w:val="003F6CD4"/>
    <w:rsid w:val="00430174"/>
    <w:rsid w:val="00440E0F"/>
    <w:rsid w:val="00455137"/>
    <w:rsid w:val="004622E6"/>
    <w:rsid w:val="004701D9"/>
    <w:rsid w:val="00497ACC"/>
    <w:rsid w:val="004B4D7E"/>
    <w:rsid w:val="004F6432"/>
    <w:rsid w:val="00510A94"/>
    <w:rsid w:val="0052213E"/>
    <w:rsid w:val="00524F3D"/>
    <w:rsid w:val="00530FBB"/>
    <w:rsid w:val="00542354"/>
    <w:rsid w:val="00542674"/>
    <w:rsid w:val="00562EE8"/>
    <w:rsid w:val="00563965"/>
    <w:rsid w:val="00577E3E"/>
    <w:rsid w:val="00577E8E"/>
    <w:rsid w:val="00581909"/>
    <w:rsid w:val="005A2560"/>
    <w:rsid w:val="005A35AE"/>
    <w:rsid w:val="005C0FD6"/>
    <w:rsid w:val="005C5B0C"/>
    <w:rsid w:val="005E69B0"/>
    <w:rsid w:val="005F48AF"/>
    <w:rsid w:val="006218BC"/>
    <w:rsid w:val="00626A6B"/>
    <w:rsid w:val="00632DBB"/>
    <w:rsid w:val="00646D64"/>
    <w:rsid w:val="00653F12"/>
    <w:rsid w:val="0065654A"/>
    <w:rsid w:val="00656FCB"/>
    <w:rsid w:val="00687772"/>
    <w:rsid w:val="00694E0A"/>
    <w:rsid w:val="006A5E97"/>
    <w:rsid w:val="006B4B39"/>
    <w:rsid w:val="006C3F7E"/>
    <w:rsid w:val="006C4040"/>
    <w:rsid w:val="006D4E49"/>
    <w:rsid w:val="006F5FFC"/>
    <w:rsid w:val="00707685"/>
    <w:rsid w:val="00725DCE"/>
    <w:rsid w:val="00727562"/>
    <w:rsid w:val="007628C1"/>
    <w:rsid w:val="00767BC1"/>
    <w:rsid w:val="007829C1"/>
    <w:rsid w:val="00784F5F"/>
    <w:rsid w:val="00786BEE"/>
    <w:rsid w:val="0079715F"/>
    <w:rsid w:val="00797886"/>
    <w:rsid w:val="007B04CA"/>
    <w:rsid w:val="007B34F5"/>
    <w:rsid w:val="007B48CB"/>
    <w:rsid w:val="007C1C33"/>
    <w:rsid w:val="007F2441"/>
    <w:rsid w:val="007F73A6"/>
    <w:rsid w:val="00802A79"/>
    <w:rsid w:val="00803967"/>
    <w:rsid w:val="00807054"/>
    <w:rsid w:val="00810826"/>
    <w:rsid w:val="00812195"/>
    <w:rsid w:val="008177EA"/>
    <w:rsid w:val="00830349"/>
    <w:rsid w:val="0084654E"/>
    <w:rsid w:val="00873C1B"/>
    <w:rsid w:val="008959B9"/>
    <w:rsid w:val="008B52B2"/>
    <w:rsid w:val="008D2116"/>
    <w:rsid w:val="008E5252"/>
    <w:rsid w:val="008F0BF6"/>
    <w:rsid w:val="008F65C2"/>
    <w:rsid w:val="009300A5"/>
    <w:rsid w:val="0093059D"/>
    <w:rsid w:val="009414B2"/>
    <w:rsid w:val="00951245"/>
    <w:rsid w:val="00951814"/>
    <w:rsid w:val="00975167"/>
    <w:rsid w:val="009801C0"/>
    <w:rsid w:val="00994BBA"/>
    <w:rsid w:val="009A4FCF"/>
    <w:rsid w:val="009A7F5A"/>
    <w:rsid w:val="009B098B"/>
    <w:rsid w:val="009D161E"/>
    <w:rsid w:val="00A10F54"/>
    <w:rsid w:val="00A16C35"/>
    <w:rsid w:val="00A20E65"/>
    <w:rsid w:val="00A35BF3"/>
    <w:rsid w:val="00A466FB"/>
    <w:rsid w:val="00A525EE"/>
    <w:rsid w:val="00A54B81"/>
    <w:rsid w:val="00A569B0"/>
    <w:rsid w:val="00A60E2B"/>
    <w:rsid w:val="00A75305"/>
    <w:rsid w:val="00A924EC"/>
    <w:rsid w:val="00AA4510"/>
    <w:rsid w:val="00AE42FC"/>
    <w:rsid w:val="00AE4BDF"/>
    <w:rsid w:val="00AE5E0C"/>
    <w:rsid w:val="00AE5EE5"/>
    <w:rsid w:val="00AE6F04"/>
    <w:rsid w:val="00AF1934"/>
    <w:rsid w:val="00B21B7D"/>
    <w:rsid w:val="00B3404A"/>
    <w:rsid w:val="00B453C0"/>
    <w:rsid w:val="00B51579"/>
    <w:rsid w:val="00B55889"/>
    <w:rsid w:val="00B7014D"/>
    <w:rsid w:val="00B75C77"/>
    <w:rsid w:val="00B92B80"/>
    <w:rsid w:val="00BA5B91"/>
    <w:rsid w:val="00BA614D"/>
    <w:rsid w:val="00BC1A3A"/>
    <w:rsid w:val="00BD5946"/>
    <w:rsid w:val="00BD6B16"/>
    <w:rsid w:val="00BE00E6"/>
    <w:rsid w:val="00BE05C0"/>
    <w:rsid w:val="00BF64A1"/>
    <w:rsid w:val="00C61F9A"/>
    <w:rsid w:val="00C67108"/>
    <w:rsid w:val="00C82359"/>
    <w:rsid w:val="00C829B4"/>
    <w:rsid w:val="00CB4D58"/>
    <w:rsid w:val="00CD1B99"/>
    <w:rsid w:val="00CE2B68"/>
    <w:rsid w:val="00CE4846"/>
    <w:rsid w:val="00CE5D35"/>
    <w:rsid w:val="00CF2DC7"/>
    <w:rsid w:val="00D04006"/>
    <w:rsid w:val="00D14FCA"/>
    <w:rsid w:val="00D212D0"/>
    <w:rsid w:val="00D35B39"/>
    <w:rsid w:val="00D35D56"/>
    <w:rsid w:val="00D47763"/>
    <w:rsid w:val="00D679F5"/>
    <w:rsid w:val="00D718E3"/>
    <w:rsid w:val="00D72DEB"/>
    <w:rsid w:val="00D92A2C"/>
    <w:rsid w:val="00DA15BA"/>
    <w:rsid w:val="00DA466A"/>
    <w:rsid w:val="00DA68E9"/>
    <w:rsid w:val="00DB1AF6"/>
    <w:rsid w:val="00DB3729"/>
    <w:rsid w:val="00DB7277"/>
    <w:rsid w:val="00DC008C"/>
    <w:rsid w:val="00E05A6D"/>
    <w:rsid w:val="00E162D5"/>
    <w:rsid w:val="00E3177A"/>
    <w:rsid w:val="00E40D9A"/>
    <w:rsid w:val="00E455FA"/>
    <w:rsid w:val="00E701CE"/>
    <w:rsid w:val="00EA135A"/>
    <w:rsid w:val="00EA66C7"/>
    <w:rsid w:val="00EF0643"/>
    <w:rsid w:val="00F032DF"/>
    <w:rsid w:val="00F04C3D"/>
    <w:rsid w:val="00F130ED"/>
    <w:rsid w:val="00F14597"/>
    <w:rsid w:val="00F25675"/>
    <w:rsid w:val="00F51EC4"/>
    <w:rsid w:val="00F62CF4"/>
    <w:rsid w:val="00F634ED"/>
    <w:rsid w:val="00F71CAC"/>
    <w:rsid w:val="00F93204"/>
    <w:rsid w:val="00FA471E"/>
    <w:rsid w:val="00FB0849"/>
    <w:rsid w:val="00FB39D3"/>
    <w:rsid w:val="00FB43C0"/>
    <w:rsid w:val="00FB7DBA"/>
    <w:rsid w:val="00FC2580"/>
    <w:rsid w:val="00FC299C"/>
    <w:rsid w:val="00FC52EB"/>
    <w:rsid w:val="00FD2FFB"/>
    <w:rsid w:val="00FE3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5EE"/>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A52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A525EE"/>
    <w:pPr>
      <w:tabs>
        <w:tab w:val="center" w:pos="4677"/>
        <w:tab w:val="right" w:pos="9355"/>
      </w:tabs>
    </w:pPr>
  </w:style>
  <w:style w:type="character" w:customStyle="1" w:styleId="a6">
    <w:name w:val="Нижний колонтитул Знак"/>
    <w:basedOn w:val="a0"/>
    <w:link w:val="a5"/>
    <w:uiPriority w:val="99"/>
    <w:rsid w:val="00A525E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2DC7"/>
    <w:rPr>
      <w:rFonts w:ascii="Segoe UI" w:hAnsi="Segoe UI" w:cs="Segoe UI"/>
      <w:sz w:val="18"/>
      <w:szCs w:val="18"/>
    </w:rPr>
  </w:style>
  <w:style w:type="character" w:customStyle="1" w:styleId="a8">
    <w:name w:val="Текст выноски Знак"/>
    <w:basedOn w:val="a0"/>
    <w:link w:val="a7"/>
    <w:uiPriority w:val="99"/>
    <w:semiHidden/>
    <w:rsid w:val="00CF2DC7"/>
    <w:rPr>
      <w:rFonts w:ascii="Segoe UI" w:eastAsia="Times New Roman" w:hAnsi="Segoe UI" w:cs="Segoe UI"/>
      <w:sz w:val="18"/>
      <w:szCs w:val="18"/>
      <w:lang w:eastAsia="ru-RU"/>
    </w:rPr>
  </w:style>
  <w:style w:type="paragraph" w:styleId="a9">
    <w:name w:val="No Spacing"/>
    <w:uiPriority w:val="1"/>
    <w:qFormat/>
    <w:rsid w:val="00455137"/>
    <w:pPr>
      <w:spacing w:after="0" w:line="240" w:lineRule="auto"/>
      <w:jc w:val="both"/>
    </w:pPr>
  </w:style>
  <w:style w:type="character" w:styleId="aa">
    <w:name w:val="Hyperlink"/>
    <w:basedOn w:val="a0"/>
    <w:uiPriority w:val="99"/>
    <w:unhideWhenUsed/>
    <w:rsid w:val="00455137"/>
    <w:rPr>
      <w:color w:val="0000FF" w:themeColor="hyperlink"/>
      <w:u w:val="single"/>
    </w:rPr>
  </w:style>
  <w:style w:type="character" w:customStyle="1" w:styleId="fontstyle01">
    <w:name w:val="fontstyle01"/>
    <w:basedOn w:val="a0"/>
    <w:rsid w:val="00830349"/>
    <w:rPr>
      <w:rFonts w:ascii="NewtonC-Bold" w:hAnsi="NewtonC-Bold" w:hint="default"/>
      <w:b/>
      <w:bCs/>
      <w:i w:val="0"/>
      <w:iCs w:val="0"/>
      <w:color w:val="242021"/>
      <w:sz w:val="24"/>
      <w:szCs w:val="24"/>
    </w:rPr>
  </w:style>
  <w:style w:type="character" w:customStyle="1" w:styleId="fontstyle21">
    <w:name w:val="fontstyle21"/>
    <w:basedOn w:val="a0"/>
    <w:rsid w:val="00830349"/>
    <w:rPr>
      <w:rFonts w:ascii="NewtonC" w:hAnsi="NewtonC" w:hint="default"/>
      <w:b w:val="0"/>
      <w:bCs w:val="0"/>
      <w:i w:val="0"/>
      <w:iCs w:val="0"/>
      <w:color w:val="242021"/>
      <w:sz w:val="22"/>
      <w:szCs w:val="22"/>
    </w:rPr>
  </w:style>
  <w:style w:type="character" w:customStyle="1" w:styleId="fontstyle31">
    <w:name w:val="fontstyle31"/>
    <w:basedOn w:val="a0"/>
    <w:rsid w:val="00830349"/>
    <w:rPr>
      <w:rFonts w:ascii="NewtonC-Italic" w:hAnsi="NewtonC-Italic" w:hint="default"/>
      <w:b w:val="0"/>
      <w:bCs w:val="0"/>
      <w:i/>
      <w:iCs/>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5EE"/>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A52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A525EE"/>
    <w:pPr>
      <w:tabs>
        <w:tab w:val="center" w:pos="4677"/>
        <w:tab w:val="right" w:pos="9355"/>
      </w:tabs>
    </w:pPr>
  </w:style>
  <w:style w:type="character" w:customStyle="1" w:styleId="a6">
    <w:name w:val="Нижний колонтитул Знак"/>
    <w:basedOn w:val="a0"/>
    <w:link w:val="a5"/>
    <w:uiPriority w:val="99"/>
    <w:rsid w:val="00A525E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2DC7"/>
    <w:rPr>
      <w:rFonts w:ascii="Segoe UI" w:hAnsi="Segoe UI" w:cs="Segoe UI"/>
      <w:sz w:val="18"/>
      <w:szCs w:val="18"/>
    </w:rPr>
  </w:style>
  <w:style w:type="character" w:customStyle="1" w:styleId="a8">
    <w:name w:val="Текст выноски Знак"/>
    <w:basedOn w:val="a0"/>
    <w:link w:val="a7"/>
    <w:uiPriority w:val="99"/>
    <w:semiHidden/>
    <w:rsid w:val="00CF2DC7"/>
    <w:rPr>
      <w:rFonts w:ascii="Segoe UI" w:eastAsia="Times New Roman" w:hAnsi="Segoe UI" w:cs="Segoe UI"/>
      <w:sz w:val="18"/>
      <w:szCs w:val="18"/>
      <w:lang w:eastAsia="ru-RU"/>
    </w:rPr>
  </w:style>
  <w:style w:type="paragraph" w:styleId="a9">
    <w:name w:val="No Spacing"/>
    <w:uiPriority w:val="1"/>
    <w:qFormat/>
    <w:rsid w:val="00455137"/>
    <w:pPr>
      <w:spacing w:after="0" w:line="240" w:lineRule="auto"/>
      <w:jc w:val="both"/>
    </w:pPr>
  </w:style>
  <w:style w:type="character" w:styleId="aa">
    <w:name w:val="Hyperlink"/>
    <w:basedOn w:val="a0"/>
    <w:uiPriority w:val="99"/>
    <w:unhideWhenUsed/>
    <w:rsid w:val="00455137"/>
    <w:rPr>
      <w:color w:val="0000FF" w:themeColor="hyperlink"/>
      <w:u w:val="single"/>
    </w:rPr>
  </w:style>
  <w:style w:type="character" w:customStyle="1" w:styleId="fontstyle01">
    <w:name w:val="fontstyle01"/>
    <w:basedOn w:val="a0"/>
    <w:rsid w:val="00830349"/>
    <w:rPr>
      <w:rFonts w:ascii="NewtonC-Bold" w:hAnsi="NewtonC-Bold" w:hint="default"/>
      <w:b/>
      <w:bCs/>
      <w:i w:val="0"/>
      <w:iCs w:val="0"/>
      <w:color w:val="242021"/>
      <w:sz w:val="24"/>
      <w:szCs w:val="24"/>
    </w:rPr>
  </w:style>
  <w:style w:type="character" w:customStyle="1" w:styleId="fontstyle21">
    <w:name w:val="fontstyle21"/>
    <w:basedOn w:val="a0"/>
    <w:rsid w:val="00830349"/>
    <w:rPr>
      <w:rFonts w:ascii="NewtonC" w:hAnsi="NewtonC" w:hint="default"/>
      <w:b w:val="0"/>
      <w:bCs w:val="0"/>
      <w:i w:val="0"/>
      <w:iCs w:val="0"/>
      <w:color w:val="242021"/>
      <w:sz w:val="22"/>
      <w:szCs w:val="22"/>
    </w:rPr>
  </w:style>
  <w:style w:type="character" w:customStyle="1" w:styleId="fontstyle31">
    <w:name w:val="fontstyle31"/>
    <w:basedOn w:val="a0"/>
    <w:rsid w:val="00830349"/>
    <w:rPr>
      <w:rFonts w:ascii="NewtonC-Italic" w:hAnsi="NewtonC-Italic"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3840">
      <w:bodyDiv w:val="1"/>
      <w:marLeft w:val="0"/>
      <w:marRight w:val="0"/>
      <w:marTop w:val="0"/>
      <w:marBottom w:val="0"/>
      <w:divBdr>
        <w:top w:val="none" w:sz="0" w:space="0" w:color="auto"/>
        <w:left w:val="none" w:sz="0" w:space="0" w:color="auto"/>
        <w:bottom w:val="none" w:sz="0" w:space="0" w:color="auto"/>
        <w:right w:val="none" w:sz="0" w:space="0" w:color="auto"/>
      </w:divBdr>
    </w:div>
    <w:div w:id="1425104508">
      <w:bodyDiv w:val="1"/>
      <w:marLeft w:val="0"/>
      <w:marRight w:val="0"/>
      <w:marTop w:val="0"/>
      <w:marBottom w:val="0"/>
      <w:divBdr>
        <w:top w:val="none" w:sz="0" w:space="0" w:color="auto"/>
        <w:left w:val="none" w:sz="0" w:space="0" w:color="auto"/>
        <w:bottom w:val="none" w:sz="0" w:space="0" w:color="auto"/>
        <w:right w:val="none" w:sz="0" w:space="0" w:color="auto"/>
      </w:divBdr>
    </w:div>
    <w:div w:id="1801994117">
      <w:bodyDiv w:val="1"/>
      <w:marLeft w:val="0"/>
      <w:marRight w:val="0"/>
      <w:marTop w:val="0"/>
      <w:marBottom w:val="0"/>
      <w:divBdr>
        <w:top w:val="none" w:sz="0" w:space="0" w:color="auto"/>
        <w:left w:val="none" w:sz="0" w:space="0" w:color="auto"/>
        <w:bottom w:val="none" w:sz="0" w:space="0" w:color="auto"/>
        <w:right w:val="none" w:sz="0" w:space="0" w:color="auto"/>
      </w:divBdr>
    </w:div>
    <w:div w:id="18235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corpora.ru/search-schoo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mota.ru/biblio/magazines/m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hilolog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gling.ru" TargetMode="External"/><Relationship Id="rId5" Type="http://schemas.openxmlformats.org/officeDocument/2006/relationships/settings" Target="settings.xml"/><Relationship Id="rId15" Type="http://schemas.openxmlformats.org/officeDocument/2006/relationships/hyperlink" Target="http://www.rvb.ru" TargetMode="External"/><Relationship Id="rId10" Type="http://schemas.openxmlformats.org/officeDocument/2006/relationships/hyperlink" Target="http://gramma.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ramota.ru/slovari/types" TargetMode="External"/><Relationship Id="rId14" Type="http://schemas.openxmlformats.org/officeDocument/2006/relationships/hyperlink" Target="http://slova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F641-B208-490E-9133-B0C08E7D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9574</Words>
  <Characters>54572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dc:creator>
  <cp:lastModifiedBy>admin</cp:lastModifiedBy>
  <cp:revision>2</cp:revision>
  <cp:lastPrinted>2019-01-27T12:33:00Z</cp:lastPrinted>
  <dcterms:created xsi:type="dcterms:W3CDTF">2023-05-08T04:00:00Z</dcterms:created>
  <dcterms:modified xsi:type="dcterms:W3CDTF">2023-05-08T04:00:00Z</dcterms:modified>
</cp:coreProperties>
</file>